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7B014567" w:rsidR="00C672F5" w:rsidRPr="00E713D6" w:rsidRDefault="000E5085" w:rsidP="00781A2D">
      <w:pPr>
        <w:ind w:left="3600" w:firstLine="720"/>
        <w:rPr>
          <w:rFonts w:ascii="Arial" w:hAnsi="Arial" w:cs="Arial"/>
          <w:b/>
          <w:sz w:val="32"/>
          <w:szCs w:val="32"/>
        </w:rPr>
      </w:pPr>
      <w:r>
        <w:rPr>
          <w:rFonts w:ascii="Arial" w:hAnsi="Arial" w:cs="Arial"/>
          <w:b/>
          <w:sz w:val="32"/>
          <w:szCs w:val="32"/>
        </w:rPr>
        <w:t>DAD at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A67B0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67B0F">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079DA2A0" w:rsidR="003267A6" w:rsidRDefault="00C85557"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A67B0F">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E1371B5" w14:textId="22572FAA" w:rsidR="003249BB" w:rsidRPr="00B61EB2" w:rsidRDefault="00C85557"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3249BB">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D6F4497" w14:textId="21CB8B46" w:rsidR="003249BB" w:rsidRPr="00B61EB2" w:rsidRDefault="00C85557"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3249B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441E715E" w:rsidR="003267A6" w:rsidRPr="00B61EB2" w:rsidRDefault="00C85557"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3249B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2B276900" w:rsidR="007D3662" w:rsidRPr="00B61EB2" w:rsidRDefault="00C85557"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577CE988" w:rsidR="007D3662" w:rsidRPr="00DC4F7E" w:rsidRDefault="00DC4F7E" w:rsidP="003267A6">
            <w:pPr>
              <w:pStyle w:val="TAL"/>
              <w:rPr>
                <w:b/>
                <w:bCs/>
                <w:sz w:val="20"/>
              </w:rPr>
            </w:pPr>
            <w:r w:rsidRPr="00DC4F7E">
              <w:rPr>
                <w:b/>
                <w:bCs/>
                <w:sz w:val="20"/>
              </w:rPr>
              <w:t xml:space="preserve">363 </w:t>
            </w:r>
            <w:proofErr w:type="spellStart"/>
            <w:r w:rsidRPr="00DC4F7E">
              <w:rPr>
                <w:b/>
                <w:bCs/>
                <w:sz w:val="20"/>
              </w:rPr>
              <w:t>tdocs</w:t>
            </w:r>
            <w:proofErr w:type="spellEnd"/>
            <w:r w:rsidRPr="00DC4F7E">
              <w:rPr>
                <w:b/>
                <w:bCs/>
                <w:sz w:val="20"/>
              </w:rPr>
              <w:t xml:space="preserve"> submitted</w:t>
            </w:r>
          </w:p>
        </w:tc>
      </w:tr>
      <w:tr w:rsidR="003249BB" w:rsidRPr="002F2600" w14:paraId="34B0821C" w14:textId="77777777" w:rsidTr="003249BB">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02F679C" w14:textId="52ABF532"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00FFFF"/>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3249BB">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741EF7A" w14:textId="1660B076"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4006</w:t>
              </w:r>
            </w:hyperlink>
          </w:p>
        </w:tc>
        <w:tc>
          <w:tcPr>
            <w:tcW w:w="3251" w:type="dxa"/>
            <w:tcBorders>
              <w:left w:val="single" w:sz="12" w:space="0" w:color="auto"/>
              <w:bottom w:val="single" w:sz="4" w:space="0" w:color="auto"/>
              <w:right w:val="single" w:sz="12" w:space="0" w:color="auto"/>
            </w:tcBorders>
            <w:shd w:val="clear" w:color="auto" w:fill="00FFFF"/>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3249BB">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1545E28" w14:textId="2AFB395C"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4007</w:t>
              </w:r>
            </w:hyperlink>
          </w:p>
        </w:tc>
        <w:tc>
          <w:tcPr>
            <w:tcW w:w="3251" w:type="dxa"/>
            <w:tcBorders>
              <w:left w:val="single" w:sz="12" w:space="0" w:color="auto"/>
              <w:bottom w:val="single" w:sz="4" w:space="0" w:color="auto"/>
              <w:right w:val="single" w:sz="12" w:space="0" w:color="auto"/>
            </w:tcBorders>
            <w:shd w:val="clear" w:color="auto" w:fill="00FFFF"/>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3249BB">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3DFB4C" w14:textId="17212CBB"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4008</w:t>
              </w:r>
            </w:hyperlink>
          </w:p>
        </w:tc>
        <w:tc>
          <w:tcPr>
            <w:tcW w:w="3251" w:type="dxa"/>
            <w:tcBorders>
              <w:left w:val="single" w:sz="12" w:space="0" w:color="auto"/>
              <w:bottom w:val="single" w:sz="4" w:space="0" w:color="auto"/>
              <w:right w:val="single" w:sz="12" w:space="0" w:color="auto"/>
            </w:tcBorders>
            <w:shd w:val="clear" w:color="auto" w:fill="00FFFF"/>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3249BB">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7BB7383" w14:textId="3BD8FBEF"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4009</w:t>
              </w:r>
            </w:hyperlink>
          </w:p>
        </w:tc>
        <w:tc>
          <w:tcPr>
            <w:tcW w:w="3251" w:type="dxa"/>
            <w:tcBorders>
              <w:left w:val="single" w:sz="12" w:space="0" w:color="auto"/>
              <w:bottom w:val="single" w:sz="4" w:space="0" w:color="auto"/>
              <w:right w:val="single" w:sz="12" w:space="0" w:color="auto"/>
            </w:tcBorders>
            <w:shd w:val="clear" w:color="auto" w:fill="00FFFF"/>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3249BB">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FDA437" w14:textId="19C625FD"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4010</w:t>
              </w:r>
            </w:hyperlink>
          </w:p>
        </w:tc>
        <w:tc>
          <w:tcPr>
            <w:tcW w:w="3251" w:type="dxa"/>
            <w:tcBorders>
              <w:left w:val="single" w:sz="12" w:space="0" w:color="auto"/>
              <w:bottom w:val="single" w:sz="4" w:space="0" w:color="auto"/>
              <w:right w:val="single" w:sz="12" w:space="0" w:color="auto"/>
            </w:tcBorders>
            <w:shd w:val="clear" w:color="auto" w:fill="00FFFF"/>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3249BB">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E0357E" w14:textId="5DC48D4E" w:rsidR="003249BB" w:rsidRPr="00886D7A" w:rsidRDefault="00C85557"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4011</w:t>
              </w:r>
            </w:hyperlink>
          </w:p>
        </w:tc>
        <w:tc>
          <w:tcPr>
            <w:tcW w:w="3251" w:type="dxa"/>
            <w:tcBorders>
              <w:left w:val="single" w:sz="12" w:space="0" w:color="auto"/>
              <w:bottom w:val="single" w:sz="4" w:space="0" w:color="auto"/>
              <w:right w:val="single" w:sz="12" w:space="0" w:color="auto"/>
            </w:tcBorders>
            <w:shd w:val="clear" w:color="auto" w:fill="00FFFF"/>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EA54F1">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A54F1">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32F13CD" w:rsidR="003267A6" w:rsidRPr="00886D7A" w:rsidRDefault="00C85557"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FF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249B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674B7A3B" w:rsidR="003267A6" w:rsidRPr="00886D7A" w:rsidRDefault="00C85557"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3FC51198" w:rsidR="003267A6" w:rsidRPr="00BB45A7" w:rsidRDefault="003249BB"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A54F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EA54F1">
        <w:tc>
          <w:tcPr>
            <w:tcW w:w="975" w:type="dxa"/>
            <w:tcBorders>
              <w:left w:val="single" w:sz="12" w:space="0" w:color="auto"/>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6D13C39E"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w:t>
            </w:r>
            <w:proofErr w:type="gramStart"/>
            <w:r w:rsidRPr="00C97D5F">
              <w:rPr>
                <w:rFonts w:ascii="Arial" w:eastAsia="Times New Roman" w:hAnsi="Arial" w:cs="Arial"/>
                <w:sz w:val="20"/>
                <w:szCs w:val="20"/>
                <w:lang w:val="en-GB" w:eastAsia="en-GB"/>
              </w:rPr>
              <w:t>regardless</w:t>
            </w:r>
            <w:proofErr w:type="gramEnd"/>
            <w:r w:rsidRPr="00C97D5F">
              <w:rPr>
                <w:rFonts w:ascii="Arial" w:eastAsia="Times New Roman" w:hAnsi="Arial" w:cs="Arial"/>
                <w:sz w:val="20"/>
                <w:szCs w:val="20"/>
                <w:lang w:val="en-GB" w:eastAsia="en-GB"/>
              </w:rPr>
              <w:t xml:space="preserve">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77777777" w:rsidR="00FF70D9" w:rsidRPr="00C97D5F" w:rsidRDefault="00FF70D9" w:rsidP="00FF70D9">
            <w:pPr>
              <w:rPr>
                <w:rFonts w:ascii="Arial" w:hAnsi="Arial" w:cs="Arial"/>
                <w:b/>
                <w:bCs/>
                <w:i/>
                <w:iCs/>
                <w:sz w:val="20"/>
                <w:szCs w:val="20"/>
                <w:lang w:val="en-GB" w:eastAsia="en-GB"/>
              </w:rPr>
            </w:pPr>
            <w:r w:rsidRPr="00C97D5F">
              <w:rPr>
                <w:rFonts w:ascii="Arial" w:hAnsi="Arial" w:cs="Arial"/>
                <w:b/>
                <w:bCs/>
                <w:i/>
                <w:iCs/>
                <w:sz w:val="20"/>
                <w:szCs w:val="20"/>
                <w:lang w:eastAsia="en-GB"/>
              </w:rPr>
              <w:t>Check with the WG if any action is needed in CT3.</w:t>
            </w:r>
          </w:p>
          <w:p w14:paraId="4028C8CA" w14:textId="77777777" w:rsidR="00FF70D9" w:rsidRPr="00C56D54" w:rsidRDefault="00FF70D9" w:rsidP="00FF70D9">
            <w:pPr>
              <w:pStyle w:val="TAL"/>
              <w:rPr>
                <w:i/>
                <w:sz w:val="20"/>
              </w:rPr>
            </w:pPr>
          </w:p>
        </w:tc>
      </w:tr>
      <w:tr w:rsidR="00FF70D9" w:rsidRPr="002F2600" w14:paraId="719C6AEC" w14:textId="77777777" w:rsidTr="00EA54F1">
        <w:tc>
          <w:tcPr>
            <w:tcW w:w="975" w:type="dxa"/>
            <w:tcBorders>
              <w:left w:val="single" w:sz="12" w:space="0" w:color="auto"/>
              <w:right w:val="single" w:sz="12" w:space="0" w:color="auto"/>
            </w:tcBorders>
          </w:tcPr>
          <w:p w14:paraId="3B159FBC"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479DC098"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F26422" w14:textId="461C5625"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FFFF00"/>
          </w:tcPr>
          <w:p w14:paraId="32F828D2" w14:textId="6E14C6C2" w:rsidR="00FF70D9" w:rsidRPr="008F37F9" w:rsidRDefault="00FF70D9" w:rsidP="00FF70D9">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shd w:val="clear" w:color="auto" w:fill="FFFF00"/>
          </w:tcPr>
          <w:p w14:paraId="7542CA2A" w14:textId="2E19FBCF"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1E52B1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3B80E2BE" w14:textId="77777777" w:rsidR="00FF70D9" w:rsidRPr="00FD7EB0" w:rsidRDefault="00FF70D9" w:rsidP="00FF70D9">
            <w:pPr>
              <w:rPr>
                <w:rFonts w:ascii="Arial" w:eastAsiaTheme="minorHAnsi" w:hAnsi="Arial" w:cs="Arial"/>
                <w:sz w:val="20"/>
                <w:szCs w:val="20"/>
                <w:lang w:eastAsia="en-GB"/>
              </w:rPr>
            </w:pPr>
          </w:p>
          <w:p w14:paraId="5A8774F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6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199E9DFE"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FF70D9" w:rsidRPr="00FD7EB0" w:rsidRDefault="00FF70D9" w:rsidP="00FF70D9">
            <w:pPr>
              <w:rPr>
                <w:rFonts w:ascii="Arial" w:hAnsi="Arial" w:cs="Arial"/>
                <w:sz w:val="20"/>
                <w:szCs w:val="20"/>
                <w:lang w:eastAsia="en-GB"/>
              </w:rPr>
            </w:pPr>
          </w:p>
          <w:p w14:paraId="13ABF5F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FF70D9" w:rsidRPr="00FD7EB0" w:rsidRDefault="00FF70D9" w:rsidP="00FF70D9">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FF70D9" w:rsidRPr="00C56D54" w:rsidRDefault="00FF70D9" w:rsidP="00FF70D9">
            <w:pPr>
              <w:pStyle w:val="TAL"/>
              <w:rPr>
                <w:i/>
                <w:sz w:val="20"/>
              </w:rPr>
            </w:pPr>
          </w:p>
        </w:tc>
      </w:tr>
      <w:tr w:rsidR="00FF70D9" w:rsidRPr="002F2600" w14:paraId="485B7C21" w14:textId="77777777" w:rsidTr="00EA54F1">
        <w:tc>
          <w:tcPr>
            <w:tcW w:w="975" w:type="dxa"/>
            <w:tcBorders>
              <w:left w:val="single" w:sz="12" w:space="0" w:color="auto"/>
              <w:right w:val="single" w:sz="12" w:space="0" w:color="auto"/>
            </w:tcBorders>
          </w:tcPr>
          <w:p w14:paraId="1204C296"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BA9AE1C"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5C2A" w14:textId="662535AF"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FFFF00"/>
          </w:tcPr>
          <w:p w14:paraId="0BA171A1" w14:textId="747042D0" w:rsidR="00FF70D9" w:rsidRPr="008F37F9" w:rsidRDefault="00FF70D9" w:rsidP="00FF70D9">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shd w:val="clear" w:color="auto" w:fill="FFFF00"/>
          </w:tcPr>
          <w:p w14:paraId="4B90F412" w14:textId="11C017D5" w:rsidR="00FF70D9" w:rsidRPr="008F37F9" w:rsidRDefault="00FF70D9" w:rsidP="00FF70D9">
            <w:pPr>
              <w:pStyle w:val="TAL"/>
              <w:rPr>
                <w:sz w:val="20"/>
              </w:rPr>
            </w:pPr>
            <w:r>
              <w:rPr>
                <w:sz w:val="20"/>
              </w:rPr>
              <w:t>CT4</w:t>
            </w:r>
          </w:p>
        </w:tc>
        <w:tc>
          <w:tcPr>
            <w:tcW w:w="1062" w:type="dxa"/>
            <w:tcBorders>
              <w:left w:val="single" w:sz="12" w:space="0" w:color="auto"/>
              <w:right w:val="single" w:sz="12" w:space="0" w:color="auto"/>
            </w:tcBorders>
          </w:tcPr>
          <w:p w14:paraId="12F0346D"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23124A83" w14:textId="77777777" w:rsidR="00FF70D9" w:rsidRPr="00FD7EB0" w:rsidRDefault="00FF70D9" w:rsidP="00FF70D9">
            <w:pPr>
              <w:rPr>
                <w:rFonts w:ascii="Arial" w:hAnsi="Arial" w:cs="Arial"/>
                <w:sz w:val="20"/>
                <w:szCs w:val="20"/>
                <w:lang w:eastAsia="en-GB"/>
              </w:rPr>
            </w:pPr>
          </w:p>
          <w:p w14:paraId="0FC1423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To: SA</w:t>
            </w:r>
            <w:proofErr w:type="gramStart"/>
            <w:r w:rsidRPr="00FD7EB0">
              <w:rPr>
                <w:rFonts w:ascii="Arial" w:hAnsi="Arial" w:cs="Arial"/>
                <w:sz w:val="20"/>
                <w:szCs w:val="20"/>
                <w:lang w:eastAsia="en-GB"/>
              </w:rPr>
              <w:t>2  Cc</w:t>
            </w:r>
            <w:proofErr w:type="gramEnd"/>
            <w:r w:rsidRPr="00FD7EB0">
              <w:rPr>
                <w:rFonts w:ascii="Arial" w:hAnsi="Arial" w:cs="Arial"/>
                <w:sz w:val="20"/>
                <w:szCs w:val="20"/>
                <w:lang w:eastAsia="en-GB"/>
              </w:rPr>
              <w:t xml:space="preserve">: </w:t>
            </w:r>
            <w:r w:rsidRPr="00FD7EB0">
              <w:rPr>
                <w:rFonts w:ascii="Arial" w:hAnsi="Arial" w:cs="Arial"/>
                <w:b/>
                <w:bCs/>
                <w:sz w:val="20"/>
                <w:szCs w:val="20"/>
                <w:lang w:eastAsia="en-GB"/>
              </w:rPr>
              <w:t>CT3</w:t>
            </w:r>
          </w:p>
          <w:p w14:paraId="0416A595" w14:textId="77777777" w:rsidR="00FF70D9" w:rsidRPr="00FD7EB0" w:rsidRDefault="00FF70D9" w:rsidP="00FF70D9">
            <w:pPr>
              <w:rPr>
                <w:rFonts w:ascii="Arial" w:hAnsi="Arial" w:cs="Arial"/>
                <w:sz w:val="20"/>
                <w:szCs w:val="20"/>
                <w:lang w:val="en-GB" w:eastAsia="en-GB"/>
              </w:rPr>
            </w:pPr>
          </w:p>
          <w:p w14:paraId="73DAF7E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FF70D9" w:rsidRPr="00FD7EB0" w:rsidRDefault="00FF70D9" w:rsidP="00FF70D9">
            <w:pPr>
              <w:rPr>
                <w:rFonts w:ascii="Arial" w:hAnsi="Arial" w:cs="Arial"/>
                <w:sz w:val="20"/>
                <w:szCs w:val="20"/>
                <w:lang w:val="en-GB" w:eastAsia="en-GB"/>
              </w:rPr>
            </w:pPr>
          </w:p>
          <w:p w14:paraId="187774A2"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proofErr w:type="gramStart"/>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w:t>
            </w:r>
            <w:proofErr w:type="gramEnd"/>
            <w:r w:rsidRPr="00FD7EB0">
              <w:rPr>
                <w:rFonts w:ascii="Arial" w:hAnsi="Arial" w:cs="Arial"/>
                <w:sz w:val="20"/>
                <w:szCs w:val="20"/>
                <w:lang w:val="en-GB" w:eastAsia="en-GB"/>
              </w:rPr>
              <w:t>/DNN?</w:t>
            </w:r>
          </w:p>
          <w:p w14:paraId="39C23CA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w:t>
            </w:r>
            <w:proofErr w:type="gramStart"/>
            <w:r w:rsidRPr="00FD7EB0">
              <w:rPr>
                <w:rFonts w:ascii="Arial" w:hAnsi="Arial" w:cs="Arial"/>
                <w:sz w:val="20"/>
                <w:szCs w:val="20"/>
                <w:lang w:val="en-GB" w:eastAsia="en-GB"/>
              </w:rPr>
              <w:t>still keep</w:t>
            </w:r>
            <w:proofErr w:type="gramEnd"/>
            <w:r w:rsidRPr="00FD7EB0">
              <w:rPr>
                <w:rFonts w:ascii="Arial" w:hAnsi="Arial" w:cs="Arial"/>
                <w:sz w:val="20"/>
                <w:szCs w:val="20"/>
                <w:lang w:val="en-GB" w:eastAsia="en-GB"/>
              </w:rPr>
              <w:t xml:space="preserve"> 1:1 mapping between the S-NSSAI/DNN and 5G VN group that one and only one 5G VN group is associated with this specific S-NSSAI/DNN)</w:t>
            </w:r>
          </w:p>
          <w:p w14:paraId="6B9E79CF" w14:textId="77777777" w:rsidR="00FF70D9" w:rsidRPr="00FD7EB0" w:rsidRDefault="00FF70D9" w:rsidP="00FF70D9">
            <w:pPr>
              <w:rPr>
                <w:rFonts w:ascii="Arial" w:hAnsi="Arial" w:cs="Arial"/>
                <w:sz w:val="20"/>
                <w:szCs w:val="20"/>
                <w:lang w:val="en-GB" w:eastAsia="en-GB"/>
              </w:rPr>
            </w:pPr>
          </w:p>
          <w:p w14:paraId="39B3E68C"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rsidRPr="00FD7EB0">
              <w:rPr>
                <w:rFonts w:ascii="Arial" w:hAnsi="Arial" w:cs="Arial"/>
                <w:sz w:val="20"/>
                <w:szCs w:val="20"/>
                <w:lang w:val="en-GB" w:eastAsia="en-GB"/>
              </w:rPr>
              <w:t>Nudm_pp</w:t>
            </w:r>
            <w:proofErr w:type="spellEnd"/>
            <w:r w:rsidRPr="00FD7EB0">
              <w:rPr>
                <w:rFonts w:ascii="Arial" w:hAnsi="Arial" w:cs="Arial"/>
                <w:sz w:val="20"/>
                <w:szCs w:val="20"/>
                <w:lang w:val="en-GB" w:eastAsia="en-GB"/>
              </w:rPr>
              <w:t xml:space="preserve"> service(such that these UEs start using the S-NSSAI/DNN associated with the 5G VN Group when they establish PDU sessions)?</w:t>
            </w:r>
          </w:p>
          <w:p w14:paraId="45A05583" w14:textId="77777777" w:rsidR="00FF70D9" w:rsidRPr="00FD7EB0" w:rsidRDefault="00FF70D9" w:rsidP="00FF70D9">
            <w:pPr>
              <w:rPr>
                <w:rFonts w:ascii="Arial" w:hAnsi="Arial" w:cs="Arial"/>
                <w:sz w:val="20"/>
                <w:szCs w:val="20"/>
                <w:lang w:val="en-GB" w:eastAsia="en-GB"/>
              </w:rPr>
            </w:pPr>
          </w:p>
          <w:p w14:paraId="32FD557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FF70D9" w:rsidRPr="00FD7EB0" w:rsidRDefault="00FF70D9" w:rsidP="00FF70D9">
            <w:pPr>
              <w:rPr>
                <w:rFonts w:ascii="Arial" w:hAnsi="Arial" w:cs="Arial"/>
                <w:sz w:val="20"/>
                <w:szCs w:val="20"/>
                <w:lang w:eastAsia="en-GB"/>
              </w:rPr>
            </w:pPr>
          </w:p>
          <w:p w14:paraId="787CDD68"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FF70D9" w:rsidRPr="00C56D54" w:rsidRDefault="00FF70D9" w:rsidP="00FF70D9">
            <w:pPr>
              <w:pStyle w:val="TAL"/>
              <w:rPr>
                <w:i/>
                <w:sz w:val="20"/>
              </w:rPr>
            </w:pPr>
            <w:r w:rsidRPr="00FD7EB0">
              <w:rPr>
                <w:b/>
                <w:bCs/>
                <w:i/>
                <w:iCs/>
                <w:sz w:val="20"/>
                <w:szCs w:val="20"/>
                <w:lang w:eastAsia="en-GB"/>
                <w14:ligatures w14:val="none"/>
              </w:rPr>
              <w:t>To be noted. Possible actions may come based on SA2 reply</w:t>
            </w:r>
          </w:p>
        </w:tc>
      </w:tr>
      <w:tr w:rsidR="00FF70D9" w:rsidRPr="002F2600" w14:paraId="314C5BD7" w14:textId="77777777" w:rsidTr="00EA54F1">
        <w:tc>
          <w:tcPr>
            <w:tcW w:w="975" w:type="dxa"/>
            <w:tcBorders>
              <w:left w:val="single" w:sz="12" w:space="0" w:color="auto"/>
              <w:right w:val="single" w:sz="12" w:space="0" w:color="auto"/>
            </w:tcBorders>
          </w:tcPr>
          <w:p w14:paraId="2C749B38"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10737AC1"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8F590" w14:textId="3D5E6E0B"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593158AC" w14:textId="22E864B8" w:rsidR="00FF70D9" w:rsidRPr="008F37F9" w:rsidRDefault="00FF70D9" w:rsidP="00FF70D9">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523A3A3" w14:textId="486CAFAD"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349864C"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5DAEC942" w14:textId="77777777" w:rsidR="00FF70D9" w:rsidRPr="00FD7EB0" w:rsidRDefault="00FF70D9" w:rsidP="00FF70D9">
            <w:pPr>
              <w:rPr>
                <w:rFonts w:ascii="Arial" w:hAnsi="Arial" w:cs="Arial"/>
                <w:sz w:val="20"/>
                <w:szCs w:val="20"/>
                <w:lang w:eastAsia="en-GB"/>
              </w:rPr>
            </w:pPr>
          </w:p>
          <w:p w14:paraId="156BE06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SA3, CT4 </w:t>
            </w:r>
          </w:p>
          <w:p w14:paraId="668D0A83" w14:textId="77777777" w:rsidR="00FF70D9" w:rsidRPr="00FD7EB0" w:rsidRDefault="00FF70D9" w:rsidP="00FF70D9">
            <w:pPr>
              <w:rPr>
                <w:rFonts w:ascii="Arial" w:hAnsi="Arial" w:cs="Arial"/>
                <w:sz w:val="20"/>
                <w:szCs w:val="20"/>
                <w:lang w:eastAsia="en-GB"/>
              </w:rPr>
            </w:pPr>
          </w:p>
          <w:p w14:paraId="4BD932C8"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FF70D9" w:rsidRPr="00FD7EB0" w:rsidRDefault="00FF70D9" w:rsidP="00FF70D9">
            <w:pPr>
              <w:rPr>
                <w:rFonts w:ascii="Arial" w:hAnsi="Arial" w:cs="Arial"/>
                <w:sz w:val="20"/>
                <w:szCs w:val="20"/>
                <w:lang w:eastAsia="en-GB"/>
              </w:rPr>
            </w:pPr>
          </w:p>
          <w:p w14:paraId="0608088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6B1E288" w14:textId="7D3C5BAA" w:rsidR="00FF70D9" w:rsidRPr="00C56D54" w:rsidRDefault="00FF70D9" w:rsidP="00FF70D9">
            <w:pPr>
              <w:pStyle w:val="TAL"/>
              <w:rPr>
                <w:i/>
                <w:sz w:val="20"/>
              </w:rPr>
            </w:pPr>
            <w:r w:rsidRPr="00FD7EB0">
              <w:rPr>
                <w:b/>
                <w:bCs/>
                <w:i/>
                <w:iCs/>
                <w:sz w:val="20"/>
                <w:szCs w:val="20"/>
                <w:lang w:eastAsia="en-GB"/>
                <w14:ligatures w14:val="none"/>
              </w:rPr>
              <w:t>Check with the WG if CT3 can proceed based on this LS Reply or further SA3 related information is needed.</w:t>
            </w:r>
          </w:p>
        </w:tc>
      </w:tr>
      <w:tr w:rsidR="00FF70D9" w:rsidRPr="002F2600" w14:paraId="2454F5D6" w14:textId="77777777" w:rsidTr="00EA54F1">
        <w:tc>
          <w:tcPr>
            <w:tcW w:w="975" w:type="dxa"/>
            <w:tcBorders>
              <w:left w:val="single" w:sz="12" w:space="0" w:color="auto"/>
              <w:right w:val="single" w:sz="12" w:space="0" w:color="auto"/>
            </w:tcBorders>
          </w:tcPr>
          <w:p w14:paraId="3EC42023"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0511BC4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1AACB" w14:textId="28BD088C"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67B1F8E6" w14:textId="2F6A879F" w:rsidR="00FF70D9" w:rsidRPr="008F37F9" w:rsidRDefault="00FF70D9" w:rsidP="00FF70D9">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1A67083" w14:textId="24E1B1C9"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9372D13"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F95782E" w14:textId="77777777" w:rsidR="00FF70D9" w:rsidRPr="00FD7EB0" w:rsidRDefault="00FF70D9" w:rsidP="00FF70D9">
            <w:pPr>
              <w:rPr>
                <w:rFonts w:ascii="Arial" w:hAnsi="Arial" w:cs="Arial"/>
                <w:sz w:val="20"/>
                <w:szCs w:val="20"/>
                <w:lang w:eastAsia="en-GB"/>
              </w:rPr>
            </w:pPr>
          </w:p>
          <w:p w14:paraId="7430341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w:t>
            </w:r>
            <w:proofErr w:type="gramStart"/>
            <w:r w:rsidRPr="00FD7EB0">
              <w:rPr>
                <w:rFonts w:ascii="Arial" w:hAnsi="Arial" w:cs="Arial"/>
                <w:b/>
                <w:bCs/>
                <w:sz w:val="20"/>
                <w:szCs w:val="20"/>
                <w:lang w:eastAsia="en-GB"/>
              </w:rPr>
              <w:t>3</w:t>
            </w:r>
            <w:r w:rsidRPr="00FD7EB0">
              <w:rPr>
                <w:rFonts w:ascii="Arial" w:hAnsi="Arial" w:cs="Arial"/>
                <w:sz w:val="20"/>
                <w:szCs w:val="20"/>
                <w:lang w:eastAsia="en-GB"/>
              </w:rPr>
              <w:t xml:space="preserve">  Cc</w:t>
            </w:r>
            <w:proofErr w:type="gramEnd"/>
            <w:r w:rsidRPr="00FD7EB0">
              <w:rPr>
                <w:rFonts w:ascii="Arial" w:hAnsi="Arial" w:cs="Arial"/>
                <w:sz w:val="20"/>
                <w:szCs w:val="20"/>
                <w:lang w:eastAsia="en-GB"/>
              </w:rPr>
              <w:t xml:space="preserve">: CT4 </w:t>
            </w:r>
          </w:p>
          <w:p w14:paraId="784AEC62" w14:textId="77777777" w:rsidR="00FF70D9" w:rsidRPr="00FD7EB0" w:rsidRDefault="00FF70D9" w:rsidP="00FF70D9">
            <w:pPr>
              <w:rPr>
                <w:rFonts w:ascii="Arial" w:hAnsi="Arial" w:cs="Arial"/>
                <w:b/>
                <w:bCs/>
                <w:sz w:val="20"/>
                <w:szCs w:val="20"/>
                <w:lang w:val="en-GB" w:eastAsia="en-GB"/>
              </w:rPr>
            </w:pPr>
          </w:p>
          <w:p w14:paraId="6D5B5506"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xml:space="preserve">:  SA2 confirms that Signalling Storm analytics be subscribed by the SCP, the NRF, and/or the UDM via the DCCF, and thus agreed to add NRF, SCP, UDM as service consumers of the </w:t>
            </w:r>
            <w:proofErr w:type="spellStart"/>
            <w:r w:rsidRPr="00FD7EB0">
              <w:rPr>
                <w:rFonts w:ascii="Arial" w:hAnsi="Arial" w:cs="Arial"/>
                <w:sz w:val="20"/>
                <w:szCs w:val="20"/>
                <w:lang w:val="en-GB" w:eastAsia="en-GB"/>
              </w:rPr>
              <w:t>Ndccf_DataManagement</w:t>
            </w:r>
            <w:proofErr w:type="spellEnd"/>
            <w:r w:rsidRPr="00FD7EB0">
              <w:rPr>
                <w:rFonts w:ascii="Arial" w:hAnsi="Arial" w:cs="Arial"/>
                <w:sz w:val="20"/>
                <w:szCs w:val="20"/>
                <w:lang w:val="en-GB" w:eastAsia="en-GB"/>
              </w:rPr>
              <w:t xml:space="preserve"> and Nmfaf_3caDataManagemen services.</w:t>
            </w:r>
          </w:p>
          <w:p w14:paraId="63D9B6E5"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xml:space="preserve">:  SA2 did not yet conclude whether the DCCF can be used to collect data using the </w:t>
            </w:r>
            <w:proofErr w:type="spellStart"/>
            <w:r w:rsidRPr="00FD7EB0">
              <w:rPr>
                <w:rFonts w:ascii="Arial" w:hAnsi="Arial" w:cs="Arial"/>
                <w:sz w:val="20"/>
                <w:szCs w:val="20"/>
                <w:lang w:val="en-GB" w:eastAsia="en-GB"/>
              </w:rPr>
              <w:t>Nlmf_DataExposure</w:t>
            </w:r>
            <w:proofErr w:type="spellEnd"/>
            <w:r w:rsidRPr="00FD7EB0">
              <w:rPr>
                <w:rFonts w:ascii="Arial" w:hAnsi="Arial" w:cs="Arial"/>
                <w:sz w:val="20"/>
                <w:szCs w:val="20"/>
                <w:lang w:val="en-GB" w:eastAsia="en-GB"/>
              </w:rPr>
              <w:t xml:space="preserve"> service</w:t>
            </w:r>
          </w:p>
          <w:p w14:paraId="324A68CD"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FF70D9" w:rsidRPr="00FD7EB0" w:rsidRDefault="00FF70D9" w:rsidP="00FF70D9">
            <w:pPr>
              <w:rPr>
                <w:rFonts w:ascii="Arial" w:hAnsi="Arial" w:cs="Arial"/>
                <w:sz w:val="20"/>
                <w:szCs w:val="20"/>
                <w:lang w:val="en-GB" w:eastAsia="en-GB"/>
              </w:rPr>
            </w:pPr>
          </w:p>
          <w:p w14:paraId="73AA2DCB" w14:textId="3AB616B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For each QoS Flow, </w:t>
            </w:r>
          </w:p>
          <w:p w14:paraId="62ABBECD" w14:textId="76912A1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5G QoS Identifier (5QI); and</w:t>
            </w:r>
          </w:p>
          <w:p w14:paraId="71C3BAA0" w14:textId="3A0796A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For each QoS Flow, if available:</w:t>
            </w:r>
          </w:p>
          <w:p w14:paraId="7CDB8B80" w14:textId="502A9134"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5G QoS </w:t>
            </w:r>
            <w:proofErr w:type="gramStart"/>
            <w:r w:rsidRPr="00FD7EB0">
              <w:rPr>
                <w:rFonts w:ascii="Arial" w:hAnsi="Arial" w:cs="Arial"/>
                <w:sz w:val="20"/>
                <w:szCs w:val="20"/>
                <w:lang w:eastAsia="en-GB"/>
              </w:rPr>
              <w:t>characteristics;</w:t>
            </w:r>
            <w:proofErr w:type="gramEnd"/>
          </w:p>
          <w:p w14:paraId="0D83A59D" w14:textId="0C115541"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Guaranteed Flow Bit Rate (GFBR) - UL and </w:t>
            </w:r>
            <w:proofErr w:type="gramStart"/>
            <w:r w:rsidRPr="00FD7EB0">
              <w:rPr>
                <w:rFonts w:ascii="Arial" w:hAnsi="Arial" w:cs="Arial"/>
                <w:sz w:val="20"/>
                <w:szCs w:val="20"/>
                <w:lang w:eastAsia="en-GB"/>
              </w:rPr>
              <w:t>DL;</w:t>
            </w:r>
            <w:proofErr w:type="gramEnd"/>
          </w:p>
          <w:p w14:paraId="411006E2" w14:textId="2122DB0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Maximum Flow Bit Rate (MFBR) - UL and DL; and</w:t>
            </w:r>
            <w:r w:rsidR="009220E0">
              <w:rPr>
                <w:rFonts w:ascii="Arial" w:hAnsi="Arial" w:cs="Arial"/>
                <w:sz w:val="20"/>
                <w:szCs w:val="20"/>
                <w:lang w:eastAsia="en-GB"/>
              </w:rPr>
              <w:t xml:space="preserve"> </w:t>
            </w:r>
            <w:r w:rsidRPr="00FD7EB0">
              <w:rPr>
                <w:rFonts w:ascii="Arial" w:hAnsi="Arial" w:cs="Arial"/>
                <w:sz w:val="20"/>
                <w:szCs w:val="20"/>
                <w:lang w:eastAsia="en-GB"/>
              </w:rPr>
              <w:t>Maximum Packet Loss Rate - UL and DL.</w:t>
            </w:r>
          </w:p>
          <w:p w14:paraId="1EE4D41C"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FF70D9" w:rsidRPr="00FD7EB0" w:rsidRDefault="00FF70D9" w:rsidP="00FF70D9">
            <w:pPr>
              <w:rPr>
                <w:rFonts w:ascii="Arial" w:hAnsi="Arial" w:cs="Arial"/>
                <w:sz w:val="20"/>
                <w:szCs w:val="20"/>
                <w:lang w:eastAsia="en-GB"/>
              </w:rPr>
            </w:pPr>
          </w:p>
          <w:p w14:paraId="53A8921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07432E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submitted contributions under </w:t>
            </w:r>
            <w:r w:rsidR="00053338">
              <w:rPr>
                <w:rFonts w:ascii="Arial" w:hAnsi="Arial" w:cs="Arial"/>
                <w:b/>
                <w:bCs/>
                <w:i/>
                <w:iCs/>
                <w:sz w:val="20"/>
                <w:szCs w:val="20"/>
                <w:lang w:eastAsia="en-GB"/>
              </w:rPr>
              <w:t>19.39.</w:t>
            </w:r>
          </w:p>
          <w:p w14:paraId="34C929CA" w14:textId="77777777" w:rsidR="00FF70D9" w:rsidRPr="00C56D54" w:rsidRDefault="00FF70D9" w:rsidP="00FF70D9">
            <w:pPr>
              <w:pStyle w:val="TAL"/>
              <w:rPr>
                <w:i/>
                <w:sz w:val="20"/>
              </w:rPr>
            </w:pPr>
          </w:p>
        </w:tc>
      </w:tr>
      <w:tr w:rsidR="00FF70D9" w:rsidRPr="002F2600" w14:paraId="6C1840E9" w14:textId="77777777" w:rsidTr="00EA54F1">
        <w:tc>
          <w:tcPr>
            <w:tcW w:w="975" w:type="dxa"/>
            <w:tcBorders>
              <w:left w:val="single" w:sz="12" w:space="0" w:color="auto"/>
              <w:right w:val="single" w:sz="12" w:space="0" w:color="auto"/>
            </w:tcBorders>
          </w:tcPr>
          <w:p w14:paraId="451AFC2A"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748B78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612A1" w14:textId="7312CF59"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12F5A11A" w14:textId="1F145326" w:rsidR="00FF70D9" w:rsidRPr="008F37F9" w:rsidRDefault="00FF70D9" w:rsidP="00FF70D9">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shd w:val="clear" w:color="auto" w:fill="FFFF00"/>
          </w:tcPr>
          <w:p w14:paraId="74322A99" w14:textId="69C6A59B"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43992CB6"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16CFC5A2" w14:textId="77777777" w:rsidR="00FF70D9" w:rsidRPr="00FD7EB0" w:rsidRDefault="00FF70D9" w:rsidP="00FF70D9">
            <w:pPr>
              <w:rPr>
                <w:rFonts w:ascii="Arial" w:hAnsi="Arial" w:cs="Arial"/>
                <w:sz w:val="20"/>
                <w:szCs w:val="20"/>
                <w:lang w:eastAsia="en-GB"/>
              </w:rPr>
            </w:pPr>
          </w:p>
          <w:p w14:paraId="3BDD9D6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FF70D9" w:rsidRPr="00FD7EB0" w:rsidRDefault="00FF70D9" w:rsidP="00FF70D9">
            <w:pPr>
              <w:rPr>
                <w:rFonts w:ascii="Arial" w:hAnsi="Arial" w:cs="Arial"/>
                <w:b/>
                <w:bCs/>
                <w:sz w:val="20"/>
                <w:szCs w:val="20"/>
                <w:lang w:eastAsia="en-GB"/>
              </w:rPr>
            </w:pPr>
          </w:p>
          <w:p w14:paraId="4E99A57A" w14:textId="57D39214" w:rsidR="00FF70D9" w:rsidRPr="00FD7EB0" w:rsidRDefault="00FF70D9" w:rsidP="00FF70D9">
            <w:pPr>
              <w:rPr>
                <w:rFonts w:ascii="Arial" w:hAnsi="Arial" w:cs="Arial"/>
                <w:sz w:val="20"/>
                <w:szCs w:val="20"/>
                <w:lang w:eastAsia="en-GB"/>
              </w:rPr>
            </w:pPr>
            <w:proofErr w:type="spellStart"/>
            <w:proofErr w:type="gramStart"/>
            <w:r w:rsidRPr="00FD7EB0">
              <w:rPr>
                <w:rFonts w:ascii="Arial" w:hAnsi="Arial" w:cs="Arial"/>
                <w:b/>
                <w:bCs/>
                <w:sz w:val="20"/>
                <w:szCs w:val="20"/>
                <w:lang w:eastAsia="en-GB"/>
              </w:rPr>
              <w:t>Question</w:t>
            </w:r>
            <w:r w:rsidRPr="00FD7EB0">
              <w:rPr>
                <w:rFonts w:ascii="Arial" w:hAnsi="Arial" w:cs="Arial"/>
                <w:sz w:val="20"/>
                <w:szCs w:val="20"/>
                <w:lang w:eastAsia="en-GB"/>
              </w:rPr>
              <w:t>:“</w:t>
            </w:r>
            <w:proofErr w:type="gramEnd"/>
            <w:r w:rsidRPr="00FD7EB0">
              <w:rPr>
                <w:rFonts w:ascii="Arial" w:hAnsi="Arial" w:cs="Arial"/>
                <w:i/>
                <w:iCs/>
                <w:sz w:val="20"/>
                <w:szCs w:val="20"/>
                <w:lang w:eastAsia="en-GB"/>
              </w:rPr>
              <w:t>What</w:t>
            </w:r>
            <w:proofErr w:type="spellEnd"/>
            <w:r w:rsidRPr="00FD7EB0">
              <w:rPr>
                <w:rFonts w:ascii="Arial" w:hAnsi="Arial" w:cs="Arial"/>
                <w:i/>
                <w:iCs/>
                <w:sz w:val="20"/>
                <w:szCs w:val="20"/>
                <w:lang w:eastAsia="en-GB"/>
              </w:rPr>
              <w:t xml:space="preserve"> is the meaning for the ‘Accuracy of collision direction’ and ’Accuracy of TTC’ IEs and suggested unit for the ’Accuracy of collision direction’ IE?”</w:t>
            </w:r>
          </w:p>
          <w:p w14:paraId="776E151B" w14:textId="70DE3E1C" w:rsidR="00FF70D9" w:rsidRPr="00FD7EB0" w:rsidRDefault="00FF70D9" w:rsidP="00FF70D9">
            <w:pPr>
              <w:rPr>
                <w:rFonts w:ascii="Arial" w:hAnsi="Arial" w:cs="Arial"/>
                <w:sz w:val="20"/>
                <w:szCs w:val="20"/>
                <w:lang w:eastAsia="en-GB"/>
              </w:rPr>
            </w:pPr>
            <w:proofErr w:type="spellStart"/>
            <w:proofErr w:type="gramStart"/>
            <w:r w:rsidRPr="00FD7EB0">
              <w:rPr>
                <w:rFonts w:ascii="Arial" w:hAnsi="Arial" w:cs="Arial"/>
                <w:b/>
                <w:bCs/>
                <w:sz w:val="20"/>
                <w:szCs w:val="20"/>
                <w:lang w:eastAsia="en-GB"/>
              </w:rPr>
              <w:t>Response</w:t>
            </w:r>
            <w:r w:rsidRPr="00FD7EB0">
              <w:rPr>
                <w:rFonts w:ascii="Arial" w:hAnsi="Arial" w:cs="Arial"/>
                <w:sz w:val="20"/>
                <w:szCs w:val="20"/>
                <w:lang w:eastAsia="en-GB"/>
              </w:rPr>
              <w:t>:Clause</w:t>
            </w:r>
            <w:proofErr w:type="spellEnd"/>
            <w:proofErr w:type="gramEnd"/>
            <w:r w:rsidRPr="00FD7EB0">
              <w:rPr>
                <w:rFonts w:ascii="Arial" w:hAnsi="Arial" w:cs="Arial"/>
                <w:sz w:val="20"/>
                <w:szCs w:val="20"/>
                <w:lang w:eastAsia="en-GB"/>
              </w:rPr>
              <w:t xml:space="preserv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FF70D9" w:rsidRPr="00FD7EB0" w:rsidRDefault="00FF70D9" w:rsidP="00FF70D9">
            <w:pPr>
              <w:rPr>
                <w:rFonts w:ascii="Arial" w:hAnsi="Arial" w:cs="Arial"/>
                <w:sz w:val="20"/>
                <w:szCs w:val="20"/>
                <w:lang w:eastAsia="en-GB"/>
              </w:rPr>
            </w:pPr>
          </w:p>
          <w:p w14:paraId="36D6C8AC"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FF70D9" w:rsidRPr="00C56D54" w:rsidRDefault="00FF70D9" w:rsidP="00FF70D9">
            <w:pPr>
              <w:pStyle w:val="TAL"/>
              <w:rPr>
                <w:i/>
                <w:sz w:val="20"/>
              </w:rPr>
            </w:pPr>
          </w:p>
        </w:tc>
      </w:tr>
      <w:tr w:rsidR="00FF70D9" w:rsidRPr="002F2600" w14:paraId="32C89495" w14:textId="77777777" w:rsidTr="00EA54F1">
        <w:tc>
          <w:tcPr>
            <w:tcW w:w="975" w:type="dxa"/>
            <w:tcBorders>
              <w:left w:val="single" w:sz="12" w:space="0" w:color="auto"/>
              <w:right w:val="single" w:sz="12" w:space="0" w:color="auto"/>
            </w:tcBorders>
          </w:tcPr>
          <w:p w14:paraId="21F52560"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4A78C85"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6B072" w14:textId="3592414F"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736BCEFE" w14:textId="118F9B73" w:rsidR="00FF70D9" w:rsidRPr="008F37F9" w:rsidRDefault="00FF70D9" w:rsidP="00FF70D9">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shd w:val="clear" w:color="auto" w:fill="FFFF00"/>
          </w:tcPr>
          <w:p w14:paraId="09F0CE5A" w14:textId="4D4B3B55"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762911B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D969988" w14:textId="77777777" w:rsidR="00FF70D9" w:rsidRPr="00FD7EB0" w:rsidRDefault="00FF70D9" w:rsidP="00FF70D9">
            <w:pPr>
              <w:rPr>
                <w:rFonts w:ascii="Arial" w:hAnsi="Arial" w:cs="Arial"/>
                <w:sz w:val="20"/>
                <w:szCs w:val="20"/>
                <w:lang w:eastAsia="en-GB"/>
              </w:rPr>
            </w:pPr>
          </w:p>
          <w:p w14:paraId="658CBB4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FF70D9" w:rsidRPr="00FD7EB0" w:rsidRDefault="00FF70D9" w:rsidP="00FF70D9">
            <w:pPr>
              <w:rPr>
                <w:rFonts w:ascii="Arial" w:hAnsi="Arial" w:cs="Arial"/>
                <w:b/>
                <w:bCs/>
                <w:sz w:val="20"/>
                <w:szCs w:val="20"/>
                <w:lang w:eastAsia="en-GB"/>
              </w:rPr>
            </w:pPr>
          </w:p>
          <w:p w14:paraId="041FBFF5"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As described in step 3a of clause 4.15.6.9.3 in TS 23.502, the AF requested network slice replacement by using </w:t>
            </w:r>
            <w:proofErr w:type="spellStart"/>
            <w:r w:rsidRPr="00FD7EB0">
              <w:rPr>
                <w:rFonts w:ascii="Arial" w:hAnsi="Arial" w:cs="Arial"/>
                <w:sz w:val="20"/>
                <w:szCs w:val="20"/>
                <w:lang w:eastAsia="en-GB"/>
              </w:rPr>
              <w:t>Nnef_AMInfluence</w:t>
            </w:r>
            <w:proofErr w:type="spellEnd"/>
            <w:r w:rsidRPr="00FD7EB0">
              <w:rPr>
                <w:rFonts w:ascii="Arial" w:hAnsi="Arial" w:cs="Arial"/>
                <w:sz w:val="20"/>
                <w:szCs w:val="20"/>
                <w:lang w:eastAsia="en-GB"/>
              </w:rPr>
              <w:t xml:space="preserve"> service is only applicable for a single UE.</w:t>
            </w:r>
          </w:p>
          <w:p w14:paraId="239FD587" w14:textId="77777777" w:rsidR="00FF70D9" w:rsidRPr="00FD7EB0" w:rsidRDefault="00FF70D9" w:rsidP="00FF70D9">
            <w:pPr>
              <w:rPr>
                <w:rFonts w:ascii="Arial" w:hAnsi="Arial" w:cs="Arial"/>
                <w:sz w:val="20"/>
                <w:szCs w:val="20"/>
                <w:lang w:eastAsia="en-GB"/>
              </w:rPr>
            </w:pPr>
          </w:p>
          <w:p w14:paraId="45CF634D"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xml:space="preserve">: Yes. SA2 discussed and </w:t>
            </w:r>
            <w:proofErr w:type="gramStart"/>
            <w:r w:rsidRPr="00FD7EB0">
              <w:rPr>
                <w:rFonts w:ascii="Arial" w:hAnsi="Arial" w:cs="Arial"/>
                <w:sz w:val="20"/>
                <w:szCs w:val="20"/>
                <w:lang w:eastAsia="en-GB"/>
              </w:rPr>
              <w:t>agreed</w:t>
            </w:r>
            <w:proofErr w:type="gramEnd"/>
            <w:r w:rsidRPr="00FD7EB0">
              <w:rPr>
                <w:rFonts w:ascii="Arial" w:hAnsi="Arial" w:cs="Arial"/>
                <w:sz w:val="20"/>
                <w:szCs w:val="20"/>
                <w:lang w:eastAsia="en-GB"/>
              </w:rPr>
              <w:t xml:space="preserve"> attached CR.</w:t>
            </w:r>
          </w:p>
          <w:p w14:paraId="56AB66BA" w14:textId="77777777" w:rsidR="00FF70D9" w:rsidRPr="00FD7EB0" w:rsidRDefault="00FF70D9" w:rsidP="00FF70D9">
            <w:pPr>
              <w:rPr>
                <w:rFonts w:ascii="Arial" w:hAnsi="Arial" w:cs="Arial"/>
                <w:sz w:val="20"/>
                <w:szCs w:val="20"/>
                <w:lang w:eastAsia="en-GB"/>
              </w:rPr>
            </w:pPr>
          </w:p>
          <w:p w14:paraId="0890D6B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3EEE8E6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Discuss the related submitted contributions under</w:t>
            </w:r>
            <w:r w:rsidR="006467CB">
              <w:rPr>
                <w:rFonts w:ascii="Arial" w:hAnsi="Arial" w:cs="Arial"/>
                <w:b/>
                <w:bCs/>
                <w:i/>
                <w:iCs/>
                <w:sz w:val="20"/>
                <w:szCs w:val="20"/>
                <w:lang w:eastAsia="en-GB"/>
              </w:rPr>
              <w:t xml:space="preserve"> 19.58</w:t>
            </w:r>
            <w:r w:rsidRPr="00FD7EB0">
              <w:rPr>
                <w:rFonts w:ascii="Arial" w:hAnsi="Arial" w:cs="Arial"/>
                <w:b/>
                <w:bCs/>
                <w:i/>
                <w:iCs/>
                <w:sz w:val="20"/>
                <w:szCs w:val="20"/>
                <w:lang w:eastAsia="en-GB"/>
              </w:rPr>
              <w:t>.</w:t>
            </w:r>
          </w:p>
          <w:p w14:paraId="272D0503" w14:textId="77777777" w:rsidR="00FF70D9" w:rsidRPr="00FD7EB0" w:rsidRDefault="00FF70D9" w:rsidP="00FF70D9">
            <w:pPr>
              <w:rPr>
                <w:rFonts w:ascii="Arial" w:hAnsi="Arial" w:cs="Arial"/>
                <w:sz w:val="20"/>
                <w:szCs w:val="20"/>
                <w:lang w:eastAsia="en-GB"/>
              </w:rPr>
            </w:pPr>
          </w:p>
          <w:p w14:paraId="209943BE" w14:textId="77777777" w:rsidR="00FF70D9" w:rsidRPr="00C56D54" w:rsidRDefault="00FF70D9" w:rsidP="00FF70D9">
            <w:pPr>
              <w:pStyle w:val="TAL"/>
              <w:rPr>
                <w:i/>
                <w:sz w:val="20"/>
              </w:rPr>
            </w:pPr>
          </w:p>
        </w:tc>
      </w:tr>
      <w:tr w:rsidR="00FF70D9" w:rsidRPr="002F2600" w14:paraId="3F9A4B57" w14:textId="77777777" w:rsidTr="00EA54F1">
        <w:tc>
          <w:tcPr>
            <w:tcW w:w="975" w:type="dxa"/>
            <w:tcBorders>
              <w:left w:val="single" w:sz="12" w:space="0" w:color="auto"/>
              <w:right w:val="single" w:sz="12" w:space="0" w:color="auto"/>
            </w:tcBorders>
          </w:tcPr>
          <w:p w14:paraId="4C8C328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97B003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21E4" w14:textId="2C405886"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FFFF00"/>
          </w:tcPr>
          <w:p w14:paraId="2BB1F9BA" w14:textId="195C655B" w:rsidR="00FF70D9" w:rsidRPr="008F37F9" w:rsidRDefault="00FF70D9" w:rsidP="00FF70D9">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shd w:val="clear" w:color="auto" w:fill="FFFF00"/>
          </w:tcPr>
          <w:p w14:paraId="65C61C80" w14:textId="08A91BFE" w:rsidR="00FF70D9" w:rsidRPr="008F37F9" w:rsidRDefault="00FF70D9" w:rsidP="00FF70D9">
            <w:pPr>
              <w:pStyle w:val="TAL"/>
              <w:rPr>
                <w:sz w:val="20"/>
              </w:rPr>
            </w:pPr>
            <w:r>
              <w:rPr>
                <w:sz w:val="20"/>
              </w:rPr>
              <w:t>SA6</w:t>
            </w:r>
          </w:p>
        </w:tc>
        <w:tc>
          <w:tcPr>
            <w:tcW w:w="1062" w:type="dxa"/>
            <w:tcBorders>
              <w:left w:val="single" w:sz="12" w:space="0" w:color="auto"/>
              <w:right w:val="single" w:sz="12" w:space="0" w:color="auto"/>
            </w:tcBorders>
          </w:tcPr>
          <w:p w14:paraId="7C4042B9"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5261205" w14:textId="77777777" w:rsidR="00FF70D9" w:rsidRPr="00FD7EB0" w:rsidRDefault="00FF70D9" w:rsidP="00FF70D9">
            <w:pPr>
              <w:rPr>
                <w:rFonts w:ascii="Arial" w:hAnsi="Arial" w:cs="Arial"/>
                <w:sz w:val="20"/>
                <w:szCs w:val="20"/>
                <w:lang w:eastAsia="en-GB"/>
              </w:rPr>
            </w:pPr>
          </w:p>
          <w:p w14:paraId="208DF9B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FF70D9" w:rsidRPr="00FD7EB0" w:rsidRDefault="00FF70D9" w:rsidP="00FF70D9">
            <w:pPr>
              <w:ind w:left="360"/>
              <w:rPr>
                <w:rFonts w:ascii="Arial" w:hAnsi="Arial" w:cs="Arial"/>
                <w:sz w:val="20"/>
                <w:szCs w:val="20"/>
                <w:lang w:eastAsia="en-GB"/>
              </w:rPr>
            </w:pPr>
          </w:p>
          <w:p w14:paraId="7E11F101"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 xml:space="preserve">Q-2: What are the information elements of the notification provided by CCF to AMF for </w:t>
            </w:r>
            <w:proofErr w:type="gramStart"/>
            <w:r w:rsidRPr="00FD7EB0">
              <w:rPr>
                <w:rFonts w:ascii="Arial" w:eastAsia="Times New Roman" w:hAnsi="Arial" w:cs="Arial"/>
                <w:sz w:val="20"/>
                <w:szCs w:val="20"/>
                <w:lang w:eastAsia="en-GB"/>
              </w:rPr>
              <w:t>the“</w:t>
            </w:r>
            <w:proofErr w:type="gramEnd"/>
            <w:r w:rsidRPr="00FD7EB0">
              <w:rPr>
                <w:rFonts w:ascii="Arial" w:eastAsia="Times New Roman" w:hAnsi="Arial" w:cs="Arial"/>
                <w:sz w:val="20"/>
                <w:szCs w:val="20"/>
                <w:lang w:eastAsia="en-GB"/>
              </w:rPr>
              <w:t>CAPIF-1/1e interaction events”?</w:t>
            </w:r>
          </w:p>
          <w:p w14:paraId="6B155418"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FF70D9" w:rsidRPr="00FD7EB0" w:rsidRDefault="00FF70D9" w:rsidP="00FF70D9">
            <w:pPr>
              <w:rPr>
                <w:rFonts w:ascii="Arial" w:hAnsi="Arial" w:cs="Arial"/>
                <w:sz w:val="20"/>
                <w:szCs w:val="20"/>
                <w:lang w:eastAsia="en-GB"/>
              </w:rPr>
            </w:pPr>
          </w:p>
          <w:p w14:paraId="6425EB84"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84CA672" w14:textId="77777777" w:rsidR="00FF70D9" w:rsidRPr="00C56D54" w:rsidRDefault="00FF70D9" w:rsidP="00FF70D9">
            <w:pPr>
              <w:pStyle w:val="TAL"/>
              <w:rPr>
                <w:i/>
                <w:sz w:val="20"/>
              </w:rPr>
            </w:pPr>
          </w:p>
        </w:tc>
      </w:tr>
      <w:tr w:rsidR="00FF70D9" w:rsidRPr="002F2600" w14:paraId="51E5EE30" w14:textId="77777777" w:rsidTr="00EA54F1">
        <w:tc>
          <w:tcPr>
            <w:tcW w:w="975" w:type="dxa"/>
            <w:tcBorders>
              <w:left w:val="single" w:sz="12" w:space="0" w:color="auto"/>
              <w:right w:val="single" w:sz="12" w:space="0" w:color="auto"/>
            </w:tcBorders>
          </w:tcPr>
          <w:p w14:paraId="2F66286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7D28685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3857B5" w14:textId="1ECD2370" w:rsidR="00FF70D9" w:rsidRPr="005038CE" w:rsidRDefault="00FF70D9" w:rsidP="00FF70D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shd w:val="clear" w:color="auto" w:fill="FFFF00"/>
          </w:tcPr>
          <w:p w14:paraId="16897CEB" w14:textId="0D58DA49" w:rsidR="00FF70D9" w:rsidRPr="008F37F9" w:rsidRDefault="00FF70D9" w:rsidP="00FF70D9">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shd w:val="clear" w:color="auto" w:fill="FFFF00"/>
          </w:tcPr>
          <w:p w14:paraId="338A05C2" w14:textId="24BAD240" w:rsidR="00FF70D9" w:rsidRPr="008F37F9" w:rsidRDefault="00FF70D9" w:rsidP="00FF70D9">
            <w:pPr>
              <w:pStyle w:val="TAL"/>
              <w:rPr>
                <w:sz w:val="20"/>
              </w:rPr>
            </w:pPr>
            <w:r>
              <w:rPr>
                <w:sz w:val="20"/>
              </w:rPr>
              <w:t>TSG SA</w:t>
            </w:r>
          </w:p>
        </w:tc>
        <w:tc>
          <w:tcPr>
            <w:tcW w:w="1062" w:type="dxa"/>
            <w:tcBorders>
              <w:left w:val="single" w:sz="12" w:space="0" w:color="auto"/>
              <w:right w:val="single" w:sz="12" w:space="0" w:color="auto"/>
            </w:tcBorders>
          </w:tcPr>
          <w:p w14:paraId="510BBAC4"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4601BCF5" w14:textId="77777777" w:rsidR="00FF70D9" w:rsidRPr="00FD7EB0" w:rsidRDefault="00FF70D9" w:rsidP="00FF70D9">
            <w:pPr>
              <w:rPr>
                <w:rFonts w:ascii="Arial" w:hAnsi="Arial" w:cs="Arial"/>
                <w:sz w:val="20"/>
                <w:szCs w:val="20"/>
                <w:lang w:eastAsia="en-GB"/>
              </w:rPr>
            </w:pPr>
          </w:p>
          <w:p w14:paraId="4BBADDD1" w14:textId="77777777" w:rsidR="00FF70D9" w:rsidRPr="00FD7EB0" w:rsidRDefault="00FF70D9" w:rsidP="00FF70D9">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FF70D9" w:rsidRPr="00FD7EB0" w:rsidRDefault="00FF70D9" w:rsidP="00FF70D9">
            <w:pPr>
              <w:rPr>
                <w:rFonts w:ascii="Arial" w:hAnsi="Arial" w:cs="Arial"/>
                <w:sz w:val="20"/>
                <w:szCs w:val="20"/>
                <w:lang w:eastAsia="en-GB"/>
              </w:rPr>
            </w:pPr>
          </w:p>
          <w:p w14:paraId="5752CB0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31"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32"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It is important that this study </w:t>
            </w:r>
            <w:proofErr w:type="gramStart"/>
            <w:r w:rsidRPr="00FD7EB0">
              <w:rPr>
                <w:rFonts w:ascii="Arial" w:hAnsi="Arial" w:cs="Arial"/>
                <w:sz w:val="20"/>
                <w:szCs w:val="20"/>
                <w:lang w:eastAsia="en-GB"/>
              </w:rPr>
              <w:t>takes into account</w:t>
            </w:r>
            <w:proofErr w:type="gramEnd"/>
            <w:r w:rsidRPr="00FD7EB0">
              <w:rPr>
                <w:rFonts w:ascii="Arial" w:hAnsi="Arial" w:cs="Arial"/>
                <w:sz w:val="20"/>
                <w:szCs w:val="20"/>
                <w:lang w:eastAsia="en-GB"/>
              </w:rPr>
              <w:t xml:space="preserve"> the needs and ways of working of all groups in 3GPP, and therefore companies are encouraged to bring the collective experience of their delegates across 3GPP to engage with the study.</w:t>
            </w:r>
          </w:p>
          <w:p w14:paraId="00C7DB5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33"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w:t>
            </w:r>
            <w:proofErr w:type="gramStart"/>
            <w:r w:rsidRPr="00FD7EB0">
              <w:rPr>
                <w:rFonts w:ascii="Arial" w:hAnsi="Arial" w:cs="Arial"/>
                <w:sz w:val="20"/>
                <w:szCs w:val="20"/>
                <w:lang w:eastAsia="en-GB"/>
              </w:rPr>
              <w:t>information below</w:t>
            </w:r>
            <w:proofErr w:type="gramEnd"/>
            <w:r w:rsidRPr="00FD7EB0">
              <w:rPr>
                <w:rFonts w:ascii="Arial" w:hAnsi="Arial" w:cs="Arial"/>
                <w:sz w:val="20"/>
                <w:szCs w:val="20"/>
                <w:lang w:eastAsia="en-GB"/>
              </w:rPr>
              <w:t>:</w:t>
            </w:r>
          </w:p>
          <w:p w14:paraId="15F2F4CE"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#3</w:t>
            </w:r>
          </w:p>
          <w:p w14:paraId="0E36BB21" w14:textId="24A652B6"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3E8A53D3"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#4</w:t>
            </w:r>
          </w:p>
          <w:p w14:paraId="64B593A4" w14:textId="2EFF75FA"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FF70D9" w:rsidRPr="00FD7EB0" w:rsidRDefault="00FF70D9" w:rsidP="00FF70D9">
            <w:pPr>
              <w:rPr>
                <w:rFonts w:ascii="Arial" w:hAnsi="Arial" w:cs="Arial"/>
                <w:sz w:val="20"/>
                <w:szCs w:val="20"/>
                <w:lang w:eastAsia="en-GB"/>
              </w:rPr>
            </w:pPr>
          </w:p>
          <w:p w14:paraId="16BD95D9"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FF70D9" w:rsidRPr="00C56D54" w:rsidRDefault="00FF70D9" w:rsidP="00FF70D9">
            <w:pPr>
              <w:pStyle w:val="TAL"/>
              <w:rPr>
                <w:i/>
                <w:sz w:val="20"/>
              </w:rPr>
            </w:pPr>
          </w:p>
        </w:tc>
      </w:tr>
      <w:tr w:rsidR="00672B61" w:rsidRPr="002F2600" w14:paraId="65680D16" w14:textId="77777777" w:rsidTr="00EA54F1">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1179D530" w:rsidR="00672B61" w:rsidRPr="005038CE" w:rsidRDefault="00C85557" w:rsidP="00672B61">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73BFA3E" w:rsidR="00672B61" w:rsidRPr="008F37F9" w:rsidRDefault="003249BB" w:rsidP="00672B61">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7A1C1CEC" w14:textId="52FC1083" w:rsidR="00672B61" w:rsidRPr="008F37F9" w:rsidRDefault="003249BB" w:rsidP="00672B61">
            <w:pPr>
              <w:pStyle w:val="TAL"/>
              <w:rPr>
                <w:sz w:val="20"/>
              </w:rPr>
            </w:pPr>
            <w:r>
              <w:rPr>
                <w:sz w:val="20"/>
              </w:rPr>
              <w:t>Nokia</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w:t>
            </w:r>
            <w:r w:rsidR="00A97F05">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 xml:space="preserve">change http to https in the url field, if not </w:t>
            </w:r>
            <w:r w:rsidR="006D13CE">
              <w:rPr>
                <w:rFonts w:ascii="Arial" w:hAnsi="Arial" w:cs="Arial"/>
                <w:sz w:val="20"/>
                <w:szCs w:val="20"/>
              </w:rPr>
              <w:t xml:space="preserve">done </w:t>
            </w:r>
            <w:r w:rsidR="00672B61" w:rsidRPr="00932A02">
              <w:rPr>
                <w:rFonts w:ascii="Arial" w:hAnsi="Arial" w:cs="Arial"/>
                <w:sz w:val="20"/>
                <w:szCs w:val="20"/>
              </w:rPr>
              <w:t>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6467CB"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EA54F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EA54F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B68E781" w:rsidR="00C02F4E" w:rsidRPr="00EC002F" w:rsidRDefault="00C85557" w:rsidP="00C02F4E">
            <w:pPr>
              <w:suppressLineNumbers/>
              <w:suppressAutoHyphens/>
              <w:spacing w:before="60" w:after="60"/>
              <w:jc w:val="center"/>
            </w:pPr>
            <w:hyperlink r:id="rId35" w:history="1">
              <w:r>
                <w:rPr>
                  <w:rStyle w:val="Hyperlink"/>
                </w:rPr>
                <w:t>4170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50D39DDC" w:rsidR="00C02F4E" w:rsidRPr="00750E57" w:rsidRDefault="003249BB" w:rsidP="00C02F4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615BE45A" w:rsidR="00C02F4E" w:rsidRPr="00750E57" w:rsidRDefault="003249BB"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1D542BF6" w:rsidR="00C02F4E" w:rsidRPr="00245061" w:rsidRDefault="003249BB" w:rsidP="00C02F4E">
            <w:pPr>
              <w:pStyle w:val="TAL"/>
              <w:rPr>
                <w:rFonts w:eastAsia="SimSun"/>
                <w:sz w:val="20"/>
                <w:lang w:eastAsia="zh-CN"/>
              </w:rPr>
            </w:pPr>
            <w:r>
              <w:rPr>
                <w:rFonts w:eastAsia="SimSun"/>
                <w:sz w:val="20"/>
                <w:lang w:eastAsia="zh-CN"/>
              </w:rPr>
              <w:t>Revision of C3-253360</w:t>
            </w:r>
          </w:p>
        </w:tc>
      </w:tr>
      <w:tr w:rsidR="003249BB" w:rsidRPr="002F2600" w14:paraId="1344F230" w14:textId="77777777" w:rsidTr="00EA54F1">
        <w:tc>
          <w:tcPr>
            <w:tcW w:w="975" w:type="dxa"/>
            <w:tcBorders>
              <w:left w:val="single" w:sz="12" w:space="0" w:color="auto"/>
              <w:right w:val="single" w:sz="12" w:space="0" w:color="auto"/>
            </w:tcBorders>
            <w:shd w:val="clear" w:color="auto" w:fill="FFFFFF"/>
          </w:tcPr>
          <w:p w14:paraId="13632ABF" w14:textId="77777777" w:rsidR="003249BB" w:rsidRPr="0067002C" w:rsidRDefault="003249BB" w:rsidP="00F06A59">
            <w:pPr>
              <w:pStyle w:val="TAL"/>
              <w:rPr>
                <w:sz w:val="20"/>
              </w:rPr>
            </w:pPr>
          </w:p>
        </w:tc>
        <w:tc>
          <w:tcPr>
            <w:tcW w:w="2635" w:type="dxa"/>
            <w:tcBorders>
              <w:left w:val="single" w:sz="12" w:space="0" w:color="auto"/>
              <w:right w:val="single" w:sz="12" w:space="0" w:color="auto"/>
            </w:tcBorders>
            <w:shd w:val="clear" w:color="auto" w:fill="FFFFFF"/>
          </w:tcPr>
          <w:p w14:paraId="5E6B9E9B" w14:textId="77777777" w:rsidR="003249BB" w:rsidRPr="0067002C"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07A25" w14:textId="01954838" w:rsidR="003249BB" w:rsidRPr="00EC002F" w:rsidRDefault="00C85557" w:rsidP="00F06A59">
            <w:pPr>
              <w:suppressLineNumbers/>
              <w:suppressAutoHyphens/>
              <w:spacing w:before="60" w:after="60"/>
              <w:jc w:val="center"/>
            </w:pPr>
            <w:hyperlink r:id="rId36" w:history="1">
              <w:r>
                <w:rPr>
                  <w:rStyle w:val="Hyperlink"/>
                </w:rPr>
                <w:t>4171</w:t>
              </w:r>
            </w:hyperlink>
          </w:p>
        </w:tc>
        <w:tc>
          <w:tcPr>
            <w:tcW w:w="3251" w:type="dxa"/>
            <w:tcBorders>
              <w:left w:val="single" w:sz="12" w:space="0" w:color="auto"/>
              <w:bottom w:val="single" w:sz="4" w:space="0" w:color="auto"/>
              <w:right w:val="single" w:sz="12" w:space="0" w:color="auto"/>
            </w:tcBorders>
            <w:shd w:val="clear" w:color="auto" w:fill="FFFF00"/>
          </w:tcPr>
          <w:p w14:paraId="4A4AD57A" w14:textId="7C1BEC85" w:rsidR="003249BB" w:rsidRPr="00750E57" w:rsidRDefault="003249BB"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3EC82B6" w14:textId="564DA65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35F4E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shd w:val="clear" w:color="auto" w:fill="FFFFFF"/>
          </w:tcPr>
          <w:p w14:paraId="4A4D51B9" w14:textId="7BF2894D" w:rsidR="003249BB" w:rsidRPr="00186312" w:rsidRDefault="003249BB" w:rsidP="00F06A59">
            <w:pPr>
              <w:pStyle w:val="TAL"/>
              <w:rPr>
                <w:sz w:val="20"/>
              </w:rPr>
            </w:pPr>
            <w:r>
              <w:rPr>
                <w:sz w:val="20"/>
              </w:rPr>
              <w:t>Revision of C3-253361</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EA54F1">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EA54F1">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8F6E86B" w:rsidR="00F06A59" w:rsidRDefault="00C85557" w:rsidP="00F06A59">
            <w:pPr>
              <w:suppressLineNumbers/>
              <w:suppressAutoHyphens/>
              <w:spacing w:before="60" w:after="60"/>
              <w:jc w:val="center"/>
            </w:pPr>
            <w:hyperlink r:id="rId37"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04325431" w:rsidR="00F06A59" w:rsidRDefault="003249BB" w:rsidP="00F06A59">
            <w:pPr>
              <w:pStyle w:val="TAL"/>
              <w:rPr>
                <w:sz w:val="20"/>
              </w:rPr>
            </w:pPr>
            <w:r>
              <w:rPr>
                <w:sz w:val="20"/>
              </w:rPr>
              <w:t xml:space="preserve">CR 1118 29.520 Rel-18 Correction to </w:t>
            </w:r>
            <w:proofErr w:type="spellStart"/>
            <w:r>
              <w:rPr>
                <w:sz w:val="20"/>
              </w:rPr>
              <w:t>MovBehav</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F11710B" w14:textId="19D483E4" w:rsidR="00F06A59"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249BB" w:rsidRPr="002F2600" w14:paraId="2AE4F454" w14:textId="77777777" w:rsidTr="00EA54F1">
        <w:tc>
          <w:tcPr>
            <w:tcW w:w="975" w:type="dxa"/>
            <w:tcBorders>
              <w:left w:val="single" w:sz="12" w:space="0" w:color="auto"/>
              <w:bottom w:val="nil"/>
              <w:right w:val="single" w:sz="12" w:space="0" w:color="auto"/>
            </w:tcBorders>
            <w:shd w:val="clear" w:color="auto" w:fill="FFFFFF"/>
          </w:tcPr>
          <w:p w14:paraId="78DB2304" w14:textId="77777777" w:rsidR="003249BB" w:rsidRPr="0067002C" w:rsidRDefault="003249BB"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3249BB" w:rsidRPr="0067002C" w:rsidRDefault="003249BB"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9A10D" w14:textId="576B3E54" w:rsidR="003249BB" w:rsidRDefault="00C85557" w:rsidP="00F06A59">
            <w:pPr>
              <w:suppressLineNumbers/>
              <w:suppressAutoHyphens/>
              <w:spacing w:before="60" w:after="60"/>
              <w:jc w:val="center"/>
            </w:pPr>
            <w:hyperlink r:id="rId38"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444523" w14:textId="787E7FA8" w:rsidR="003249BB" w:rsidRDefault="003249BB" w:rsidP="00F06A59">
            <w:pPr>
              <w:pStyle w:val="TAL"/>
              <w:rPr>
                <w:sz w:val="20"/>
              </w:rPr>
            </w:pPr>
            <w:r>
              <w:rPr>
                <w:sz w:val="20"/>
              </w:rPr>
              <w:t xml:space="preserve">CR 1119 29.520 Rel-19 Correction to </w:t>
            </w:r>
            <w:proofErr w:type="spellStart"/>
            <w:r>
              <w:rPr>
                <w:sz w:val="20"/>
              </w:rPr>
              <w:t>MovBehav</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1D529D" w14:textId="27F4363C" w:rsidR="003249BB"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77777777" w:rsidR="003249BB" w:rsidRPr="00750E57" w:rsidRDefault="003249BB"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8178F66" w14:textId="77777777" w:rsidR="003249BB" w:rsidRDefault="003249BB" w:rsidP="00F06A59">
            <w:pPr>
              <w:rPr>
                <w:rFonts w:ascii="Arial" w:hAnsi="Arial" w:cs="Arial"/>
                <w:sz w:val="18"/>
              </w:rPr>
            </w:pPr>
          </w:p>
        </w:tc>
      </w:tr>
      <w:tr w:rsidR="00F06A59"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109E330" w14:textId="77777777" w:rsidR="00F06A59" w:rsidRPr="002216BC" w:rsidRDefault="00F06A59" w:rsidP="00F06A59">
            <w:pPr>
              <w:pStyle w:val="TAL"/>
              <w:rPr>
                <w:b/>
                <w:bCs/>
                <w:sz w:val="20"/>
              </w:rPr>
            </w:pPr>
          </w:p>
        </w:tc>
      </w:tr>
      <w:tr w:rsidR="00F06A59" w:rsidRPr="002F2600" w14:paraId="38387A7A" w14:textId="77777777" w:rsidTr="00EA54F1">
        <w:tc>
          <w:tcPr>
            <w:tcW w:w="975" w:type="dxa"/>
            <w:tcBorders>
              <w:left w:val="single" w:sz="12" w:space="0" w:color="auto"/>
              <w:right w:val="single" w:sz="12" w:space="0" w:color="auto"/>
            </w:tcBorders>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2ED6496" w14:textId="77777777" w:rsidR="00F06A59" w:rsidRPr="002216BC" w:rsidRDefault="00F06A59" w:rsidP="00F06A59">
            <w:pPr>
              <w:pStyle w:val="TAL"/>
              <w:rPr>
                <w:b/>
                <w:bCs/>
                <w:sz w:val="20"/>
              </w:rPr>
            </w:pPr>
          </w:p>
        </w:tc>
      </w:tr>
      <w:tr w:rsidR="00646FD1" w:rsidRPr="002F2600" w14:paraId="2A2EDD7C" w14:textId="77777777" w:rsidTr="00EA54F1">
        <w:tc>
          <w:tcPr>
            <w:tcW w:w="975" w:type="dxa"/>
            <w:tcBorders>
              <w:left w:val="single" w:sz="12" w:space="0" w:color="auto"/>
              <w:right w:val="single" w:sz="12" w:space="0" w:color="auto"/>
            </w:tcBorders>
          </w:tcPr>
          <w:p w14:paraId="69BF65B2" w14:textId="556D784E" w:rsidR="00646FD1" w:rsidRPr="00C765A7" w:rsidRDefault="00646FD1" w:rsidP="00646FD1">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646FD1" w:rsidRPr="00C765A7" w:rsidRDefault="00646FD1" w:rsidP="00646FD1">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17B42DCD" w:rsidR="00646FD1" w:rsidRPr="00EC002F" w:rsidRDefault="00646FD1" w:rsidP="00646FD1">
            <w:pPr>
              <w:suppressLineNumbers/>
              <w:suppressAutoHyphens/>
              <w:spacing w:before="60" w:after="60"/>
              <w:jc w:val="center"/>
            </w:pPr>
            <w:hyperlink r:id="rId39" w:history="1">
              <w:r>
                <w:rPr>
                  <w:rStyle w:val="Hyperlink"/>
                </w:rPr>
                <w:t>4028</w:t>
              </w:r>
            </w:hyperlink>
          </w:p>
        </w:tc>
        <w:tc>
          <w:tcPr>
            <w:tcW w:w="3251" w:type="dxa"/>
            <w:tcBorders>
              <w:left w:val="single" w:sz="12" w:space="0" w:color="auto"/>
              <w:bottom w:val="single" w:sz="4" w:space="0" w:color="auto"/>
              <w:right w:val="single" w:sz="12" w:space="0" w:color="auto"/>
            </w:tcBorders>
            <w:shd w:val="clear" w:color="auto" w:fill="FFFF00"/>
          </w:tcPr>
          <w:p w14:paraId="26ED1145" w14:textId="675E966C" w:rsidR="00646FD1" w:rsidRPr="00750E57" w:rsidRDefault="00646FD1" w:rsidP="00646FD1">
            <w:pPr>
              <w:pStyle w:val="TAL"/>
              <w:rPr>
                <w:sz w:val="20"/>
              </w:rPr>
            </w:pPr>
            <w:r>
              <w:rPr>
                <w:sz w:val="20"/>
              </w:rPr>
              <w:t>WID revised   Rel-19 Revised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6FBC44F4" w14:textId="32BDA62B" w:rsidR="00646FD1" w:rsidRPr="00750E57" w:rsidRDefault="00646FD1" w:rsidP="00646FD1">
            <w:pPr>
              <w:pStyle w:val="TAL"/>
              <w:rPr>
                <w:sz w:val="20"/>
              </w:rPr>
            </w:pPr>
            <w:r>
              <w:rPr>
                <w:sz w:val="20"/>
              </w:rPr>
              <w:t>China Telecom Corporation Ltd.</w:t>
            </w:r>
          </w:p>
        </w:tc>
        <w:tc>
          <w:tcPr>
            <w:tcW w:w="1062" w:type="dxa"/>
            <w:tcBorders>
              <w:left w:val="single" w:sz="12" w:space="0" w:color="auto"/>
              <w:right w:val="single" w:sz="12" w:space="0" w:color="auto"/>
            </w:tcBorders>
          </w:tcPr>
          <w:p w14:paraId="24AE2A05"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1B1397BA" w14:textId="77777777" w:rsidR="00646FD1" w:rsidRDefault="00646FD1" w:rsidP="00646FD1">
            <w:pPr>
              <w:pStyle w:val="TAL"/>
              <w:rPr>
                <w:sz w:val="20"/>
              </w:rPr>
            </w:pPr>
            <w:r w:rsidRPr="00AC4B28">
              <w:rPr>
                <w:sz w:val="20"/>
              </w:rPr>
              <w:t>WI: IMS_RES-CT</w:t>
            </w:r>
          </w:p>
          <w:p w14:paraId="488ED284" w14:textId="77777777" w:rsidR="00646FD1" w:rsidRPr="002216BC" w:rsidRDefault="00646FD1" w:rsidP="00646FD1">
            <w:pPr>
              <w:pStyle w:val="TAL"/>
              <w:rPr>
                <w:b/>
                <w:bCs/>
                <w:sz w:val="20"/>
              </w:rPr>
            </w:pPr>
          </w:p>
        </w:tc>
      </w:tr>
      <w:tr w:rsidR="00646FD1" w:rsidRPr="002F2600" w14:paraId="4ED813CD" w14:textId="77777777" w:rsidTr="00EA54F1">
        <w:tc>
          <w:tcPr>
            <w:tcW w:w="975" w:type="dxa"/>
            <w:tcBorders>
              <w:left w:val="single" w:sz="12" w:space="0" w:color="auto"/>
              <w:right w:val="single" w:sz="12" w:space="0" w:color="auto"/>
            </w:tcBorders>
          </w:tcPr>
          <w:p w14:paraId="67B9FCB0" w14:textId="77777777" w:rsidR="00646FD1" w:rsidRPr="00D81B37" w:rsidRDefault="00646FD1" w:rsidP="00646FD1">
            <w:pPr>
              <w:pStyle w:val="TAL"/>
              <w:rPr>
                <w:sz w:val="20"/>
              </w:rPr>
            </w:pPr>
          </w:p>
        </w:tc>
        <w:tc>
          <w:tcPr>
            <w:tcW w:w="2635" w:type="dxa"/>
            <w:tcBorders>
              <w:left w:val="single" w:sz="12" w:space="0" w:color="auto"/>
              <w:right w:val="single" w:sz="12" w:space="0" w:color="auto"/>
            </w:tcBorders>
          </w:tcPr>
          <w:p w14:paraId="651FCB2B" w14:textId="77777777" w:rsidR="00646FD1" w:rsidRPr="00D81B37" w:rsidRDefault="00646FD1" w:rsidP="00646F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22BA8" w14:textId="78F1C88A" w:rsidR="00646FD1" w:rsidRPr="00EC002F" w:rsidRDefault="00646FD1" w:rsidP="00646FD1">
            <w:pPr>
              <w:suppressLineNumbers/>
              <w:suppressAutoHyphens/>
              <w:spacing w:before="60" w:after="60"/>
              <w:jc w:val="center"/>
            </w:pPr>
            <w:hyperlink r:id="rId40" w:history="1">
              <w:r>
                <w:rPr>
                  <w:rStyle w:val="Hyperlink"/>
                </w:rPr>
                <w:t>4079</w:t>
              </w:r>
            </w:hyperlink>
          </w:p>
        </w:tc>
        <w:tc>
          <w:tcPr>
            <w:tcW w:w="3251" w:type="dxa"/>
            <w:tcBorders>
              <w:left w:val="single" w:sz="12" w:space="0" w:color="auto"/>
              <w:bottom w:val="single" w:sz="4" w:space="0" w:color="auto"/>
              <w:right w:val="single" w:sz="12" w:space="0" w:color="auto"/>
            </w:tcBorders>
            <w:shd w:val="clear" w:color="auto" w:fill="FFFF00"/>
          </w:tcPr>
          <w:p w14:paraId="27118940" w14:textId="0B35B006" w:rsidR="00646FD1" w:rsidRPr="00750E57" w:rsidRDefault="00646FD1" w:rsidP="00646FD1">
            <w:pPr>
              <w:pStyle w:val="TAL"/>
              <w:rPr>
                <w:sz w:val="20"/>
              </w:rPr>
            </w:pPr>
            <w:r>
              <w:rPr>
                <w:sz w:val="20"/>
              </w:rPr>
              <w:t xml:space="preserve">WID revised   Rel-19 Revised WID on Next Generation Real </w:t>
            </w:r>
            <w:proofErr w:type="gramStart"/>
            <w:r>
              <w:rPr>
                <w:sz w:val="20"/>
              </w:rPr>
              <w:t>time</w:t>
            </w:r>
            <w:proofErr w:type="gramEnd"/>
            <w:r>
              <w:rPr>
                <w:sz w:val="20"/>
              </w:rPr>
              <w:t xml:space="preserve"> Communication services Phase 2</w:t>
            </w:r>
          </w:p>
        </w:tc>
        <w:tc>
          <w:tcPr>
            <w:tcW w:w="1401" w:type="dxa"/>
            <w:tcBorders>
              <w:left w:val="single" w:sz="12" w:space="0" w:color="auto"/>
              <w:bottom w:val="single" w:sz="4" w:space="0" w:color="auto"/>
              <w:right w:val="single" w:sz="12" w:space="0" w:color="auto"/>
            </w:tcBorders>
            <w:shd w:val="clear" w:color="auto" w:fill="FFFF00"/>
          </w:tcPr>
          <w:p w14:paraId="66CB1F16" w14:textId="25AE9113" w:rsidR="00646FD1" w:rsidRPr="00750E57" w:rsidRDefault="00646FD1" w:rsidP="00646FD1">
            <w:pPr>
              <w:pStyle w:val="TAL"/>
              <w:rPr>
                <w:sz w:val="20"/>
              </w:rPr>
            </w:pPr>
            <w:r>
              <w:rPr>
                <w:sz w:val="20"/>
              </w:rPr>
              <w:t>China Mobile</w:t>
            </w:r>
          </w:p>
        </w:tc>
        <w:tc>
          <w:tcPr>
            <w:tcW w:w="1062" w:type="dxa"/>
            <w:tcBorders>
              <w:left w:val="single" w:sz="12" w:space="0" w:color="auto"/>
              <w:right w:val="single" w:sz="12" w:space="0" w:color="auto"/>
            </w:tcBorders>
          </w:tcPr>
          <w:p w14:paraId="197469BC"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5FEDBA5E" w14:textId="77777777" w:rsidR="00646FD1" w:rsidRPr="000E3C39" w:rsidRDefault="00646FD1" w:rsidP="00646FD1">
            <w:pPr>
              <w:pStyle w:val="TAL"/>
              <w:rPr>
                <w:sz w:val="20"/>
              </w:rPr>
            </w:pPr>
            <w:r w:rsidRPr="000E3C39">
              <w:rPr>
                <w:sz w:val="20"/>
              </w:rPr>
              <w:t>WI: NG_RTC_Ph2</w:t>
            </w:r>
          </w:p>
          <w:p w14:paraId="22090380" w14:textId="3E138BA7" w:rsidR="00646FD1" w:rsidRPr="002216BC" w:rsidRDefault="00646FD1" w:rsidP="00646FD1">
            <w:pPr>
              <w:pStyle w:val="TAL"/>
              <w:rPr>
                <w:b/>
                <w:bCs/>
                <w:sz w:val="20"/>
              </w:rPr>
            </w:pPr>
            <w:r w:rsidRPr="000E3C39">
              <w:rPr>
                <w:sz w:val="20"/>
              </w:rPr>
              <w:t>Revision of CP-242250</w:t>
            </w:r>
          </w:p>
        </w:tc>
      </w:tr>
      <w:tr w:rsidR="00646FD1" w:rsidRPr="002F2600" w14:paraId="498BA580" w14:textId="77777777" w:rsidTr="00EA54F1">
        <w:tc>
          <w:tcPr>
            <w:tcW w:w="975" w:type="dxa"/>
            <w:tcBorders>
              <w:left w:val="single" w:sz="12" w:space="0" w:color="auto"/>
              <w:right w:val="single" w:sz="12" w:space="0" w:color="auto"/>
            </w:tcBorders>
          </w:tcPr>
          <w:p w14:paraId="3CB7264E" w14:textId="77777777" w:rsidR="00646FD1" w:rsidRPr="00D81B37" w:rsidRDefault="00646FD1" w:rsidP="00646FD1">
            <w:pPr>
              <w:pStyle w:val="TAL"/>
              <w:rPr>
                <w:sz w:val="20"/>
              </w:rPr>
            </w:pPr>
          </w:p>
        </w:tc>
        <w:tc>
          <w:tcPr>
            <w:tcW w:w="2635" w:type="dxa"/>
            <w:tcBorders>
              <w:left w:val="single" w:sz="12" w:space="0" w:color="auto"/>
              <w:right w:val="single" w:sz="12" w:space="0" w:color="auto"/>
            </w:tcBorders>
          </w:tcPr>
          <w:p w14:paraId="5945606A" w14:textId="77777777" w:rsidR="00646FD1" w:rsidRPr="00D81B37" w:rsidRDefault="00646FD1" w:rsidP="00646FD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90B9CB" w14:textId="0D32DED7" w:rsidR="00646FD1" w:rsidRDefault="00646FD1" w:rsidP="00646FD1">
            <w:pPr>
              <w:suppressLineNumbers/>
              <w:suppressAutoHyphens/>
              <w:spacing w:before="60" w:after="60"/>
              <w:jc w:val="center"/>
            </w:pPr>
            <w:hyperlink r:id="rId41" w:history="1">
              <w:r>
                <w:rPr>
                  <w:rStyle w:val="Hyperlink"/>
                </w:rPr>
                <w:t>4129</w:t>
              </w:r>
            </w:hyperlink>
          </w:p>
        </w:tc>
        <w:tc>
          <w:tcPr>
            <w:tcW w:w="3251" w:type="dxa"/>
            <w:tcBorders>
              <w:left w:val="single" w:sz="12" w:space="0" w:color="auto"/>
              <w:bottom w:val="single" w:sz="4" w:space="0" w:color="auto"/>
              <w:right w:val="single" w:sz="12" w:space="0" w:color="auto"/>
            </w:tcBorders>
            <w:shd w:val="clear" w:color="auto" w:fill="FFFF00"/>
          </w:tcPr>
          <w:p w14:paraId="2C34812E" w14:textId="2AE93EB1" w:rsidR="00646FD1" w:rsidRDefault="00646FD1" w:rsidP="00646FD1">
            <w:pPr>
              <w:pStyle w:val="TAL"/>
              <w:rPr>
                <w:sz w:val="20"/>
              </w:rPr>
            </w:pPr>
            <w:r>
              <w:rPr>
                <w:sz w:val="20"/>
              </w:rPr>
              <w:t>WID revised   Rel-19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754C92C8" w14:textId="5116CE50" w:rsidR="00646FD1" w:rsidRDefault="00646FD1" w:rsidP="00646FD1">
            <w:pPr>
              <w:pStyle w:val="TAL"/>
              <w:rPr>
                <w:sz w:val="20"/>
              </w:rPr>
            </w:pPr>
            <w:r>
              <w:rPr>
                <w:sz w:val="20"/>
              </w:rPr>
              <w:t>Lenovo</w:t>
            </w:r>
          </w:p>
        </w:tc>
        <w:tc>
          <w:tcPr>
            <w:tcW w:w="1062" w:type="dxa"/>
            <w:tcBorders>
              <w:left w:val="single" w:sz="12" w:space="0" w:color="auto"/>
              <w:right w:val="single" w:sz="12" w:space="0" w:color="auto"/>
            </w:tcBorders>
          </w:tcPr>
          <w:p w14:paraId="15A7F107" w14:textId="77777777" w:rsidR="00646FD1" w:rsidRPr="00750E57" w:rsidRDefault="00646FD1" w:rsidP="00646FD1">
            <w:pPr>
              <w:pStyle w:val="TAL"/>
              <w:rPr>
                <w:sz w:val="20"/>
              </w:rPr>
            </w:pPr>
          </w:p>
        </w:tc>
        <w:tc>
          <w:tcPr>
            <w:tcW w:w="4619" w:type="dxa"/>
            <w:tcBorders>
              <w:left w:val="single" w:sz="12" w:space="0" w:color="auto"/>
              <w:right w:val="single" w:sz="12" w:space="0" w:color="auto"/>
            </w:tcBorders>
          </w:tcPr>
          <w:p w14:paraId="0EE167E7" w14:textId="77777777" w:rsidR="00646FD1" w:rsidRPr="003011AA" w:rsidRDefault="00646FD1" w:rsidP="00646FD1">
            <w:pPr>
              <w:pStyle w:val="TAL"/>
              <w:rPr>
                <w:sz w:val="20"/>
              </w:rPr>
            </w:pPr>
            <w:r w:rsidRPr="003011AA">
              <w:rPr>
                <w:sz w:val="20"/>
              </w:rPr>
              <w:t xml:space="preserve">WI: </w:t>
            </w:r>
            <w:proofErr w:type="spellStart"/>
            <w:r w:rsidRPr="003011AA">
              <w:rPr>
                <w:sz w:val="20"/>
              </w:rPr>
              <w:t>AIML_App</w:t>
            </w:r>
            <w:proofErr w:type="spellEnd"/>
          </w:p>
          <w:p w14:paraId="66D66272" w14:textId="620C9563" w:rsidR="00646FD1" w:rsidRPr="002216BC" w:rsidRDefault="00646FD1" w:rsidP="00646FD1">
            <w:pPr>
              <w:pStyle w:val="TAL"/>
              <w:rPr>
                <w:b/>
                <w:bCs/>
                <w:sz w:val="20"/>
              </w:rPr>
            </w:pPr>
          </w:p>
        </w:tc>
      </w:tr>
      <w:tr w:rsidR="00F06A59" w:rsidRPr="002F2600" w14:paraId="5CFCE372" w14:textId="77777777" w:rsidTr="00EA54F1">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lastRenderedPageBreak/>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70B91769" w:rsidR="00F06A59" w:rsidRPr="00EC002F" w:rsidRDefault="00C85557" w:rsidP="00F06A59">
            <w:pPr>
              <w:suppressLineNumbers/>
              <w:suppressAutoHyphens/>
              <w:spacing w:before="60" w:after="60"/>
              <w:jc w:val="center"/>
            </w:pPr>
            <w:hyperlink r:id="rId42"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458910F1" w14:textId="3FA4E7AB" w:rsidR="00F06A59" w:rsidRPr="00750E57" w:rsidRDefault="003249BB" w:rsidP="00F06A59">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365BDA33" w14:textId="34586017"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32A52254" w:rsidR="00F06A59" w:rsidRPr="00C61E26" w:rsidRDefault="00C61E26" w:rsidP="00F06A59">
            <w:pPr>
              <w:pStyle w:val="TAL"/>
              <w:rPr>
                <w:sz w:val="20"/>
              </w:rPr>
            </w:pPr>
            <w:r w:rsidRPr="00C61E26">
              <w:rPr>
                <w:sz w:val="20"/>
              </w:rPr>
              <w:t>TEI19</w:t>
            </w:r>
          </w:p>
        </w:tc>
      </w:tr>
      <w:tr w:rsidR="003249BB" w:rsidRPr="002F2600" w14:paraId="52575AFC" w14:textId="77777777" w:rsidTr="00EA54F1">
        <w:tc>
          <w:tcPr>
            <w:tcW w:w="975" w:type="dxa"/>
            <w:tcBorders>
              <w:left w:val="single" w:sz="12" w:space="0" w:color="auto"/>
              <w:right w:val="single" w:sz="12" w:space="0" w:color="auto"/>
            </w:tcBorders>
          </w:tcPr>
          <w:p w14:paraId="22C17A47"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C09C57" w14:textId="728BBC9A" w:rsidR="003249BB" w:rsidRPr="00EC002F" w:rsidRDefault="00C85557" w:rsidP="00A11CAD">
            <w:pPr>
              <w:suppressLineNumbers/>
              <w:suppressAutoHyphens/>
              <w:spacing w:before="60" w:after="60"/>
              <w:jc w:val="center"/>
            </w:pPr>
            <w:hyperlink r:id="rId43"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FFFF00"/>
          </w:tcPr>
          <w:p w14:paraId="3C3A6749" w14:textId="4CE23776" w:rsidR="003249BB" w:rsidRPr="00750E57" w:rsidRDefault="003249BB" w:rsidP="00A11CAD">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27991F68" w14:textId="1D767B04"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3856A1F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6E912C24" w14:textId="15264C44" w:rsidR="003249BB" w:rsidRPr="002216BC" w:rsidRDefault="00C61E26" w:rsidP="00A11CAD">
            <w:pPr>
              <w:pStyle w:val="TAL"/>
              <w:rPr>
                <w:b/>
                <w:bCs/>
                <w:sz w:val="20"/>
              </w:rPr>
            </w:pPr>
            <w:r w:rsidRPr="00C61E26">
              <w:rPr>
                <w:sz w:val="20"/>
              </w:rPr>
              <w:t>TEI19</w:t>
            </w:r>
          </w:p>
        </w:tc>
      </w:tr>
      <w:tr w:rsidR="003249BB" w:rsidRPr="002F2600" w14:paraId="256D06C9" w14:textId="77777777" w:rsidTr="00EA54F1">
        <w:tc>
          <w:tcPr>
            <w:tcW w:w="975" w:type="dxa"/>
            <w:tcBorders>
              <w:left w:val="single" w:sz="12" w:space="0" w:color="auto"/>
              <w:right w:val="single" w:sz="12" w:space="0" w:color="auto"/>
            </w:tcBorders>
          </w:tcPr>
          <w:p w14:paraId="1F8930B6"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7CA5D" w14:textId="3CDBF4B5" w:rsidR="003249BB" w:rsidRPr="00EC002F" w:rsidRDefault="00C85557" w:rsidP="00A11CAD">
            <w:pPr>
              <w:suppressLineNumbers/>
              <w:suppressAutoHyphens/>
              <w:spacing w:before="60" w:after="60"/>
              <w:jc w:val="center"/>
            </w:pPr>
            <w:hyperlink r:id="rId44"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FFFF00"/>
          </w:tcPr>
          <w:p w14:paraId="429B22C8" w14:textId="2EFBB8A5" w:rsidR="003249BB" w:rsidRPr="00750E57" w:rsidRDefault="003249BB" w:rsidP="00A11CAD">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54923A0E" w14:textId="09E76C9C"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08CA1E67"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FD1DCC" w14:textId="794887D2" w:rsidR="003249BB" w:rsidRPr="002216BC" w:rsidRDefault="00C61E26" w:rsidP="00A11CAD">
            <w:pPr>
              <w:pStyle w:val="TAL"/>
              <w:rPr>
                <w:b/>
                <w:bCs/>
                <w:sz w:val="20"/>
              </w:rPr>
            </w:pPr>
            <w:r w:rsidRPr="00C61E26">
              <w:rPr>
                <w:sz w:val="20"/>
              </w:rPr>
              <w:t>TEI19</w:t>
            </w:r>
          </w:p>
        </w:tc>
      </w:tr>
      <w:tr w:rsidR="003249BB" w:rsidRPr="002F2600" w14:paraId="1A952FE3" w14:textId="77777777" w:rsidTr="00EA54F1">
        <w:tc>
          <w:tcPr>
            <w:tcW w:w="975" w:type="dxa"/>
            <w:tcBorders>
              <w:left w:val="single" w:sz="12" w:space="0" w:color="auto"/>
              <w:right w:val="single" w:sz="12" w:space="0" w:color="auto"/>
            </w:tcBorders>
          </w:tcPr>
          <w:p w14:paraId="1BC3DAA0"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43A6E811"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21BA00" w14:textId="768D4C52" w:rsidR="003249BB" w:rsidRPr="00EC002F" w:rsidRDefault="00C85557" w:rsidP="00A11CAD">
            <w:pPr>
              <w:suppressLineNumbers/>
              <w:suppressAutoHyphens/>
              <w:spacing w:before="60" w:after="60"/>
              <w:jc w:val="center"/>
            </w:pPr>
            <w:hyperlink r:id="rId45" w:history="1">
              <w:r>
                <w:rPr>
                  <w:rStyle w:val="Hyperlink"/>
                </w:rPr>
                <w:t>4244</w:t>
              </w:r>
            </w:hyperlink>
          </w:p>
        </w:tc>
        <w:tc>
          <w:tcPr>
            <w:tcW w:w="3251" w:type="dxa"/>
            <w:tcBorders>
              <w:left w:val="single" w:sz="12" w:space="0" w:color="auto"/>
              <w:bottom w:val="single" w:sz="4" w:space="0" w:color="auto"/>
              <w:right w:val="single" w:sz="12" w:space="0" w:color="auto"/>
            </w:tcBorders>
            <w:shd w:val="clear" w:color="auto" w:fill="FFFF00"/>
          </w:tcPr>
          <w:p w14:paraId="29E98C6F" w14:textId="019DA965" w:rsidR="003249BB" w:rsidRPr="00750E57" w:rsidRDefault="003249BB" w:rsidP="00A11CAD">
            <w:pPr>
              <w:pStyle w:val="TAL"/>
              <w:rPr>
                <w:sz w:val="20"/>
              </w:rPr>
            </w:pPr>
            <w:r>
              <w:rPr>
                <w:sz w:val="20"/>
              </w:rPr>
              <w:t>CR 0463 29.549 Rel-19 Pseudo-CR to void the unused references</w:t>
            </w:r>
          </w:p>
        </w:tc>
        <w:tc>
          <w:tcPr>
            <w:tcW w:w="1401" w:type="dxa"/>
            <w:tcBorders>
              <w:left w:val="single" w:sz="12" w:space="0" w:color="auto"/>
              <w:bottom w:val="single" w:sz="4" w:space="0" w:color="auto"/>
              <w:right w:val="single" w:sz="12" w:space="0" w:color="auto"/>
            </w:tcBorders>
            <w:shd w:val="clear" w:color="auto" w:fill="FFFF00"/>
          </w:tcPr>
          <w:p w14:paraId="7FBD50AB" w14:textId="1878376C" w:rsidR="003249BB" w:rsidRPr="00750E57" w:rsidRDefault="003249BB" w:rsidP="00A11CAD">
            <w:pPr>
              <w:pStyle w:val="TAL"/>
              <w:rPr>
                <w:sz w:val="20"/>
              </w:rPr>
            </w:pPr>
            <w:r>
              <w:rPr>
                <w:sz w:val="20"/>
              </w:rPr>
              <w:t>Samsung R&amp;D Institute India</w:t>
            </w:r>
          </w:p>
        </w:tc>
        <w:tc>
          <w:tcPr>
            <w:tcW w:w="1062" w:type="dxa"/>
            <w:tcBorders>
              <w:left w:val="single" w:sz="12" w:space="0" w:color="auto"/>
              <w:right w:val="single" w:sz="12" w:space="0" w:color="auto"/>
            </w:tcBorders>
          </w:tcPr>
          <w:p w14:paraId="1CCCA1D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4664C8D" w14:textId="77777777" w:rsidR="003249BB" w:rsidRDefault="00E66ABD" w:rsidP="00A11CAD">
            <w:pPr>
              <w:pStyle w:val="TAL"/>
              <w:rPr>
                <w:color w:val="FF0000"/>
                <w:sz w:val="20"/>
              </w:rPr>
            </w:pPr>
            <w:r>
              <w:rPr>
                <w:color w:val="FF0000"/>
                <w:sz w:val="20"/>
              </w:rPr>
              <w:t>Correct the WI code to TEI19.</w:t>
            </w:r>
          </w:p>
          <w:p w14:paraId="716A6AEE" w14:textId="61FEB3E6" w:rsidR="00DD5851" w:rsidRPr="00E66ABD" w:rsidRDefault="00DD5851" w:rsidP="00A11CAD">
            <w:pPr>
              <w:pStyle w:val="TAL"/>
              <w:rPr>
                <w:b/>
                <w:bCs/>
                <w:color w:val="FF0000"/>
                <w:sz w:val="20"/>
              </w:rPr>
            </w:pPr>
            <w:r>
              <w:rPr>
                <w:color w:val="FF0000"/>
                <w:sz w:val="20"/>
              </w:rPr>
              <w:t>Correct the source to WG</w:t>
            </w:r>
            <w:r w:rsidR="004F4E81">
              <w:rPr>
                <w:color w:val="FF0000"/>
                <w:sz w:val="20"/>
              </w:rPr>
              <w:t xml:space="preserve"> or 3GU.</w:t>
            </w:r>
          </w:p>
        </w:tc>
      </w:tr>
      <w:tr w:rsidR="003249BB" w:rsidRPr="002F2600" w14:paraId="49E5D48D" w14:textId="77777777" w:rsidTr="00EA54F1">
        <w:tc>
          <w:tcPr>
            <w:tcW w:w="975" w:type="dxa"/>
            <w:tcBorders>
              <w:left w:val="single" w:sz="12" w:space="0" w:color="auto"/>
              <w:right w:val="single" w:sz="12" w:space="0" w:color="auto"/>
            </w:tcBorders>
          </w:tcPr>
          <w:p w14:paraId="19DF970F"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DB6EB" w14:textId="0B3076BF" w:rsidR="003249BB" w:rsidRPr="00EC002F" w:rsidRDefault="00C85557" w:rsidP="00A11CAD">
            <w:pPr>
              <w:suppressLineNumbers/>
              <w:suppressAutoHyphens/>
              <w:spacing w:before="60" w:after="60"/>
              <w:jc w:val="center"/>
            </w:pPr>
            <w:hyperlink r:id="rId46"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EBF25D7" w14:textId="5F679F95" w:rsidR="003249BB" w:rsidRPr="00750E57" w:rsidRDefault="003249BB" w:rsidP="00A11CAD">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FFFF00"/>
          </w:tcPr>
          <w:p w14:paraId="061BAC75" w14:textId="256202A7" w:rsidR="003249BB" w:rsidRPr="00750E57" w:rsidRDefault="003249BB" w:rsidP="00A11CAD">
            <w:pPr>
              <w:pStyle w:val="TAL"/>
              <w:rPr>
                <w:sz w:val="20"/>
              </w:rPr>
            </w:pPr>
            <w:r>
              <w:rPr>
                <w:sz w:val="20"/>
              </w:rPr>
              <w:t>Ericsson</w:t>
            </w:r>
          </w:p>
        </w:tc>
        <w:tc>
          <w:tcPr>
            <w:tcW w:w="1062" w:type="dxa"/>
            <w:tcBorders>
              <w:left w:val="single" w:sz="12" w:space="0" w:color="auto"/>
              <w:right w:val="single" w:sz="12" w:space="0" w:color="auto"/>
            </w:tcBorders>
          </w:tcPr>
          <w:p w14:paraId="6EB3C80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020D0E2F" w14:textId="0EC357D8" w:rsidR="003249BB" w:rsidRPr="002216BC" w:rsidRDefault="00C61E26" w:rsidP="00A11CAD">
            <w:pPr>
              <w:pStyle w:val="TAL"/>
              <w:rPr>
                <w:b/>
                <w:bCs/>
                <w:sz w:val="20"/>
              </w:rPr>
            </w:pPr>
            <w:r w:rsidRPr="00C61E26">
              <w:rPr>
                <w:sz w:val="20"/>
              </w:rPr>
              <w:t>TEI19</w:t>
            </w:r>
          </w:p>
        </w:tc>
      </w:tr>
      <w:tr w:rsidR="003249BB" w:rsidRPr="002F2600" w14:paraId="083AC9BE" w14:textId="77777777" w:rsidTr="00EA54F1">
        <w:tc>
          <w:tcPr>
            <w:tcW w:w="975" w:type="dxa"/>
            <w:tcBorders>
              <w:left w:val="single" w:sz="12" w:space="0" w:color="auto"/>
              <w:right w:val="single" w:sz="12" w:space="0" w:color="auto"/>
            </w:tcBorders>
          </w:tcPr>
          <w:p w14:paraId="270303C3"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9327E" w14:textId="5FDBF257" w:rsidR="003249BB" w:rsidRPr="00EC002F" w:rsidRDefault="00C85557" w:rsidP="00A11CAD">
            <w:pPr>
              <w:suppressLineNumbers/>
              <w:suppressAutoHyphens/>
              <w:spacing w:before="60" w:after="60"/>
              <w:jc w:val="center"/>
            </w:pPr>
            <w:hyperlink r:id="rId47"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6382DAD2" w14:textId="690FEE55" w:rsidR="003249BB" w:rsidRPr="00750E57" w:rsidRDefault="003249BB" w:rsidP="00A11CAD">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FFFF00"/>
          </w:tcPr>
          <w:p w14:paraId="2E119C55" w14:textId="2337315C"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74A72DE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984278" w14:textId="770DA141" w:rsidR="003249BB" w:rsidRPr="002216BC" w:rsidRDefault="00C61E26" w:rsidP="00A11CAD">
            <w:pPr>
              <w:pStyle w:val="TAL"/>
              <w:rPr>
                <w:b/>
                <w:bCs/>
                <w:sz w:val="20"/>
              </w:rPr>
            </w:pPr>
            <w:r w:rsidRPr="00C61E26">
              <w:rPr>
                <w:sz w:val="20"/>
              </w:rPr>
              <w:t>TEI19</w:t>
            </w:r>
          </w:p>
        </w:tc>
      </w:tr>
      <w:tr w:rsidR="003249BB" w:rsidRPr="002F2600" w14:paraId="42380997" w14:textId="77777777" w:rsidTr="00EA54F1">
        <w:tc>
          <w:tcPr>
            <w:tcW w:w="975" w:type="dxa"/>
            <w:tcBorders>
              <w:left w:val="single" w:sz="12" w:space="0" w:color="auto"/>
              <w:right w:val="single" w:sz="12" w:space="0" w:color="auto"/>
            </w:tcBorders>
          </w:tcPr>
          <w:p w14:paraId="2215F5F5"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B383F" w14:textId="7082866F" w:rsidR="003249BB" w:rsidRPr="00EC002F" w:rsidRDefault="00C85557" w:rsidP="00A11CAD">
            <w:pPr>
              <w:suppressLineNumbers/>
              <w:suppressAutoHyphens/>
              <w:spacing w:before="60" w:after="60"/>
              <w:jc w:val="center"/>
            </w:pPr>
            <w:hyperlink r:id="rId48"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75F97F6E" w14:textId="4D15F4FE" w:rsidR="003249BB" w:rsidRPr="00750E57" w:rsidRDefault="003249BB" w:rsidP="00A11CAD">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FFFF00"/>
          </w:tcPr>
          <w:p w14:paraId="7F9AA827" w14:textId="5E649A66"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6B31D07C"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11809AC" w14:textId="60F025C2" w:rsidR="003249BB" w:rsidRPr="002216BC" w:rsidRDefault="00C61E26" w:rsidP="00A11CAD">
            <w:pPr>
              <w:pStyle w:val="TAL"/>
              <w:rPr>
                <w:b/>
                <w:bCs/>
                <w:sz w:val="20"/>
              </w:rPr>
            </w:pPr>
            <w:r w:rsidRPr="00C61E26">
              <w:rPr>
                <w:sz w:val="20"/>
              </w:rPr>
              <w:t>TEI19</w:t>
            </w:r>
          </w:p>
        </w:tc>
      </w:tr>
      <w:tr w:rsidR="00097884" w:rsidRPr="002F2600" w14:paraId="1A868140" w14:textId="77777777" w:rsidTr="00EA54F1">
        <w:tc>
          <w:tcPr>
            <w:tcW w:w="975" w:type="dxa"/>
            <w:tcBorders>
              <w:left w:val="single" w:sz="12" w:space="0" w:color="auto"/>
              <w:right w:val="single" w:sz="12" w:space="0" w:color="auto"/>
            </w:tcBorders>
          </w:tcPr>
          <w:p w14:paraId="7CDE6234"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A6A64CA"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99BFB" w14:textId="6C9B4AE4" w:rsidR="00097884" w:rsidRDefault="00097884" w:rsidP="00097884">
            <w:pPr>
              <w:suppressLineNumbers/>
              <w:suppressAutoHyphens/>
              <w:spacing w:before="60" w:after="60"/>
              <w:jc w:val="center"/>
            </w:pPr>
            <w:hyperlink r:id="rId49" w:history="1">
              <w:r>
                <w:rPr>
                  <w:rStyle w:val="Hyperlink"/>
                </w:rPr>
                <w:t>4119</w:t>
              </w:r>
            </w:hyperlink>
          </w:p>
        </w:tc>
        <w:tc>
          <w:tcPr>
            <w:tcW w:w="3251" w:type="dxa"/>
            <w:tcBorders>
              <w:left w:val="single" w:sz="12" w:space="0" w:color="auto"/>
              <w:bottom w:val="single" w:sz="4" w:space="0" w:color="auto"/>
              <w:right w:val="single" w:sz="12" w:space="0" w:color="auto"/>
            </w:tcBorders>
            <w:shd w:val="clear" w:color="auto" w:fill="FFFF00"/>
          </w:tcPr>
          <w:p w14:paraId="2BD1DD1A" w14:textId="1C94F02F" w:rsidR="00097884" w:rsidRDefault="00097884" w:rsidP="00097884">
            <w:pPr>
              <w:pStyle w:val="TAL"/>
              <w:rPr>
                <w:sz w:val="20"/>
              </w:rPr>
            </w:pPr>
            <w:r>
              <w:rPr>
                <w:sz w:val="20"/>
              </w:rPr>
              <w:t>CR 0056 29.435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D1BFE05" w14:textId="18CF0F85"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25ECDBE9"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ABD482C" w14:textId="264A290B" w:rsidR="00097884" w:rsidRPr="00C61E26" w:rsidRDefault="007D2027" w:rsidP="00097884">
            <w:pPr>
              <w:pStyle w:val="TAL"/>
              <w:rPr>
                <w:sz w:val="20"/>
              </w:rPr>
            </w:pPr>
            <w:r w:rsidRPr="00C61E26">
              <w:rPr>
                <w:sz w:val="20"/>
              </w:rPr>
              <w:t>TEI19</w:t>
            </w:r>
          </w:p>
        </w:tc>
      </w:tr>
      <w:tr w:rsidR="00097884" w:rsidRPr="002F2600" w14:paraId="021C6CB8" w14:textId="77777777" w:rsidTr="00EA54F1">
        <w:tc>
          <w:tcPr>
            <w:tcW w:w="975" w:type="dxa"/>
            <w:tcBorders>
              <w:left w:val="single" w:sz="12" w:space="0" w:color="auto"/>
              <w:right w:val="single" w:sz="12" w:space="0" w:color="auto"/>
            </w:tcBorders>
          </w:tcPr>
          <w:p w14:paraId="35192FBE"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2496E68"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1D5236" w14:textId="5A932FFD" w:rsidR="00097884" w:rsidRDefault="00097884" w:rsidP="00097884">
            <w:pPr>
              <w:suppressLineNumbers/>
              <w:suppressAutoHyphens/>
              <w:spacing w:before="60" w:after="60"/>
              <w:jc w:val="center"/>
            </w:pPr>
            <w:hyperlink r:id="rId50" w:history="1">
              <w:r>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5DE7D7ED" w14:textId="5BA4F279" w:rsidR="00097884" w:rsidRDefault="00097884" w:rsidP="00097884">
            <w:pPr>
              <w:pStyle w:val="TAL"/>
              <w:rPr>
                <w:sz w:val="20"/>
              </w:rPr>
            </w:pPr>
            <w:r>
              <w:rPr>
                <w:sz w:val="20"/>
              </w:rPr>
              <w:t>CR 1102 29.520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253981C" w14:textId="61F6E592"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BFF2B0E"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723C3D5" w14:textId="061549F1" w:rsidR="00097884" w:rsidRPr="00C61E26" w:rsidRDefault="007D2027" w:rsidP="00097884">
            <w:pPr>
              <w:pStyle w:val="TAL"/>
              <w:rPr>
                <w:sz w:val="20"/>
              </w:rPr>
            </w:pPr>
            <w:r w:rsidRPr="00C61E26">
              <w:rPr>
                <w:sz w:val="20"/>
              </w:rPr>
              <w:t>TEI19</w:t>
            </w:r>
          </w:p>
        </w:tc>
      </w:tr>
      <w:tr w:rsidR="00097884" w:rsidRPr="002F2600" w14:paraId="79E16418" w14:textId="77777777" w:rsidTr="00EA54F1">
        <w:tc>
          <w:tcPr>
            <w:tcW w:w="975" w:type="dxa"/>
            <w:tcBorders>
              <w:left w:val="single" w:sz="12" w:space="0" w:color="auto"/>
              <w:right w:val="single" w:sz="12" w:space="0" w:color="auto"/>
            </w:tcBorders>
          </w:tcPr>
          <w:p w14:paraId="17837403"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9064E2B"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17F24" w14:textId="57D1F52B" w:rsidR="00097884" w:rsidRDefault="00097884" w:rsidP="00097884">
            <w:pPr>
              <w:suppressLineNumbers/>
              <w:suppressAutoHyphens/>
              <w:spacing w:before="60" w:after="60"/>
              <w:jc w:val="center"/>
            </w:pPr>
            <w:hyperlink r:id="rId51" w:history="1">
              <w:r>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58A778C5" w14:textId="2CB75860" w:rsidR="00097884" w:rsidRDefault="00097884" w:rsidP="00097884">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BD0FE9A" w14:textId="10C627FB"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0BC4160B"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7C8E4B08" w14:textId="79C245D7" w:rsidR="00097884" w:rsidRPr="00C61E26" w:rsidRDefault="007D2027" w:rsidP="00097884">
            <w:pPr>
              <w:pStyle w:val="TAL"/>
              <w:rPr>
                <w:sz w:val="20"/>
              </w:rPr>
            </w:pPr>
            <w:r w:rsidRPr="00C61E26">
              <w:rPr>
                <w:sz w:val="20"/>
              </w:rPr>
              <w:t>TEI19</w:t>
            </w:r>
          </w:p>
        </w:tc>
      </w:tr>
      <w:tr w:rsidR="00097884" w:rsidRPr="002F2600" w14:paraId="0C100C26" w14:textId="77777777" w:rsidTr="00EA54F1">
        <w:tc>
          <w:tcPr>
            <w:tcW w:w="975" w:type="dxa"/>
            <w:tcBorders>
              <w:left w:val="single" w:sz="12" w:space="0" w:color="auto"/>
              <w:right w:val="single" w:sz="12" w:space="0" w:color="auto"/>
            </w:tcBorders>
          </w:tcPr>
          <w:p w14:paraId="56C9E607"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1A8A7762"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12A01A" w14:textId="1CF87824" w:rsidR="00097884" w:rsidRDefault="00097884" w:rsidP="00097884">
            <w:pPr>
              <w:suppressLineNumbers/>
              <w:suppressAutoHyphens/>
              <w:spacing w:before="60" w:after="60"/>
              <w:jc w:val="center"/>
            </w:pPr>
            <w:hyperlink r:id="rId52" w:history="1">
              <w:r>
                <w:rPr>
                  <w:rStyle w:val="Hyperlink"/>
                </w:rPr>
                <w:t>4122</w:t>
              </w:r>
            </w:hyperlink>
          </w:p>
        </w:tc>
        <w:tc>
          <w:tcPr>
            <w:tcW w:w="3251" w:type="dxa"/>
            <w:tcBorders>
              <w:left w:val="single" w:sz="12" w:space="0" w:color="auto"/>
              <w:bottom w:val="single" w:sz="4" w:space="0" w:color="auto"/>
              <w:right w:val="single" w:sz="12" w:space="0" w:color="auto"/>
            </w:tcBorders>
            <w:shd w:val="clear" w:color="auto" w:fill="FFFF00"/>
          </w:tcPr>
          <w:p w14:paraId="5E94D372" w14:textId="0325BA26" w:rsidR="00097884" w:rsidRDefault="00097884" w:rsidP="00097884">
            <w:pPr>
              <w:pStyle w:val="TAL"/>
              <w:rPr>
                <w:sz w:val="20"/>
              </w:rPr>
            </w:pPr>
            <w:r>
              <w:rPr>
                <w:sz w:val="20"/>
              </w:rPr>
              <w:t>CR 0070 29.538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E8099A1" w14:textId="5962F8B4"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6926776"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69981FFD" w14:textId="2CFE3827" w:rsidR="00097884" w:rsidRPr="00C61E26" w:rsidRDefault="007D2027" w:rsidP="00097884">
            <w:pPr>
              <w:pStyle w:val="TAL"/>
              <w:rPr>
                <w:sz w:val="20"/>
              </w:rPr>
            </w:pPr>
            <w:r w:rsidRPr="00C61E26">
              <w:rPr>
                <w:sz w:val="20"/>
              </w:rPr>
              <w:t>TEI19</w:t>
            </w:r>
          </w:p>
        </w:tc>
      </w:tr>
      <w:tr w:rsidR="00097884" w:rsidRPr="002F2600" w14:paraId="7E6ACCB8" w14:textId="77777777" w:rsidTr="00EA54F1">
        <w:tc>
          <w:tcPr>
            <w:tcW w:w="975" w:type="dxa"/>
            <w:tcBorders>
              <w:left w:val="single" w:sz="12" w:space="0" w:color="auto"/>
              <w:right w:val="single" w:sz="12" w:space="0" w:color="auto"/>
            </w:tcBorders>
          </w:tcPr>
          <w:p w14:paraId="5EAEBC1C"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07361C0"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9EBF4" w14:textId="44EBF460" w:rsidR="00097884" w:rsidRDefault="00097884" w:rsidP="00097884">
            <w:pPr>
              <w:suppressLineNumbers/>
              <w:suppressAutoHyphens/>
              <w:spacing w:before="60" w:after="60"/>
              <w:jc w:val="center"/>
            </w:pPr>
            <w:hyperlink r:id="rId53" w:history="1">
              <w:r>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015DA405" w14:textId="2B0ACF55" w:rsidR="00097884" w:rsidRDefault="00097884" w:rsidP="00097884">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06A0606" w14:textId="58C0BC28"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E75BC1D"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5BEA91F" w14:textId="2FBCEB23" w:rsidR="00097884" w:rsidRPr="00C61E26" w:rsidRDefault="007D2027" w:rsidP="00097884">
            <w:pPr>
              <w:pStyle w:val="TAL"/>
              <w:rPr>
                <w:sz w:val="20"/>
              </w:rPr>
            </w:pPr>
            <w:r w:rsidRPr="00C61E26">
              <w:rPr>
                <w:sz w:val="20"/>
              </w:rPr>
              <w:t>TEI19</w:t>
            </w:r>
          </w:p>
        </w:tc>
      </w:tr>
      <w:tr w:rsidR="007D2027" w:rsidRPr="002F2600" w14:paraId="3BD3D725" w14:textId="77777777" w:rsidTr="00EA54F1">
        <w:tc>
          <w:tcPr>
            <w:tcW w:w="975" w:type="dxa"/>
            <w:tcBorders>
              <w:left w:val="single" w:sz="12" w:space="0" w:color="auto"/>
              <w:right w:val="single" w:sz="12" w:space="0" w:color="auto"/>
            </w:tcBorders>
          </w:tcPr>
          <w:p w14:paraId="525F3760"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AD29E" w14:textId="4F2E3F1D" w:rsidR="007D2027" w:rsidRDefault="007D2027" w:rsidP="007D2027">
            <w:pPr>
              <w:suppressLineNumbers/>
              <w:suppressAutoHyphens/>
              <w:spacing w:before="60" w:after="60"/>
              <w:jc w:val="center"/>
            </w:pPr>
            <w:hyperlink r:id="rId54"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FFFF00"/>
          </w:tcPr>
          <w:p w14:paraId="4B5EA9FA" w14:textId="3C3811A1" w:rsidR="007D2027" w:rsidRDefault="007D2027" w:rsidP="007D2027">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FFFF00"/>
          </w:tcPr>
          <w:p w14:paraId="09ABA69A" w14:textId="4E091C03" w:rsidR="007D2027" w:rsidRDefault="007D2027" w:rsidP="007D2027">
            <w:pPr>
              <w:pStyle w:val="TAL"/>
              <w:rPr>
                <w:sz w:val="20"/>
              </w:rPr>
            </w:pPr>
            <w:r>
              <w:rPr>
                <w:sz w:val="20"/>
              </w:rPr>
              <w:t>Ericsson</w:t>
            </w:r>
          </w:p>
        </w:tc>
        <w:tc>
          <w:tcPr>
            <w:tcW w:w="1062" w:type="dxa"/>
            <w:tcBorders>
              <w:left w:val="single" w:sz="12" w:space="0" w:color="auto"/>
              <w:right w:val="single" w:sz="12" w:space="0" w:color="auto"/>
            </w:tcBorders>
          </w:tcPr>
          <w:p w14:paraId="19232010"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7391CF8A" w14:textId="7D9575AD" w:rsidR="007D2027" w:rsidRPr="00C61E26" w:rsidRDefault="007D2027" w:rsidP="007D2027">
            <w:pPr>
              <w:pStyle w:val="TAL"/>
              <w:rPr>
                <w:sz w:val="20"/>
              </w:rPr>
            </w:pPr>
            <w:r w:rsidRPr="00C61E26">
              <w:rPr>
                <w:sz w:val="20"/>
              </w:rPr>
              <w:t>TEI19</w:t>
            </w:r>
          </w:p>
        </w:tc>
      </w:tr>
      <w:tr w:rsidR="007D2027" w:rsidRPr="002F2600" w14:paraId="78F4CB7F" w14:textId="77777777" w:rsidTr="00EA54F1">
        <w:tc>
          <w:tcPr>
            <w:tcW w:w="975" w:type="dxa"/>
            <w:tcBorders>
              <w:left w:val="single" w:sz="12" w:space="0" w:color="auto"/>
              <w:right w:val="single" w:sz="12" w:space="0" w:color="auto"/>
            </w:tcBorders>
          </w:tcPr>
          <w:p w14:paraId="48F18394"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74519623"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A097" w14:textId="4E8486B7" w:rsidR="007D2027" w:rsidRDefault="007D2027" w:rsidP="007D2027">
            <w:pPr>
              <w:suppressLineNumbers/>
              <w:suppressAutoHyphens/>
              <w:spacing w:before="60" w:after="60"/>
              <w:jc w:val="center"/>
            </w:pPr>
            <w:hyperlink r:id="rId55" w:history="1">
              <w:r>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1B92C601" w14:textId="4D30FC56" w:rsidR="007D2027" w:rsidRDefault="007D2027" w:rsidP="007D2027">
            <w:pPr>
              <w:pStyle w:val="TAL"/>
              <w:rPr>
                <w:sz w:val="20"/>
              </w:rPr>
            </w:pPr>
            <w:r>
              <w:rPr>
                <w:sz w:val="20"/>
              </w:rPr>
              <w:t>CR 0076 29.257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68C2E5A9" w14:textId="6B4D519F"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7F1614F"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09684467" w14:textId="77777777" w:rsidR="007D2027" w:rsidRDefault="007D2027" w:rsidP="007D2027">
            <w:pPr>
              <w:pStyle w:val="TAL"/>
              <w:rPr>
                <w:sz w:val="20"/>
              </w:rPr>
            </w:pPr>
            <w:r w:rsidRPr="00C61E26">
              <w:rPr>
                <w:sz w:val="20"/>
              </w:rPr>
              <w:t>TEI19</w:t>
            </w:r>
          </w:p>
          <w:p w14:paraId="222ED02B" w14:textId="0247070B" w:rsidR="00016938" w:rsidRPr="00C61E26" w:rsidRDefault="00016938" w:rsidP="007D2027">
            <w:pPr>
              <w:pStyle w:val="TAL"/>
              <w:rPr>
                <w:sz w:val="20"/>
              </w:rPr>
            </w:pPr>
            <w:r w:rsidRPr="00016938">
              <w:rPr>
                <w:color w:val="FF0000"/>
                <w:sz w:val="20"/>
              </w:rPr>
              <w:t>Correct TS version</w:t>
            </w:r>
          </w:p>
        </w:tc>
      </w:tr>
      <w:tr w:rsidR="007D2027" w:rsidRPr="002F2600" w14:paraId="6503E6DA" w14:textId="77777777" w:rsidTr="00EA54F1">
        <w:tc>
          <w:tcPr>
            <w:tcW w:w="975" w:type="dxa"/>
            <w:tcBorders>
              <w:left w:val="single" w:sz="12" w:space="0" w:color="auto"/>
              <w:right w:val="single" w:sz="12" w:space="0" w:color="auto"/>
            </w:tcBorders>
          </w:tcPr>
          <w:p w14:paraId="622FCB15"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5E8EDFE2"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FD997" w14:textId="10412D90" w:rsidR="007D2027" w:rsidRDefault="007D2027" w:rsidP="007D2027">
            <w:pPr>
              <w:suppressLineNumbers/>
              <w:suppressAutoHyphens/>
              <w:spacing w:before="60" w:after="60"/>
              <w:jc w:val="center"/>
            </w:pPr>
            <w:hyperlink r:id="rId56" w:history="1">
              <w:r>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08BB2C55" w14:textId="2F7D96E6" w:rsidR="007D2027" w:rsidRDefault="007D2027" w:rsidP="007D2027">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0FA06E62" w14:textId="0012C821"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8B74D3E"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699CEDFE" w14:textId="77777777" w:rsidR="007D2027" w:rsidRDefault="007D2027" w:rsidP="007D2027">
            <w:pPr>
              <w:pStyle w:val="TAL"/>
              <w:rPr>
                <w:sz w:val="20"/>
              </w:rPr>
            </w:pPr>
            <w:r w:rsidRPr="00C61E26">
              <w:rPr>
                <w:sz w:val="20"/>
              </w:rPr>
              <w:t>TEI19</w:t>
            </w:r>
          </w:p>
          <w:p w14:paraId="4B1AFA5F" w14:textId="4463249B" w:rsidR="00B27939" w:rsidRPr="00C61E26" w:rsidRDefault="00B27939" w:rsidP="007D2027">
            <w:pPr>
              <w:pStyle w:val="TAL"/>
              <w:rPr>
                <w:sz w:val="20"/>
              </w:rPr>
            </w:pPr>
            <w:r w:rsidRPr="00016938">
              <w:rPr>
                <w:color w:val="FF0000"/>
                <w:sz w:val="20"/>
              </w:rPr>
              <w:t>Correct TS version</w:t>
            </w:r>
          </w:p>
        </w:tc>
      </w:tr>
      <w:tr w:rsidR="00326C99" w:rsidRPr="002F2600" w14:paraId="45C3D79D" w14:textId="77777777" w:rsidTr="00EA54F1">
        <w:tc>
          <w:tcPr>
            <w:tcW w:w="975" w:type="dxa"/>
            <w:tcBorders>
              <w:left w:val="single" w:sz="12" w:space="0" w:color="auto"/>
              <w:right w:val="single" w:sz="12" w:space="0" w:color="auto"/>
            </w:tcBorders>
          </w:tcPr>
          <w:p w14:paraId="0D78132E" w14:textId="77777777" w:rsidR="00326C99" w:rsidRDefault="00326C99" w:rsidP="00326C99">
            <w:pPr>
              <w:pStyle w:val="TAL"/>
              <w:rPr>
                <w:rFonts w:eastAsia="DengXian"/>
                <w:sz w:val="20"/>
                <w:lang w:eastAsia="zh-CN"/>
              </w:rPr>
            </w:pPr>
          </w:p>
        </w:tc>
        <w:tc>
          <w:tcPr>
            <w:tcW w:w="2635" w:type="dxa"/>
            <w:tcBorders>
              <w:left w:val="single" w:sz="12" w:space="0" w:color="auto"/>
              <w:right w:val="single" w:sz="12" w:space="0" w:color="auto"/>
            </w:tcBorders>
          </w:tcPr>
          <w:p w14:paraId="5284907F" w14:textId="77777777" w:rsidR="00326C99" w:rsidRPr="000314BF" w:rsidRDefault="00326C99" w:rsidP="00326C9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A8283C" w14:textId="56554548" w:rsidR="00326C99" w:rsidRDefault="00326C99" w:rsidP="00326C99">
            <w:pPr>
              <w:suppressLineNumbers/>
              <w:suppressAutoHyphens/>
              <w:spacing w:before="60" w:after="60"/>
              <w:jc w:val="center"/>
            </w:pPr>
            <w:hyperlink r:id="rId57" w:history="1">
              <w:r>
                <w:rPr>
                  <w:rStyle w:val="Hyperlink"/>
                </w:rPr>
                <w:t>4293</w:t>
              </w:r>
            </w:hyperlink>
          </w:p>
        </w:tc>
        <w:tc>
          <w:tcPr>
            <w:tcW w:w="3251" w:type="dxa"/>
            <w:tcBorders>
              <w:left w:val="single" w:sz="12" w:space="0" w:color="auto"/>
              <w:bottom w:val="single" w:sz="4" w:space="0" w:color="auto"/>
              <w:right w:val="single" w:sz="12" w:space="0" w:color="auto"/>
            </w:tcBorders>
            <w:shd w:val="clear" w:color="auto" w:fill="FFFF00"/>
          </w:tcPr>
          <w:p w14:paraId="481C664E" w14:textId="204FB91E" w:rsidR="00326C99" w:rsidRDefault="00326C99" w:rsidP="00326C99">
            <w:pPr>
              <w:pStyle w:val="TAL"/>
              <w:rPr>
                <w:sz w:val="20"/>
              </w:rPr>
            </w:pPr>
            <w:r w:rsidRPr="00D42575">
              <w:rPr>
                <w:sz w:val="20"/>
              </w:rPr>
              <w:t>CR 0376 29.508 Rel-19 Correction of wrong TS reference</w:t>
            </w:r>
          </w:p>
        </w:tc>
        <w:tc>
          <w:tcPr>
            <w:tcW w:w="1401" w:type="dxa"/>
            <w:tcBorders>
              <w:left w:val="single" w:sz="12" w:space="0" w:color="auto"/>
              <w:bottom w:val="single" w:sz="4" w:space="0" w:color="auto"/>
              <w:right w:val="single" w:sz="12" w:space="0" w:color="auto"/>
            </w:tcBorders>
            <w:shd w:val="clear" w:color="auto" w:fill="FFFF00"/>
          </w:tcPr>
          <w:p w14:paraId="048D9661" w14:textId="2D7D8532" w:rsidR="00326C99" w:rsidRDefault="00326C99" w:rsidP="00326C99">
            <w:pPr>
              <w:pStyle w:val="TAL"/>
              <w:rPr>
                <w:sz w:val="20"/>
              </w:rPr>
            </w:pPr>
            <w:r>
              <w:rPr>
                <w:sz w:val="20"/>
              </w:rPr>
              <w:t>Nokia</w:t>
            </w:r>
          </w:p>
        </w:tc>
        <w:tc>
          <w:tcPr>
            <w:tcW w:w="1062" w:type="dxa"/>
            <w:tcBorders>
              <w:left w:val="single" w:sz="12" w:space="0" w:color="auto"/>
              <w:right w:val="single" w:sz="12" w:space="0" w:color="auto"/>
            </w:tcBorders>
          </w:tcPr>
          <w:p w14:paraId="46CECB20" w14:textId="77777777" w:rsidR="00326C99" w:rsidRPr="00750E57" w:rsidRDefault="00326C99" w:rsidP="00326C99">
            <w:pPr>
              <w:pStyle w:val="TAL"/>
              <w:rPr>
                <w:sz w:val="20"/>
              </w:rPr>
            </w:pPr>
          </w:p>
        </w:tc>
        <w:tc>
          <w:tcPr>
            <w:tcW w:w="4619" w:type="dxa"/>
            <w:tcBorders>
              <w:left w:val="single" w:sz="12" w:space="0" w:color="auto"/>
              <w:right w:val="single" w:sz="12" w:space="0" w:color="auto"/>
            </w:tcBorders>
          </w:tcPr>
          <w:p w14:paraId="1A855C20" w14:textId="77777777" w:rsidR="00326C99" w:rsidRDefault="006C18E0" w:rsidP="00326C99">
            <w:pPr>
              <w:pStyle w:val="TAL"/>
              <w:rPr>
                <w:color w:val="FF0000"/>
                <w:sz w:val="20"/>
              </w:rPr>
            </w:pPr>
            <w:r>
              <w:rPr>
                <w:color w:val="FF0000"/>
                <w:sz w:val="20"/>
              </w:rPr>
              <w:t>TEI19</w:t>
            </w:r>
          </w:p>
          <w:p w14:paraId="065353D5" w14:textId="706653BB" w:rsidR="006C18E0" w:rsidRPr="00BD7ACB" w:rsidRDefault="006C18E0" w:rsidP="00326C99">
            <w:pPr>
              <w:pStyle w:val="TAL"/>
              <w:rPr>
                <w:color w:val="FF0000"/>
                <w:sz w:val="20"/>
              </w:rPr>
            </w:pPr>
            <w:r>
              <w:rPr>
                <w:color w:val="FF0000"/>
                <w:sz w:val="20"/>
              </w:rPr>
              <w:t>Correct WI code.</w:t>
            </w:r>
          </w:p>
        </w:tc>
      </w:tr>
      <w:tr w:rsidR="00CC6217" w:rsidRPr="002F2600" w14:paraId="5F985386" w14:textId="77777777" w:rsidTr="00EA54F1">
        <w:tc>
          <w:tcPr>
            <w:tcW w:w="975" w:type="dxa"/>
            <w:tcBorders>
              <w:left w:val="single" w:sz="12" w:space="0" w:color="auto"/>
              <w:right w:val="single" w:sz="12" w:space="0" w:color="auto"/>
            </w:tcBorders>
          </w:tcPr>
          <w:p w14:paraId="381F732C" w14:textId="77777777" w:rsidR="00CC6217" w:rsidRDefault="00CC6217" w:rsidP="00CC6217">
            <w:pPr>
              <w:pStyle w:val="TAL"/>
              <w:rPr>
                <w:rFonts w:eastAsia="DengXian"/>
                <w:sz w:val="20"/>
                <w:lang w:eastAsia="zh-CN"/>
              </w:rPr>
            </w:pPr>
          </w:p>
        </w:tc>
        <w:tc>
          <w:tcPr>
            <w:tcW w:w="2635" w:type="dxa"/>
            <w:tcBorders>
              <w:left w:val="single" w:sz="12" w:space="0" w:color="auto"/>
              <w:right w:val="single" w:sz="12" w:space="0" w:color="auto"/>
            </w:tcBorders>
          </w:tcPr>
          <w:p w14:paraId="29923FF1" w14:textId="77777777" w:rsidR="00CC6217" w:rsidRPr="000314BF" w:rsidRDefault="00CC6217" w:rsidP="00CC62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BDC09" w14:textId="43F682B1" w:rsidR="00CC6217" w:rsidRDefault="00CC6217" w:rsidP="00CC6217">
            <w:pPr>
              <w:suppressLineNumbers/>
              <w:suppressAutoHyphens/>
              <w:spacing w:before="60" w:after="60"/>
              <w:jc w:val="center"/>
            </w:pPr>
            <w:hyperlink r:id="rId58" w:history="1">
              <w:r>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5E253D27" w14:textId="63009737" w:rsidR="00CC6217" w:rsidRPr="00D42575" w:rsidRDefault="00CC6217" w:rsidP="00CC6217">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55A7F2FC" w14:textId="28B60DCC" w:rsidR="00CC6217" w:rsidRDefault="00CC6217" w:rsidP="00CC6217">
            <w:pPr>
              <w:pStyle w:val="TAL"/>
              <w:rPr>
                <w:sz w:val="20"/>
              </w:rPr>
            </w:pPr>
            <w:r>
              <w:rPr>
                <w:sz w:val="20"/>
              </w:rPr>
              <w:t>ZTE</w:t>
            </w:r>
          </w:p>
        </w:tc>
        <w:tc>
          <w:tcPr>
            <w:tcW w:w="1062" w:type="dxa"/>
            <w:tcBorders>
              <w:left w:val="single" w:sz="12" w:space="0" w:color="auto"/>
              <w:right w:val="single" w:sz="12" w:space="0" w:color="auto"/>
            </w:tcBorders>
          </w:tcPr>
          <w:p w14:paraId="27218404" w14:textId="77777777" w:rsidR="00CC6217" w:rsidRPr="00750E57" w:rsidRDefault="00CC6217" w:rsidP="00CC6217">
            <w:pPr>
              <w:pStyle w:val="TAL"/>
              <w:rPr>
                <w:sz w:val="20"/>
              </w:rPr>
            </w:pPr>
          </w:p>
        </w:tc>
        <w:tc>
          <w:tcPr>
            <w:tcW w:w="4619" w:type="dxa"/>
            <w:tcBorders>
              <w:left w:val="single" w:sz="12" w:space="0" w:color="auto"/>
              <w:right w:val="single" w:sz="12" w:space="0" w:color="auto"/>
            </w:tcBorders>
          </w:tcPr>
          <w:p w14:paraId="4BD25875" w14:textId="6B3C0567" w:rsidR="00CC6217" w:rsidRPr="00C61E26" w:rsidRDefault="00CC6217" w:rsidP="00CC6217">
            <w:pPr>
              <w:pStyle w:val="TAL"/>
              <w:rPr>
                <w:sz w:val="20"/>
              </w:rPr>
            </w:pPr>
            <w:r w:rsidRPr="00A4152F">
              <w:rPr>
                <w:sz w:val="20"/>
                <w:lang w:val="en-US"/>
              </w:rPr>
              <w:t>TEI19</w:t>
            </w:r>
          </w:p>
        </w:tc>
      </w:tr>
      <w:tr w:rsidR="00BE240D" w:rsidRPr="002F2600" w14:paraId="2BF7F82C" w14:textId="77777777" w:rsidTr="00EA54F1">
        <w:tc>
          <w:tcPr>
            <w:tcW w:w="975" w:type="dxa"/>
            <w:tcBorders>
              <w:left w:val="single" w:sz="12" w:space="0" w:color="auto"/>
              <w:right w:val="single" w:sz="12" w:space="0" w:color="auto"/>
            </w:tcBorders>
          </w:tcPr>
          <w:p w14:paraId="7BF4EABB"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7DDE1372"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9D0502" w14:textId="006B45A5" w:rsidR="00BE240D" w:rsidRDefault="00BE240D" w:rsidP="00BE240D">
            <w:pPr>
              <w:suppressLineNumbers/>
              <w:suppressAutoHyphens/>
              <w:spacing w:before="60" w:after="60"/>
              <w:jc w:val="center"/>
            </w:pPr>
            <w:hyperlink r:id="rId59"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61D5FCA9" w14:textId="2E5B81CA" w:rsidR="00BE240D" w:rsidRDefault="00BE240D" w:rsidP="00BE240D">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694ABE8D" w14:textId="078EFABA"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737D1B49"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37E4F157" w14:textId="77777777" w:rsidR="00BE240D" w:rsidRDefault="00BE240D" w:rsidP="00BE240D">
            <w:pPr>
              <w:pStyle w:val="TAL"/>
              <w:rPr>
                <w:color w:val="FF0000"/>
                <w:sz w:val="20"/>
              </w:rPr>
            </w:pPr>
            <w:r w:rsidRPr="00C342EA">
              <w:rPr>
                <w:color w:val="FF0000"/>
                <w:sz w:val="20"/>
              </w:rPr>
              <w:t>Correct TS version</w:t>
            </w:r>
            <w:r w:rsidR="000E5601">
              <w:rPr>
                <w:color w:val="FF0000"/>
                <w:sz w:val="20"/>
              </w:rPr>
              <w:t>.</w:t>
            </w:r>
          </w:p>
          <w:p w14:paraId="218CA739" w14:textId="71DCA31C" w:rsidR="000E5601" w:rsidRPr="00A4152F" w:rsidRDefault="000E5601" w:rsidP="00BE240D">
            <w:pPr>
              <w:pStyle w:val="TAL"/>
              <w:rPr>
                <w:sz w:val="20"/>
                <w:lang w:val="en-US"/>
              </w:rPr>
            </w:pPr>
            <w:r>
              <w:rPr>
                <w:color w:val="FF0000"/>
                <w:sz w:val="20"/>
              </w:rPr>
              <w:t>TEI19</w:t>
            </w:r>
          </w:p>
        </w:tc>
      </w:tr>
      <w:tr w:rsidR="00BE240D" w:rsidRPr="002F2600" w14:paraId="0C9E9A8D" w14:textId="77777777" w:rsidTr="00EA54F1">
        <w:tc>
          <w:tcPr>
            <w:tcW w:w="975" w:type="dxa"/>
            <w:tcBorders>
              <w:left w:val="single" w:sz="12" w:space="0" w:color="auto"/>
              <w:right w:val="single" w:sz="12" w:space="0" w:color="auto"/>
            </w:tcBorders>
          </w:tcPr>
          <w:p w14:paraId="62F867E1"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6EB60FE8"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D2A12" w14:textId="050EA0F8" w:rsidR="00BE240D" w:rsidRDefault="00BE240D" w:rsidP="00BE240D">
            <w:pPr>
              <w:suppressLineNumbers/>
              <w:suppressAutoHyphens/>
              <w:spacing w:before="60" w:after="60"/>
              <w:jc w:val="center"/>
            </w:pPr>
            <w:hyperlink r:id="rId60"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1793D8DF" w14:textId="1D41EAE1" w:rsidR="00BE240D" w:rsidRDefault="00BE240D" w:rsidP="00BE240D">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1DF39ECF" w14:textId="04DC6BFB"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26201CBB"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62DE1647" w14:textId="77777777" w:rsidR="00BE240D" w:rsidRDefault="00BE240D" w:rsidP="00BE240D">
            <w:pPr>
              <w:pStyle w:val="TAL"/>
              <w:rPr>
                <w:color w:val="FF0000"/>
                <w:sz w:val="20"/>
              </w:rPr>
            </w:pPr>
            <w:r w:rsidRPr="00C342EA">
              <w:rPr>
                <w:color w:val="FF0000"/>
                <w:sz w:val="20"/>
              </w:rPr>
              <w:t>Correct TS version</w:t>
            </w:r>
          </w:p>
          <w:p w14:paraId="38FAE7E2" w14:textId="20E14010" w:rsidR="000E5601" w:rsidRPr="00A4152F" w:rsidRDefault="000E5601" w:rsidP="00BE240D">
            <w:pPr>
              <w:pStyle w:val="TAL"/>
              <w:rPr>
                <w:sz w:val="20"/>
                <w:lang w:val="en-US"/>
              </w:rPr>
            </w:pPr>
            <w:r>
              <w:rPr>
                <w:color w:val="FF0000"/>
                <w:sz w:val="20"/>
              </w:rPr>
              <w:t>TEI19</w:t>
            </w:r>
          </w:p>
        </w:tc>
      </w:tr>
      <w:tr w:rsidR="00A11CAD" w:rsidRPr="002F2600" w14:paraId="5D02B8C1" w14:textId="77777777" w:rsidTr="00EA54F1">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2901F4" w:rsidRPr="002F2600" w14:paraId="308C488F" w14:textId="77777777" w:rsidTr="00EA54F1">
        <w:tc>
          <w:tcPr>
            <w:tcW w:w="975" w:type="dxa"/>
            <w:tcBorders>
              <w:left w:val="single" w:sz="12" w:space="0" w:color="auto"/>
              <w:right w:val="single" w:sz="12" w:space="0" w:color="auto"/>
            </w:tcBorders>
          </w:tcPr>
          <w:p w14:paraId="36770CBF" w14:textId="29DFCBE8" w:rsidR="002901F4" w:rsidRPr="00D81B37" w:rsidRDefault="002901F4" w:rsidP="002901F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2901F4" w:rsidRPr="00D81B37" w:rsidRDefault="002901F4" w:rsidP="002901F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10F541D0" w:rsidR="002901F4" w:rsidRPr="00EC002F" w:rsidRDefault="002901F4" w:rsidP="002901F4">
            <w:pPr>
              <w:suppressLineNumbers/>
              <w:suppressAutoHyphens/>
              <w:spacing w:before="60" w:after="60"/>
              <w:jc w:val="center"/>
            </w:pPr>
            <w:hyperlink r:id="rId61" w:history="1">
              <w:r>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704268E" w:rsidR="002901F4" w:rsidRPr="00750E57" w:rsidRDefault="002901F4" w:rsidP="002901F4">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3547F771"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416A76C2"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9592C86"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D0DDDEF" w14:textId="77777777" w:rsidR="002901F4" w:rsidRPr="00A25317" w:rsidRDefault="002901F4" w:rsidP="002901F4">
            <w:pPr>
              <w:pStyle w:val="TAL"/>
              <w:rPr>
                <w:color w:val="0070C0"/>
                <w:sz w:val="20"/>
              </w:rPr>
            </w:pPr>
            <w:r w:rsidRPr="00A25317">
              <w:rPr>
                <w:color w:val="0070C0"/>
                <w:sz w:val="20"/>
              </w:rPr>
              <w:t>This CR introduces backward compatible correction to the following API:</w:t>
            </w:r>
          </w:p>
          <w:p w14:paraId="6807D7B6" w14:textId="77777777" w:rsidR="002901F4" w:rsidRPr="00A25317" w:rsidRDefault="002901F4" w:rsidP="002901F4">
            <w:pPr>
              <w:pStyle w:val="TAL"/>
              <w:rPr>
                <w:color w:val="0070C0"/>
                <w:sz w:val="20"/>
              </w:rPr>
            </w:pPr>
            <w:r w:rsidRPr="00A25317">
              <w:rPr>
                <w:color w:val="0070C0"/>
                <w:sz w:val="20"/>
                <w:lang w:val="en-US"/>
              </w:rPr>
              <w:t>TS29507_Npcf_AMPolicyControl.yaml</w:t>
            </w:r>
          </w:p>
          <w:p w14:paraId="2C5AC034" w14:textId="0FEB62AC" w:rsidR="002901F4" w:rsidRPr="002216BC" w:rsidRDefault="002901F4" w:rsidP="002901F4">
            <w:pPr>
              <w:pStyle w:val="TAL"/>
              <w:rPr>
                <w:b/>
                <w:bCs/>
                <w:sz w:val="20"/>
              </w:rPr>
            </w:pPr>
            <w:r>
              <w:rPr>
                <w:b/>
                <w:bCs/>
                <w:sz w:val="20"/>
              </w:rPr>
              <w:t>Revision of C3-253074</w:t>
            </w:r>
          </w:p>
        </w:tc>
      </w:tr>
      <w:tr w:rsidR="002901F4" w:rsidRPr="002F2600" w14:paraId="747D1019" w14:textId="77777777" w:rsidTr="00EA54F1">
        <w:tc>
          <w:tcPr>
            <w:tcW w:w="975" w:type="dxa"/>
            <w:tcBorders>
              <w:left w:val="single" w:sz="12" w:space="0" w:color="auto"/>
              <w:right w:val="single" w:sz="12" w:space="0" w:color="auto"/>
            </w:tcBorders>
          </w:tcPr>
          <w:p w14:paraId="0900E5F5"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028298DC"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EF3E1" w14:textId="3F679A03" w:rsidR="002901F4" w:rsidRPr="00EC002F" w:rsidRDefault="002901F4" w:rsidP="002901F4">
            <w:pPr>
              <w:suppressLineNumbers/>
              <w:suppressAutoHyphens/>
              <w:spacing w:before="60" w:after="60"/>
              <w:jc w:val="center"/>
            </w:pPr>
            <w:hyperlink r:id="rId62" w:history="1">
              <w:r>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0F4EF548" w14:textId="26102623" w:rsidR="002901F4" w:rsidRPr="00750E57" w:rsidRDefault="002901F4" w:rsidP="002901F4">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63247CE8" w14:textId="5493C296"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9D8C18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39EF24B"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53C1D5DA" w14:textId="77777777" w:rsidR="002901F4" w:rsidRPr="00CB7B21" w:rsidRDefault="002901F4" w:rsidP="002901F4">
            <w:pPr>
              <w:pStyle w:val="TAL"/>
              <w:rPr>
                <w:color w:val="0070C0"/>
                <w:sz w:val="20"/>
              </w:rPr>
            </w:pPr>
            <w:r w:rsidRPr="00CB7B21">
              <w:rPr>
                <w:color w:val="0070C0"/>
                <w:sz w:val="20"/>
              </w:rPr>
              <w:t>This CR introduces backward compatible correction to the following API:</w:t>
            </w:r>
          </w:p>
          <w:p w14:paraId="4E35E549" w14:textId="77777777" w:rsidR="002901F4" w:rsidRPr="00CB7B21" w:rsidRDefault="002901F4" w:rsidP="002901F4">
            <w:pPr>
              <w:pStyle w:val="TAL"/>
              <w:rPr>
                <w:color w:val="0070C0"/>
                <w:sz w:val="20"/>
              </w:rPr>
            </w:pPr>
            <w:r w:rsidRPr="00CB7B21">
              <w:rPr>
                <w:color w:val="0070C0"/>
                <w:sz w:val="20"/>
              </w:rPr>
              <w:t>TS29512_Npcf_SMPolicyControl.yaml</w:t>
            </w:r>
          </w:p>
          <w:p w14:paraId="5B841095" w14:textId="04A9FA3D" w:rsidR="002901F4" w:rsidRPr="002216BC" w:rsidRDefault="002901F4" w:rsidP="002901F4">
            <w:pPr>
              <w:pStyle w:val="TAL"/>
              <w:rPr>
                <w:b/>
                <w:bCs/>
                <w:sz w:val="20"/>
              </w:rPr>
            </w:pPr>
            <w:r>
              <w:rPr>
                <w:b/>
                <w:bCs/>
                <w:sz w:val="20"/>
              </w:rPr>
              <w:t>Revision of C3-253075</w:t>
            </w:r>
          </w:p>
        </w:tc>
      </w:tr>
      <w:tr w:rsidR="002901F4" w:rsidRPr="002F2600" w14:paraId="76E07E01" w14:textId="77777777" w:rsidTr="00EA54F1">
        <w:tc>
          <w:tcPr>
            <w:tcW w:w="975" w:type="dxa"/>
            <w:tcBorders>
              <w:left w:val="single" w:sz="12" w:space="0" w:color="auto"/>
              <w:right w:val="single" w:sz="12" w:space="0" w:color="auto"/>
            </w:tcBorders>
          </w:tcPr>
          <w:p w14:paraId="7FB4D3D0"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572EC221"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A57A9" w14:textId="479C5180" w:rsidR="002901F4" w:rsidRPr="00EC002F" w:rsidRDefault="002901F4" w:rsidP="002901F4">
            <w:pPr>
              <w:suppressLineNumbers/>
              <w:suppressAutoHyphens/>
              <w:spacing w:before="60" w:after="60"/>
              <w:jc w:val="center"/>
            </w:pPr>
            <w:hyperlink r:id="rId63" w:history="1">
              <w:r>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4E61C8E8" w14:textId="74698FF0" w:rsidR="002901F4" w:rsidRPr="00750E57" w:rsidRDefault="002901F4" w:rsidP="002901F4">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865564F" w14:textId="10C3EED0"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2ACC901"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5D619FBF"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53A515C" w14:textId="77777777" w:rsidR="002901F4" w:rsidRPr="00785EC5" w:rsidRDefault="002901F4" w:rsidP="002901F4">
            <w:pPr>
              <w:pStyle w:val="TAL"/>
              <w:rPr>
                <w:color w:val="0070C0"/>
                <w:sz w:val="20"/>
              </w:rPr>
            </w:pPr>
            <w:r w:rsidRPr="00785EC5">
              <w:rPr>
                <w:color w:val="0070C0"/>
                <w:sz w:val="20"/>
              </w:rPr>
              <w:t>This CR introduces backward compatible correction to the following API:</w:t>
            </w:r>
          </w:p>
          <w:p w14:paraId="294FEA46" w14:textId="77777777" w:rsidR="002901F4" w:rsidRPr="00785EC5" w:rsidRDefault="002901F4" w:rsidP="002901F4">
            <w:pPr>
              <w:pStyle w:val="TAL"/>
              <w:rPr>
                <w:color w:val="0070C0"/>
                <w:sz w:val="20"/>
              </w:rPr>
            </w:pPr>
            <w:r w:rsidRPr="00785EC5">
              <w:rPr>
                <w:color w:val="0070C0"/>
                <w:sz w:val="20"/>
              </w:rPr>
              <w:t>TS29519_Policy_Data.yaml</w:t>
            </w:r>
          </w:p>
          <w:p w14:paraId="39A7D699" w14:textId="79DB4D94" w:rsidR="002901F4" w:rsidRPr="002216BC" w:rsidRDefault="002901F4" w:rsidP="002901F4">
            <w:pPr>
              <w:pStyle w:val="TAL"/>
              <w:rPr>
                <w:b/>
                <w:bCs/>
                <w:sz w:val="20"/>
              </w:rPr>
            </w:pPr>
            <w:r>
              <w:rPr>
                <w:b/>
                <w:bCs/>
                <w:sz w:val="20"/>
              </w:rPr>
              <w:t>Revision of C3-253076</w:t>
            </w:r>
          </w:p>
        </w:tc>
      </w:tr>
      <w:tr w:rsidR="002901F4" w:rsidRPr="002F2600" w14:paraId="03B4919F" w14:textId="77777777" w:rsidTr="00EA54F1">
        <w:tc>
          <w:tcPr>
            <w:tcW w:w="975" w:type="dxa"/>
            <w:tcBorders>
              <w:left w:val="single" w:sz="12" w:space="0" w:color="auto"/>
              <w:right w:val="single" w:sz="12" w:space="0" w:color="auto"/>
            </w:tcBorders>
          </w:tcPr>
          <w:p w14:paraId="46A11326"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2C68762B"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A0F89" w14:textId="29087DB7" w:rsidR="002901F4" w:rsidRPr="00EC002F" w:rsidRDefault="002901F4" w:rsidP="002901F4">
            <w:pPr>
              <w:suppressLineNumbers/>
              <w:suppressAutoHyphens/>
              <w:spacing w:before="60" w:after="60"/>
              <w:jc w:val="center"/>
            </w:pPr>
            <w:hyperlink r:id="rId64" w:history="1">
              <w:r>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5182D249" w14:textId="4BE146B1" w:rsidR="002901F4" w:rsidRPr="00750E57" w:rsidRDefault="002901F4" w:rsidP="002901F4">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22CA1A5B" w14:textId="1C61D197"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3E61D4C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34880E42"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6297C221" w14:textId="77777777" w:rsidR="002901F4" w:rsidRPr="00F976E1" w:rsidRDefault="002901F4" w:rsidP="002901F4">
            <w:pPr>
              <w:pStyle w:val="TAL"/>
              <w:rPr>
                <w:color w:val="0070C0"/>
                <w:sz w:val="20"/>
              </w:rPr>
            </w:pPr>
            <w:r w:rsidRPr="00F976E1">
              <w:rPr>
                <w:color w:val="0070C0"/>
                <w:sz w:val="20"/>
              </w:rPr>
              <w:t>This CR introduces backward compatible correction to the following API:</w:t>
            </w:r>
          </w:p>
          <w:p w14:paraId="72FF691E" w14:textId="77777777" w:rsidR="002901F4" w:rsidRPr="00F976E1" w:rsidRDefault="002901F4" w:rsidP="002901F4">
            <w:pPr>
              <w:pStyle w:val="TAL"/>
              <w:rPr>
                <w:color w:val="0070C0"/>
                <w:sz w:val="20"/>
              </w:rPr>
            </w:pPr>
            <w:r w:rsidRPr="00F976E1">
              <w:rPr>
                <w:color w:val="0070C0"/>
                <w:sz w:val="20"/>
              </w:rPr>
              <w:t>TS29525_Npcf_UEPolicyControl.yaml</w:t>
            </w:r>
          </w:p>
          <w:p w14:paraId="4A2B8C5C" w14:textId="4B708AC6" w:rsidR="002901F4" w:rsidRPr="002216BC" w:rsidRDefault="002901F4" w:rsidP="002901F4">
            <w:pPr>
              <w:pStyle w:val="TAL"/>
              <w:rPr>
                <w:b/>
                <w:bCs/>
                <w:sz w:val="20"/>
              </w:rPr>
            </w:pPr>
            <w:r>
              <w:rPr>
                <w:b/>
                <w:bCs/>
                <w:sz w:val="20"/>
              </w:rPr>
              <w:t>Revision of C3-253077</w:t>
            </w:r>
          </w:p>
        </w:tc>
      </w:tr>
      <w:tr w:rsidR="003249BB" w:rsidRPr="002F2600" w14:paraId="753FA4A6" w14:textId="77777777" w:rsidTr="00EA54F1">
        <w:tc>
          <w:tcPr>
            <w:tcW w:w="975" w:type="dxa"/>
            <w:tcBorders>
              <w:left w:val="single" w:sz="12" w:space="0" w:color="auto"/>
              <w:right w:val="single" w:sz="12" w:space="0" w:color="auto"/>
            </w:tcBorders>
          </w:tcPr>
          <w:p w14:paraId="24F93FF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179A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D405" w14:textId="06E00A6C" w:rsidR="003249BB" w:rsidRPr="00EC002F" w:rsidRDefault="00C85557" w:rsidP="00F06A59">
            <w:pPr>
              <w:suppressLineNumbers/>
              <w:suppressAutoHyphens/>
              <w:spacing w:before="60" w:after="60"/>
              <w:jc w:val="center"/>
            </w:pPr>
            <w:hyperlink r:id="rId65" w:history="1">
              <w:r>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00ADA6BA" w14:textId="7C376787" w:rsidR="003249BB" w:rsidRPr="00750E57" w:rsidRDefault="003249BB" w:rsidP="00F06A59">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shd w:val="clear" w:color="auto" w:fill="FFFF00"/>
          </w:tcPr>
          <w:p w14:paraId="20E1D80F" w14:textId="748B9E1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32A6A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0730C4" w14:textId="77777777" w:rsidR="003249BB" w:rsidRDefault="00532B23" w:rsidP="00F06A59">
            <w:pPr>
              <w:pStyle w:val="TAL"/>
              <w:rPr>
                <w:sz w:val="20"/>
              </w:rPr>
            </w:pPr>
            <w:r w:rsidRPr="00532B23">
              <w:rPr>
                <w:sz w:val="20"/>
              </w:rPr>
              <w:t>TEI19, UPEAS</w:t>
            </w:r>
          </w:p>
          <w:p w14:paraId="2FCF07B8" w14:textId="77777777" w:rsidR="00096666" w:rsidRPr="00F976E1" w:rsidRDefault="00096666" w:rsidP="00096666">
            <w:pPr>
              <w:pStyle w:val="TAL"/>
              <w:rPr>
                <w:color w:val="0070C0"/>
                <w:sz w:val="20"/>
              </w:rPr>
            </w:pPr>
            <w:r w:rsidRPr="00F976E1">
              <w:rPr>
                <w:color w:val="0070C0"/>
                <w:sz w:val="20"/>
              </w:rPr>
              <w:t>This CR introduces backward compatible correction to the following API:</w:t>
            </w:r>
          </w:p>
          <w:p w14:paraId="3467FAD5" w14:textId="6B5C4FF4" w:rsidR="00096666" w:rsidRPr="00F976E1" w:rsidRDefault="00096666" w:rsidP="00096666">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532B23" w:rsidRPr="00096666" w:rsidRDefault="00096666" w:rsidP="00F06A59">
            <w:pPr>
              <w:pStyle w:val="TAL"/>
              <w:rPr>
                <w:color w:val="FF0000"/>
                <w:sz w:val="20"/>
              </w:rPr>
            </w:pPr>
            <w:r>
              <w:rPr>
                <w:color w:val="FF0000"/>
                <w:sz w:val="20"/>
              </w:rPr>
              <w:t>Correct coversheet.</w:t>
            </w:r>
          </w:p>
          <w:p w14:paraId="5D4683EB" w14:textId="3B11B640" w:rsidR="00532B23" w:rsidRPr="002216BC" w:rsidRDefault="00532B23" w:rsidP="00F06A59">
            <w:pPr>
              <w:pStyle w:val="TAL"/>
              <w:rPr>
                <w:b/>
                <w:bCs/>
                <w:sz w:val="20"/>
              </w:rPr>
            </w:pPr>
          </w:p>
        </w:tc>
      </w:tr>
      <w:tr w:rsidR="003249BB" w:rsidRPr="002F2600" w14:paraId="0543B69A" w14:textId="77777777" w:rsidTr="00EA54F1">
        <w:tc>
          <w:tcPr>
            <w:tcW w:w="975" w:type="dxa"/>
            <w:tcBorders>
              <w:left w:val="single" w:sz="12" w:space="0" w:color="auto"/>
              <w:right w:val="single" w:sz="12" w:space="0" w:color="auto"/>
            </w:tcBorders>
          </w:tcPr>
          <w:p w14:paraId="6421E85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3DB335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C5883" w14:textId="059F9D0E" w:rsidR="003249BB" w:rsidRPr="00EC002F" w:rsidRDefault="00C85557" w:rsidP="00F06A59">
            <w:pPr>
              <w:suppressLineNumbers/>
              <w:suppressAutoHyphens/>
              <w:spacing w:before="60" w:after="60"/>
              <w:jc w:val="center"/>
            </w:pPr>
            <w:hyperlink r:id="rId66" w:history="1">
              <w:r>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0AEC41E8" w14:textId="2E4587E5" w:rsidR="003249BB" w:rsidRPr="00750E57" w:rsidRDefault="003249BB"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4A90A1F" w14:textId="3C7B194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3F5FA8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761F295" w14:textId="48ABA3B8" w:rsidR="00006A33" w:rsidRDefault="00006A33" w:rsidP="00F06A59">
            <w:pPr>
              <w:pStyle w:val="TAL"/>
              <w:rPr>
                <w:sz w:val="20"/>
                <w:lang w:val="en-US"/>
              </w:rPr>
            </w:pPr>
            <w:r w:rsidRPr="00006A33">
              <w:rPr>
                <w:sz w:val="20"/>
                <w:lang w:val="en-US"/>
              </w:rPr>
              <w:t>TEI19, 5GS_Ph1-CT, SBIProtoc19</w:t>
            </w:r>
          </w:p>
          <w:p w14:paraId="4B715982" w14:textId="77777777" w:rsidR="00712A8E" w:rsidRPr="00712A8E" w:rsidRDefault="00712A8E" w:rsidP="00712A8E">
            <w:pPr>
              <w:pStyle w:val="TAL"/>
              <w:rPr>
                <w:color w:val="0070C0"/>
                <w:sz w:val="20"/>
              </w:rPr>
            </w:pPr>
            <w:r w:rsidRPr="00712A8E">
              <w:rPr>
                <w:color w:val="0070C0"/>
                <w:sz w:val="20"/>
              </w:rPr>
              <w:t xml:space="preserve">This CR introduces backwards compatible new feature and corrections to the </w:t>
            </w:r>
            <w:proofErr w:type="spellStart"/>
            <w:r w:rsidRPr="00712A8E">
              <w:rPr>
                <w:color w:val="0070C0"/>
                <w:sz w:val="20"/>
              </w:rPr>
              <w:t>OpenAPI</w:t>
            </w:r>
            <w:proofErr w:type="spellEnd"/>
            <w:r w:rsidRPr="00712A8E">
              <w:rPr>
                <w:color w:val="0070C0"/>
                <w:sz w:val="20"/>
              </w:rPr>
              <w:t xml:space="preserve"> descriptions of the following APIs:</w:t>
            </w:r>
          </w:p>
          <w:p w14:paraId="4A0D9643" w14:textId="5683B30E" w:rsidR="00006A33" w:rsidRPr="00712A8E" w:rsidRDefault="00712A8E" w:rsidP="00712A8E">
            <w:pPr>
              <w:pStyle w:val="TAL"/>
              <w:rPr>
                <w:color w:val="0070C0"/>
                <w:sz w:val="20"/>
              </w:rPr>
            </w:pPr>
            <w:r w:rsidRPr="00712A8E">
              <w:rPr>
                <w:color w:val="0070C0"/>
                <w:sz w:val="20"/>
                <w:lang w:val="en-US"/>
              </w:rPr>
              <w:t>TS29507_Npcf_AMPolicyControl.yaml</w:t>
            </w:r>
          </w:p>
          <w:p w14:paraId="0E9856B9" w14:textId="7434C477" w:rsidR="003249BB" w:rsidRPr="00711E05" w:rsidRDefault="003249BB" w:rsidP="00F06A59">
            <w:pPr>
              <w:pStyle w:val="TAL"/>
              <w:rPr>
                <w:sz w:val="20"/>
              </w:rPr>
            </w:pPr>
            <w:r w:rsidRPr="00711E05">
              <w:rPr>
                <w:sz w:val="20"/>
              </w:rPr>
              <w:t>Revision of C3-253354</w:t>
            </w:r>
          </w:p>
        </w:tc>
      </w:tr>
      <w:tr w:rsidR="003249BB" w:rsidRPr="002F2600" w14:paraId="5AB8D2FC" w14:textId="77777777" w:rsidTr="00EA54F1">
        <w:tc>
          <w:tcPr>
            <w:tcW w:w="975" w:type="dxa"/>
            <w:tcBorders>
              <w:left w:val="single" w:sz="12" w:space="0" w:color="auto"/>
              <w:right w:val="single" w:sz="12" w:space="0" w:color="auto"/>
            </w:tcBorders>
          </w:tcPr>
          <w:p w14:paraId="234840E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EEF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B233A" w14:textId="67BDDDCA" w:rsidR="003249BB" w:rsidRPr="00EC002F" w:rsidRDefault="00C85557" w:rsidP="00F06A59">
            <w:pPr>
              <w:suppressLineNumbers/>
              <w:suppressAutoHyphens/>
              <w:spacing w:before="60" w:after="60"/>
              <w:jc w:val="center"/>
            </w:pPr>
            <w:hyperlink r:id="rId67" w:history="1">
              <w:r>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38333BF4" w14:textId="5B49FA44" w:rsidR="003249BB" w:rsidRPr="00750E57" w:rsidRDefault="003249BB"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08FD390" w14:textId="4012E92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8B3FF9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6008ED" w14:textId="1C08D099" w:rsidR="00FA6EAB" w:rsidRPr="00FA6EAB" w:rsidRDefault="00FA6EAB" w:rsidP="00F06A59">
            <w:pPr>
              <w:pStyle w:val="TAL"/>
              <w:rPr>
                <w:sz w:val="20"/>
                <w:lang w:val="en-US"/>
              </w:rPr>
            </w:pPr>
            <w:r w:rsidRPr="00006A33">
              <w:rPr>
                <w:sz w:val="20"/>
                <w:lang w:val="en-US"/>
              </w:rPr>
              <w:t>TEI19, 5GS_Ph1-CT, SBIProtoc19</w:t>
            </w:r>
          </w:p>
          <w:p w14:paraId="1FF0C703" w14:textId="77777777" w:rsidR="00FA6EAB" w:rsidRPr="00FA6EAB" w:rsidRDefault="00FA6EAB" w:rsidP="00FA6EAB">
            <w:pPr>
              <w:pStyle w:val="TAL"/>
              <w:rPr>
                <w:color w:val="0070C0"/>
                <w:sz w:val="20"/>
              </w:rPr>
            </w:pPr>
            <w:r w:rsidRPr="00FA6EAB">
              <w:rPr>
                <w:color w:val="0070C0"/>
                <w:sz w:val="20"/>
              </w:rPr>
              <w:t xml:space="preserve">This CR introduces backwards compatible new feature and corrections to the </w:t>
            </w:r>
            <w:proofErr w:type="spellStart"/>
            <w:r w:rsidRPr="00FA6EAB">
              <w:rPr>
                <w:color w:val="0070C0"/>
                <w:sz w:val="20"/>
              </w:rPr>
              <w:t>OpenAPI</w:t>
            </w:r>
            <w:proofErr w:type="spellEnd"/>
            <w:r w:rsidRPr="00FA6EAB">
              <w:rPr>
                <w:color w:val="0070C0"/>
                <w:sz w:val="20"/>
              </w:rPr>
              <w:t xml:space="preserve"> descriptions of the following APIs:</w:t>
            </w:r>
          </w:p>
          <w:p w14:paraId="730F7AB4" w14:textId="77777777" w:rsidR="00FA6EAB" w:rsidRPr="00FA6EAB" w:rsidRDefault="00FA6EAB" w:rsidP="00FA6EAB">
            <w:pPr>
              <w:pStyle w:val="TAL"/>
              <w:numPr>
                <w:ilvl w:val="0"/>
                <w:numId w:val="16"/>
              </w:numPr>
              <w:rPr>
                <w:color w:val="0070C0"/>
                <w:sz w:val="20"/>
              </w:rPr>
            </w:pPr>
            <w:r w:rsidRPr="00FA6EAB">
              <w:rPr>
                <w:color w:val="0070C0"/>
                <w:sz w:val="20"/>
              </w:rPr>
              <w:t>TS29502_Nsmf_PDUSession.yaml</w:t>
            </w:r>
          </w:p>
          <w:p w14:paraId="33E34992" w14:textId="77777777" w:rsidR="00FA6EAB" w:rsidRPr="00FA6EAB" w:rsidRDefault="00FA6EAB" w:rsidP="00FA6EAB">
            <w:pPr>
              <w:pStyle w:val="TAL"/>
              <w:numPr>
                <w:ilvl w:val="0"/>
                <w:numId w:val="16"/>
              </w:numPr>
              <w:rPr>
                <w:color w:val="0070C0"/>
                <w:sz w:val="20"/>
              </w:rPr>
            </w:pPr>
            <w:r w:rsidRPr="00FA6EAB">
              <w:rPr>
                <w:color w:val="0070C0"/>
                <w:sz w:val="20"/>
              </w:rPr>
              <w:t>TS29507_Npcf_AMPolicyControl.yaml</w:t>
            </w:r>
          </w:p>
          <w:p w14:paraId="318A3B62" w14:textId="77777777" w:rsidR="00FA6EAB" w:rsidRPr="00FA6EAB" w:rsidRDefault="00FA6EAB" w:rsidP="00FA6EAB">
            <w:pPr>
              <w:pStyle w:val="TAL"/>
              <w:numPr>
                <w:ilvl w:val="0"/>
                <w:numId w:val="16"/>
              </w:numPr>
              <w:rPr>
                <w:color w:val="0070C0"/>
                <w:sz w:val="20"/>
              </w:rPr>
            </w:pPr>
            <w:r w:rsidRPr="00FA6EAB">
              <w:rPr>
                <w:color w:val="0070C0"/>
                <w:sz w:val="20"/>
              </w:rPr>
              <w:t>TS29512_Npcf_SMPolicyControl.yaml</w:t>
            </w:r>
          </w:p>
          <w:p w14:paraId="1F14F42C" w14:textId="77777777" w:rsidR="00FA6EAB" w:rsidRPr="00FA6EAB" w:rsidRDefault="00FA6EAB" w:rsidP="00FA6EAB">
            <w:pPr>
              <w:pStyle w:val="TAL"/>
              <w:numPr>
                <w:ilvl w:val="0"/>
                <w:numId w:val="16"/>
              </w:numPr>
              <w:rPr>
                <w:color w:val="0070C0"/>
                <w:sz w:val="20"/>
              </w:rPr>
            </w:pPr>
            <w:r w:rsidRPr="00FA6EAB">
              <w:rPr>
                <w:color w:val="0070C0"/>
                <w:sz w:val="20"/>
              </w:rPr>
              <w:t>TS29519_Policy_Data.yaml</w:t>
            </w:r>
          </w:p>
          <w:p w14:paraId="389D3F5D" w14:textId="01E80019" w:rsidR="00FA6EAB" w:rsidRPr="00FA6EAB" w:rsidRDefault="00FA6EAB" w:rsidP="00FA6EAB">
            <w:pPr>
              <w:pStyle w:val="TAL"/>
              <w:rPr>
                <w:color w:val="0070C0"/>
                <w:sz w:val="20"/>
              </w:rPr>
            </w:pPr>
            <w:r w:rsidRPr="00FA6EAB">
              <w:rPr>
                <w:color w:val="0070C0"/>
                <w:sz w:val="20"/>
                <w:lang w:val="en-US"/>
              </w:rPr>
              <w:t>TS29525_Npcf_UEPolicyControl.yaml</w:t>
            </w:r>
          </w:p>
          <w:p w14:paraId="3C607016" w14:textId="7C433034" w:rsidR="003249BB" w:rsidRPr="00711E05" w:rsidRDefault="003249BB" w:rsidP="00F06A59">
            <w:pPr>
              <w:pStyle w:val="TAL"/>
              <w:rPr>
                <w:sz w:val="20"/>
              </w:rPr>
            </w:pPr>
            <w:r w:rsidRPr="00711E05">
              <w:rPr>
                <w:sz w:val="20"/>
              </w:rPr>
              <w:t>Revision of C3-253355</w:t>
            </w:r>
          </w:p>
        </w:tc>
      </w:tr>
      <w:tr w:rsidR="003249BB" w:rsidRPr="002F2600" w14:paraId="2172CD15" w14:textId="77777777" w:rsidTr="00EA54F1">
        <w:tc>
          <w:tcPr>
            <w:tcW w:w="975" w:type="dxa"/>
            <w:tcBorders>
              <w:left w:val="single" w:sz="12" w:space="0" w:color="auto"/>
              <w:right w:val="single" w:sz="12" w:space="0" w:color="auto"/>
            </w:tcBorders>
          </w:tcPr>
          <w:p w14:paraId="07BDBC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F219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D7B1BE" w14:textId="2CCD06DF" w:rsidR="003249BB" w:rsidRPr="00EC002F" w:rsidRDefault="00C85557" w:rsidP="00F06A59">
            <w:pPr>
              <w:suppressLineNumbers/>
              <w:suppressAutoHyphens/>
              <w:spacing w:before="60" w:after="60"/>
              <w:jc w:val="center"/>
            </w:pPr>
            <w:hyperlink r:id="rId68" w:history="1">
              <w:r>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3BCA9A2B" w14:textId="442B08F6" w:rsidR="003249BB" w:rsidRPr="00750E57" w:rsidRDefault="003249BB"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66893CC9" w14:textId="4203914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9EDCAB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039C521" w14:textId="5CB8B5AA" w:rsidR="003606C3" w:rsidRDefault="003606C3" w:rsidP="00F06A59">
            <w:pPr>
              <w:pStyle w:val="TAL"/>
              <w:rPr>
                <w:b/>
                <w:bCs/>
                <w:sz w:val="20"/>
              </w:rPr>
            </w:pPr>
            <w:r w:rsidRPr="00006A33">
              <w:rPr>
                <w:sz w:val="20"/>
                <w:lang w:val="en-US"/>
              </w:rPr>
              <w:t>TEI19, 5GS_Ph1-CT</w:t>
            </w:r>
          </w:p>
          <w:p w14:paraId="251FFB23" w14:textId="77777777" w:rsidR="003606C3" w:rsidRPr="003606C3" w:rsidRDefault="003606C3" w:rsidP="003606C3">
            <w:pPr>
              <w:pStyle w:val="TAL"/>
              <w:rPr>
                <w:color w:val="0070C0"/>
                <w:sz w:val="20"/>
              </w:rPr>
            </w:pPr>
            <w:r w:rsidRPr="003606C3">
              <w:rPr>
                <w:color w:val="0070C0"/>
                <w:sz w:val="20"/>
              </w:rPr>
              <w:t xml:space="preserve">This CR introduces backwards compatible new feature and corrections to the </w:t>
            </w:r>
            <w:proofErr w:type="spellStart"/>
            <w:r w:rsidRPr="003606C3">
              <w:rPr>
                <w:color w:val="0070C0"/>
                <w:sz w:val="20"/>
              </w:rPr>
              <w:t>OpenAPI</w:t>
            </w:r>
            <w:proofErr w:type="spellEnd"/>
            <w:r w:rsidRPr="003606C3">
              <w:rPr>
                <w:color w:val="0070C0"/>
                <w:sz w:val="20"/>
              </w:rPr>
              <w:t xml:space="preserve"> descriptions of the following APIs:</w:t>
            </w:r>
          </w:p>
          <w:p w14:paraId="6DAFC674" w14:textId="56F23678" w:rsidR="003606C3" w:rsidRPr="003606C3" w:rsidRDefault="003606C3" w:rsidP="003606C3">
            <w:pPr>
              <w:pStyle w:val="TAL"/>
              <w:rPr>
                <w:color w:val="0070C0"/>
                <w:sz w:val="20"/>
              </w:rPr>
            </w:pPr>
            <w:r w:rsidRPr="003606C3">
              <w:rPr>
                <w:color w:val="0070C0"/>
                <w:sz w:val="20"/>
                <w:lang w:val="en-US"/>
              </w:rPr>
              <w:t>TS29519_Policy_Data.yaml</w:t>
            </w:r>
          </w:p>
          <w:p w14:paraId="72863381" w14:textId="6DD49A8B" w:rsidR="003249BB" w:rsidRPr="00711E05" w:rsidRDefault="003249BB" w:rsidP="00F06A59">
            <w:pPr>
              <w:pStyle w:val="TAL"/>
              <w:rPr>
                <w:sz w:val="20"/>
              </w:rPr>
            </w:pPr>
            <w:r w:rsidRPr="00711E05">
              <w:rPr>
                <w:sz w:val="20"/>
              </w:rPr>
              <w:t>Revision of C3-253356</w:t>
            </w:r>
          </w:p>
        </w:tc>
      </w:tr>
      <w:tr w:rsidR="003249BB" w:rsidRPr="002F2600" w14:paraId="6D0B3EC0" w14:textId="77777777" w:rsidTr="00EA54F1">
        <w:tc>
          <w:tcPr>
            <w:tcW w:w="975" w:type="dxa"/>
            <w:tcBorders>
              <w:left w:val="single" w:sz="12" w:space="0" w:color="auto"/>
              <w:right w:val="single" w:sz="12" w:space="0" w:color="auto"/>
            </w:tcBorders>
          </w:tcPr>
          <w:p w14:paraId="0EBEF93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6B1B4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0349E3" w14:textId="249C51F8" w:rsidR="003249BB" w:rsidRPr="00EC002F" w:rsidRDefault="00C85557" w:rsidP="00F06A59">
            <w:pPr>
              <w:suppressLineNumbers/>
              <w:suppressAutoHyphens/>
              <w:spacing w:before="60" w:after="60"/>
              <w:jc w:val="center"/>
            </w:pPr>
            <w:hyperlink r:id="rId69" w:history="1">
              <w:r>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28367F67" w14:textId="54C35499" w:rsidR="003249BB" w:rsidRPr="00750E57" w:rsidRDefault="003249BB"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DC26883" w14:textId="649166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63038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9604DE" w14:textId="5591FCDB" w:rsidR="00711E05" w:rsidRPr="00711E05" w:rsidRDefault="00711E05" w:rsidP="00F06A59">
            <w:pPr>
              <w:pStyle w:val="TAL"/>
              <w:rPr>
                <w:sz w:val="20"/>
                <w:lang w:val="en-US"/>
              </w:rPr>
            </w:pPr>
            <w:r w:rsidRPr="00006A33">
              <w:rPr>
                <w:sz w:val="20"/>
                <w:lang w:val="en-US"/>
              </w:rPr>
              <w:t>TEI19, 5GS_Ph1-CT, SBIProtoc19</w:t>
            </w:r>
          </w:p>
          <w:p w14:paraId="15B0AA39" w14:textId="77777777" w:rsidR="00711E05" w:rsidRPr="00711E05" w:rsidRDefault="00711E05" w:rsidP="00711E05">
            <w:pPr>
              <w:pStyle w:val="TAL"/>
              <w:rPr>
                <w:color w:val="0070C0"/>
                <w:sz w:val="20"/>
              </w:rPr>
            </w:pPr>
            <w:r w:rsidRPr="00711E05">
              <w:rPr>
                <w:color w:val="0070C0"/>
                <w:sz w:val="20"/>
              </w:rPr>
              <w:t xml:space="preserve">This CR introduces backwards compatible new feature and corrections to the </w:t>
            </w:r>
            <w:proofErr w:type="spellStart"/>
            <w:r w:rsidRPr="00711E05">
              <w:rPr>
                <w:color w:val="0070C0"/>
                <w:sz w:val="20"/>
              </w:rPr>
              <w:t>OpenAPI</w:t>
            </w:r>
            <w:proofErr w:type="spellEnd"/>
            <w:r w:rsidRPr="00711E05">
              <w:rPr>
                <w:color w:val="0070C0"/>
                <w:sz w:val="20"/>
              </w:rPr>
              <w:t xml:space="preserve"> descriptions of the following APIs:</w:t>
            </w:r>
          </w:p>
          <w:p w14:paraId="7A2E55C9" w14:textId="357F17C9" w:rsidR="00711E05" w:rsidRPr="00711E05" w:rsidRDefault="00711E05" w:rsidP="00711E05">
            <w:pPr>
              <w:pStyle w:val="TAL"/>
              <w:rPr>
                <w:color w:val="0070C0"/>
                <w:sz w:val="20"/>
              </w:rPr>
            </w:pPr>
            <w:r w:rsidRPr="00711E05">
              <w:rPr>
                <w:color w:val="0070C0"/>
                <w:sz w:val="20"/>
                <w:lang w:val="en-US"/>
              </w:rPr>
              <w:t>TS29525_Npcf_UEPolicyControl.yaml</w:t>
            </w:r>
          </w:p>
          <w:p w14:paraId="72E59828" w14:textId="1A45933D" w:rsidR="003249BB" w:rsidRPr="00711E05" w:rsidRDefault="003249BB" w:rsidP="00F06A59">
            <w:pPr>
              <w:pStyle w:val="TAL"/>
              <w:rPr>
                <w:sz w:val="20"/>
              </w:rPr>
            </w:pPr>
            <w:r w:rsidRPr="00711E05">
              <w:rPr>
                <w:sz w:val="20"/>
              </w:rPr>
              <w:t>Revision of C3-253357</w:t>
            </w:r>
          </w:p>
        </w:tc>
      </w:tr>
      <w:tr w:rsidR="005E4919" w:rsidRPr="002F2600" w14:paraId="7E659589" w14:textId="77777777" w:rsidTr="00EA54F1">
        <w:tc>
          <w:tcPr>
            <w:tcW w:w="975" w:type="dxa"/>
            <w:tcBorders>
              <w:left w:val="single" w:sz="12" w:space="0" w:color="auto"/>
              <w:right w:val="single" w:sz="12" w:space="0" w:color="auto"/>
            </w:tcBorders>
          </w:tcPr>
          <w:p w14:paraId="16A9F4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11103B80"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C75B51" w14:textId="048B7ECA" w:rsidR="005E4919" w:rsidRPr="00EC002F" w:rsidRDefault="005E4919" w:rsidP="005E4919">
            <w:pPr>
              <w:suppressLineNumbers/>
              <w:suppressAutoHyphens/>
              <w:spacing w:before="60" w:after="60"/>
              <w:jc w:val="center"/>
            </w:pPr>
            <w:hyperlink r:id="rId70" w:history="1">
              <w:r>
                <w:rPr>
                  <w:rStyle w:val="Hyperlink"/>
                </w:rPr>
                <w:t>4209</w:t>
              </w:r>
            </w:hyperlink>
          </w:p>
        </w:tc>
        <w:tc>
          <w:tcPr>
            <w:tcW w:w="3251" w:type="dxa"/>
            <w:tcBorders>
              <w:left w:val="single" w:sz="12" w:space="0" w:color="auto"/>
              <w:bottom w:val="single" w:sz="4" w:space="0" w:color="auto"/>
              <w:right w:val="single" w:sz="12" w:space="0" w:color="auto"/>
            </w:tcBorders>
            <w:shd w:val="clear" w:color="auto" w:fill="FFFF00"/>
          </w:tcPr>
          <w:p w14:paraId="190706A6" w14:textId="57BA2F60" w:rsidR="005E4919" w:rsidRPr="00750E57" w:rsidRDefault="005E4919" w:rsidP="005E4919">
            <w:pPr>
              <w:pStyle w:val="TAL"/>
              <w:rPr>
                <w:sz w:val="20"/>
              </w:rPr>
            </w:pPr>
            <w:r>
              <w:rPr>
                <w:sz w:val="20"/>
              </w:rPr>
              <w:t>CR 0356 29.507 Rel-19 Adding the OAM information as one input of policy decision</w:t>
            </w:r>
          </w:p>
        </w:tc>
        <w:tc>
          <w:tcPr>
            <w:tcW w:w="1401" w:type="dxa"/>
            <w:tcBorders>
              <w:left w:val="single" w:sz="12" w:space="0" w:color="auto"/>
              <w:bottom w:val="single" w:sz="4" w:space="0" w:color="auto"/>
              <w:right w:val="single" w:sz="12" w:space="0" w:color="auto"/>
            </w:tcBorders>
            <w:shd w:val="clear" w:color="auto" w:fill="FFFF00"/>
          </w:tcPr>
          <w:p w14:paraId="3D96C813" w14:textId="1CB861A0"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5C865C77"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77F87F2D" w14:textId="77777777" w:rsidR="005E4919" w:rsidRDefault="005E4919" w:rsidP="005E4919">
            <w:pPr>
              <w:pStyle w:val="TAL"/>
              <w:rPr>
                <w:sz w:val="20"/>
                <w:lang w:val="en-US"/>
              </w:rPr>
            </w:pPr>
            <w:r w:rsidRPr="00F149C7">
              <w:rPr>
                <w:sz w:val="20"/>
                <w:lang w:val="en-US"/>
              </w:rPr>
              <w:t xml:space="preserve">TEI19, eNS_Ph3, </w:t>
            </w:r>
            <w:proofErr w:type="spellStart"/>
            <w:r w:rsidRPr="00F149C7">
              <w:rPr>
                <w:sz w:val="20"/>
                <w:lang w:val="en-US"/>
              </w:rPr>
              <w:t>IIoT</w:t>
            </w:r>
            <w:proofErr w:type="spellEnd"/>
          </w:p>
          <w:p w14:paraId="299619B9" w14:textId="337590C3" w:rsidR="00D63390" w:rsidRPr="00D63390" w:rsidRDefault="00D63390" w:rsidP="005E4919">
            <w:pPr>
              <w:pStyle w:val="TAL"/>
              <w:rPr>
                <w:color w:val="FF0000"/>
                <w:sz w:val="20"/>
                <w:lang w:val="en-US"/>
              </w:rPr>
            </w:pPr>
            <w:r>
              <w:rPr>
                <w:color w:val="FF0000"/>
                <w:sz w:val="20"/>
                <w:lang w:val="en-US"/>
              </w:rPr>
              <w:t xml:space="preserve">Correct </w:t>
            </w:r>
            <w:proofErr w:type="spellStart"/>
            <w:r>
              <w:rPr>
                <w:color w:val="FF0000"/>
                <w:sz w:val="20"/>
                <w:lang w:val="en-US"/>
              </w:rPr>
              <w:t>tdoc</w:t>
            </w:r>
            <w:proofErr w:type="spellEnd"/>
            <w:r>
              <w:rPr>
                <w:color w:val="FF0000"/>
                <w:sz w:val="20"/>
                <w:lang w:val="en-US"/>
              </w:rPr>
              <w:t xml:space="preserve"> number.</w:t>
            </w:r>
          </w:p>
        </w:tc>
      </w:tr>
      <w:tr w:rsidR="005E4919" w:rsidRPr="002F2600" w14:paraId="5BC736E1" w14:textId="77777777" w:rsidTr="00EA54F1">
        <w:tc>
          <w:tcPr>
            <w:tcW w:w="975" w:type="dxa"/>
            <w:tcBorders>
              <w:left w:val="single" w:sz="12" w:space="0" w:color="auto"/>
              <w:right w:val="single" w:sz="12" w:space="0" w:color="auto"/>
            </w:tcBorders>
          </w:tcPr>
          <w:p w14:paraId="2631AF91"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B29118F"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938A84" w14:textId="5858789A" w:rsidR="005E4919" w:rsidRPr="00EC002F" w:rsidRDefault="005E4919" w:rsidP="005E4919">
            <w:pPr>
              <w:suppressLineNumbers/>
              <w:suppressAutoHyphens/>
              <w:spacing w:before="60" w:after="60"/>
              <w:jc w:val="center"/>
            </w:pPr>
            <w:hyperlink r:id="rId71" w:history="1">
              <w:r>
                <w:rPr>
                  <w:rStyle w:val="Hyperlink"/>
                </w:rPr>
                <w:t>4210</w:t>
              </w:r>
            </w:hyperlink>
          </w:p>
        </w:tc>
        <w:tc>
          <w:tcPr>
            <w:tcW w:w="3251" w:type="dxa"/>
            <w:tcBorders>
              <w:left w:val="single" w:sz="12" w:space="0" w:color="auto"/>
              <w:bottom w:val="single" w:sz="4" w:space="0" w:color="auto"/>
              <w:right w:val="single" w:sz="12" w:space="0" w:color="auto"/>
            </w:tcBorders>
            <w:shd w:val="clear" w:color="auto" w:fill="FFFF00"/>
          </w:tcPr>
          <w:p w14:paraId="2435D58D" w14:textId="52D4FBAD" w:rsidR="005E4919" w:rsidRPr="00750E57" w:rsidRDefault="005E4919" w:rsidP="005E4919">
            <w:pPr>
              <w:pStyle w:val="TAL"/>
              <w:rPr>
                <w:sz w:val="20"/>
              </w:rPr>
            </w:pPr>
            <w:r>
              <w:rPr>
                <w:sz w:val="20"/>
              </w:rPr>
              <w:t>CR 0357 29.507 Rel-19 Corrections related to slice</w:t>
            </w:r>
          </w:p>
        </w:tc>
        <w:tc>
          <w:tcPr>
            <w:tcW w:w="1401" w:type="dxa"/>
            <w:tcBorders>
              <w:left w:val="single" w:sz="12" w:space="0" w:color="auto"/>
              <w:bottom w:val="single" w:sz="4" w:space="0" w:color="auto"/>
              <w:right w:val="single" w:sz="12" w:space="0" w:color="auto"/>
            </w:tcBorders>
            <w:shd w:val="clear" w:color="auto" w:fill="FFFF00"/>
          </w:tcPr>
          <w:p w14:paraId="404E55C5" w14:textId="4FC7F8D5"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83D2E5A"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39B165BF" w14:textId="77777777" w:rsidR="005E4919" w:rsidRPr="00F149C7" w:rsidRDefault="005E4919" w:rsidP="005E4919">
            <w:pPr>
              <w:pStyle w:val="TAL"/>
              <w:rPr>
                <w:sz w:val="20"/>
                <w:lang w:val="en-US"/>
              </w:rPr>
            </w:pPr>
            <w:r w:rsidRPr="00F149C7">
              <w:rPr>
                <w:sz w:val="20"/>
                <w:lang w:val="en-US"/>
              </w:rPr>
              <w:t>TEI19, eNS_Ph3, 5WWC</w:t>
            </w:r>
          </w:p>
          <w:p w14:paraId="65991492" w14:textId="77777777" w:rsidR="005E4919" w:rsidRPr="00F149C7" w:rsidRDefault="005E4919" w:rsidP="005E4919">
            <w:pPr>
              <w:pStyle w:val="TAL"/>
              <w:rPr>
                <w:color w:val="0070C0"/>
                <w:sz w:val="20"/>
              </w:rPr>
            </w:pPr>
            <w:r w:rsidRPr="00F149C7">
              <w:rPr>
                <w:color w:val="0070C0"/>
                <w:sz w:val="20"/>
              </w:rPr>
              <w:t>This CR introduces backward compatible correction to the following API:</w:t>
            </w:r>
          </w:p>
          <w:p w14:paraId="7E27E69E" w14:textId="3CB70A1E" w:rsidR="005E4919" w:rsidRPr="002216BC" w:rsidRDefault="005E4919" w:rsidP="005E4919">
            <w:pPr>
              <w:pStyle w:val="TAL"/>
              <w:rPr>
                <w:b/>
                <w:bCs/>
                <w:sz w:val="20"/>
              </w:rPr>
            </w:pPr>
            <w:r w:rsidRPr="00F149C7">
              <w:rPr>
                <w:color w:val="0070C0"/>
                <w:sz w:val="20"/>
                <w:lang w:val="en-US"/>
              </w:rPr>
              <w:t>TS29507_Npcf_AMPolicyControl.yaml</w:t>
            </w:r>
          </w:p>
        </w:tc>
      </w:tr>
      <w:tr w:rsidR="005E4919" w:rsidRPr="002F2600" w14:paraId="7C221BED" w14:textId="77777777" w:rsidTr="00EA54F1">
        <w:tc>
          <w:tcPr>
            <w:tcW w:w="975" w:type="dxa"/>
            <w:tcBorders>
              <w:left w:val="single" w:sz="12" w:space="0" w:color="auto"/>
              <w:right w:val="single" w:sz="12" w:space="0" w:color="auto"/>
            </w:tcBorders>
          </w:tcPr>
          <w:p w14:paraId="18C82A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20DDD78"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61A75" w14:textId="36EBE3D2" w:rsidR="005E4919" w:rsidRPr="00EC002F" w:rsidRDefault="005E4919" w:rsidP="005E4919">
            <w:pPr>
              <w:suppressLineNumbers/>
              <w:suppressAutoHyphens/>
              <w:spacing w:before="60" w:after="60"/>
              <w:jc w:val="center"/>
            </w:pPr>
            <w:hyperlink r:id="rId72" w:history="1">
              <w:r>
                <w:rPr>
                  <w:rStyle w:val="Hyperlink"/>
                </w:rPr>
                <w:t>4211</w:t>
              </w:r>
            </w:hyperlink>
          </w:p>
        </w:tc>
        <w:tc>
          <w:tcPr>
            <w:tcW w:w="3251" w:type="dxa"/>
            <w:tcBorders>
              <w:left w:val="single" w:sz="12" w:space="0" w:color="auto"/>
              <w:bottom w:val="single" w:sz="4" w:space="0" w:color="auto"/>
              <w:right w:val="single" w:sz="12" w:space="0" w:color="auto"/>
            </w:tcBorders>
            <w:shd w:val="clear" w:color="auto" w:fill="FFFF00"/>
          </w:tcPr>
          <w:p w14:paraId="146200DA" w14:textId="762C6391" w:rsidR="005E4919" w:rsidRPr="00750E57" w:rsidRDefault="005E4919" w:rsidP="005E4919">
            <w:pPr>
              <w:pStyle w:val="TAL"/>
              <w:rPr>
                <w:sz w:val="20"/>
              </w:rPr>
            </w:pPr>
            <w:r>
              <w:rPr>
                <w:sz w:val="20"/>
              </w:rPr>
              <w:t xml:space="preserve">CR 0369 29.508 Rel-19 Incorrect presence condition of </w:t>
            </w:r>
            <w:proofErr w:type="spellStart"/>
            <w:r>
              <w:rPr>
                <w:sz w:val="20"/>
              </w:rPr>
              <w:t>pduSessType</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EC778E6" w14:textId="1FF49CFA"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575D0E5"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63DBA3A7" w14:textId="40FB0D79" w:rsidR="005E4919" w:rsidRPr="005E4919" w:rsidRDefault="005E4919" w:rsidP="005E4919">
            <w:pPr>
              <w:pStyle w:val="TAL"/>
              <w:rPr>
                <w:sz w:val="20"/>
                <w:lang w:val="en-US"/>
              </w:rPr>
            </w:pPr>
            <w:r w:rsidRPr="00CD33A1">
              <w:rPr>
                <w:sz w:val="20"/>
                <w:lang w:val="en-US"/>
              </w:rPr>
              <w:t xml:space="preserve">TEI19, 5G_CIoT, </w:t>
            </w:r>
            <w:proofErr w:type="spellStart"/>
            <w:r w:rsidRPr="00CD33A1">
              <w:rPr>
                <w:sz w:val="20"/>
                <w:lang w:val="en-US"/>
              </w:rPr>
              <w:t>eNA</w:t>
            </w:r>
            <w:proofErr w:type="spellEnd"/>
            <w:r w:rsidRPr="00CD33A1">
              <w:rPr>
                <w:sz w:val="20"/>
                <w:lang w:val="en-US"/>
              </w:rPr>
              <w:t>, AIML_CN</w:t>
            </w:r>
          </w:p>
        </w:tc>
      </w:tr>
      <w:tr w:rsidR="003249BB" w:rsidRPr="002F2600" w14:paraId="38727044" w14:textId="77777777" w:rsidTr="00EA54F1">
        <w:tc>
          <w:tcPr>
            <w:tcW w:w="975" w:type="dxa"/>
            <w:tcBorders>
              <w:left w:val="single" w:sz="12" w:space="0" w:color="auto"/>
              <w:right w:val="single" w:sz="12" w:space="0" w:color="auto"/>
            </w:tcBorders>
          </w:tcPr>
          <w:p w14:paraId="57D068A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4CBDF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209602" w14:textId="5D23663D" w:rsidR="003249BB" w:rsidRPr="00EC002F" w:rsidRDefault="00C85557" w:rsidP="00F06A59">
            <w:pPr>
              <w:suppressLineNumbers/>
              <w:suppressAutoHyphens/>
              <w:spacing w:before="60" w:after="60"/>
              <w:jc w:val="center"/>
            </w:pPr>
            <w:hyperlink r:id="rId73" w:history="1">
              <w:r>
                <w:rPr>
                  <w:rStyle w:val="Hyperlink"/>
                </w:rPr>
                <w:t>4250</w:t>
              </w:r>
            </w:hyperlink>
          </w:p>
        </w:tc>
        <w:tc>
          <w:tcPr>
            <w:tcW w:w="3251" w:type="dxa"/>
            <w:tcBorders>
              <w:left w:val="single" w:sz="12" w:space="0" w:color="auto"/>
              <w:bottom w:val="single" w:sz="4" w:space="0" w:color="auto"/>
              <w:right w:val="single" w:sz="12" w:space="0" w:color="auto"/>
            </w:tcBorders>
            <w:shd w:val="clear" w:color="auto" w:fill="FFFF00"/>
          </w:tcPr>
          <w:p w14:paraId="05278626" w14:textId="3AD42BB2" w:rsidR="003249BB" w:rsidRPr="00750E57" w:rsidRDefault="003249BB" w:rsidP="00F06A59">
            <w:pPr>
              <w:pStyle w:val="TAL"/>
              <w:rPr>
                <w:sz w:val="20"/>
              </w:rPr>
            </w:pPr>
            <w:r>
              <w:rPr>
                <w:sz w:val="20"/>
              </w:rPr>
              <w:t xml:space="preserve">CR 0625 29.519 Rel-19 Corrections for handling when </w:t>
            </w:r>
            <w:proofErr w:type="spellStart"/>
            <w:r>
              <w:rPr>
                <w:sz w:val="20"/>
              </w:rPr>
              <w:t>FinerGranUEs</w:t>
            </w:r>
            <w:proofErr w:type="spellEnd"/>
            <w:r>
              <w:rPr>
                <w:sz w:val="20"/>
              </w:rPr>
              <w:t xml:space="preserve"> feature is supported</w:t>
            </w:r>
          </w:p>
        </w:tc>
        <w:tc>
          <w:tcPr>
            <w:tcW w:w="1401" w:type="dxa"/>
            <w:tcBorders>
              <w:left w:val="single" w:sz="12" w:space="0" w:color="auto"/>
              <w:bottom w:val="single" w:sz="4" w:space="0" w:color="auto"/>
              <w:right w:val="single" w:sz="12" w:space="0" w:color="auto"/>
            </w:tcBorders>
            <w:shd w:val="clear" w:color="auto" w:fill="FFFF00"/>
          </w:tcPr>
          <w:p w14:paraId="585214DA" w14:textId="789D2D84"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FF6E01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D00881D" w14:textId="3E98A580" w:rsidR="003249BB" w:rsidRPr="00D23EA4" w:rsidRDefault="00D23EA4" w:rsidP="00F06A59">
            <w:pPr>
              <w:pStyle w:val="TAL"/>
              <w:rPr>
                <w:sz w:val="20"/>
              </w:rPr>
            </w:pPr>
            <w:r w:rsidRPr="00D23EA4">
              <w:rPr>
                <w:sz w:val="20"/>
                <w:lang w:val="en-US"/>
              </w:rPr>
              <w:t>TEI19, EDGE_Ph2</w:t>
            </w:r>
          </w:p>
        </w:tc>
      </w:tr>
      <w:tr w:rsidR="003249BB" w:rsidRPr="002F2600" w14:paraId="00FB53F8" w14:textId="77777777" w:rsidTr="00EA54F1">
        <w:tc>
          <w:tcPr>
            <w:tcW w:w="975" w:type="dxa"/>
            <w:tcBorders>
              <w:left w:val="single" w:sz="12" w:space="0" w:color="auto"/>
              <w:right w:val="single" w:sz="12" w:space="0" w:color="auto"/>
            </w:tcBorders>
          </w:tcPr>
          <w:p w14:paraId="3348DEF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D9DCA5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88967" w14:textId="21DFF27D" w:rsidR="003249BB" w:rsidRPr="00EC002F" w:rsidRDefault="00C85557" w:rsidP="00F06A59">
            <w:pPr>
              <w:suppressLineNumbers/>
              <w:suppressAutoHyphens/>
              <w:spacing w:before="60" w:after="60"/>
              <w:jc w:val="center"/>
            </w:pPr>
            <w:hyperlink r:id="rId74" w:history="1">
              <w:r>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3A6C22CA" w14:textId="1F2263D0" w:rsidR="003249BB" w:rsidRPr="00750E57" w:rsidRDefault="003249BB" w:rsidP="00F06A59">
            <w:pPr>
              <w:pStyle w:val="TAL"/>
              <w:rPr>
                <w:sz w:val="20"/>
              </w:rPr>
            </w:pPr>
            <w:r>
              <w:rPr>
                <w:sz w:val="20"/>
              </w:rPr>
              <w:t xml:space="preserve">CR 1423 29.512 Rel-19 Corrections to </w:t>
            </w:r>
            <w:proofErr w:type="spellStart"/>
            <w:r>
              <w:rPr>
                <w:sz w:val="20"/>
              </w:rPr>
              <w:t>uePolFailReport</w:t>
            </w:r>
            <w:proofErr w:type="spellEnd"/>
            <w:r>
              <w:rPr>
                <w:sz w:val="20"/>
              </w:rPr>
              <w:t xml:space="preserve"> in the </w:t>
            </w:r>
            <w:proofErr w:type="spellStart"/>
            <w:r>
              <w:rPr>
                <w:sz w:val="20"/>
              </w:rPr>
              <w:t>SmpolicyContextData</w:t>
            </w:r>
            <w:proofErr w:type="spellEnd"/>
          </w:p>
        </w:tc>
        <w:tc>
          <w:tcPr>
            <w:tcW w:w="1401" w:type="dxa"/>
            <w:tcBorders>
              <w:left w:val="single" w:sz="12" w:space="0" w:color="auto"/>
              <w:bottom w:val="single" w:sz="4" w:space="0" w:color="auto"/>
              <w:right w:val="single" w:sz="12" w:space="0" w:color="auto"/>
            </w:tcBorders>
            <w:shd w:val="clear" w:color="auto" w:fill="FFFF00"/>
          </w:tcPr>
          <w:p w14:paraId="617F6849" w14:textId="055BE793"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FD0AE9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3639D37" w14:textId="26C54FEB" w:rsidR="003249BB" w:rsidRDefault="00387CE6" w:rsidP="00F06A59">
            <w:pPr>
              <w:pStyle w:val="TAL"/>
              <w:rPr>
                <w:b/>
                <w:bCs/>
                <w:sz w:val="20"/>
              </w:rPr>
            </w:pPr>
            <w:r w:rsidRPr="00D23EA4">
              <w:rPr>
                <w:sz w:val="20"/>
                <w:lang w:val="en-US"/>
              </w:rPr>
              <w:t>TEI19,</w:t>
            </w:r>
            <w:r>
              <w:rPr>
                <w:sz w:val="20"/>
                <w:lang w:val="en-US"/>
              </w:rPr>
              <w:t xml:space="preserve"> </w:t>
            </w:r>
            <w:proofErr w:type="spellStart"/>
            <w:r>
              <w:rPr>
                <w:sz w:val="20"/>
                <w:lang w:val="en-US"/>
              </w:rPr>
              <w:t>eUEPO</w:t>
            </w:r>
            <w:proofErr w:type="spellEnd"/>
          </w:p>
          <w:p w14:paraId="632CAFE5" w14:textId="77777777" w:rsidR="00387CE6" w:rsidRPr="00387CE6" w:rsidRDefault="00387CE6" w:rsidP="00387CE6">
            <w:pPr>
              <w:pStyle w:val="TAL"/>
              <w:rPr>
                <w:color w:val="0070C0"/>
                <w:sz w:val="20"/>
              </w:rPr>
            </w:pPr>
            <w:r w:rsidRPr="00387CE6">
              <w:rPr>
                <w:color w:val="0070C0"/>
                <w:sz w:val="20"/>
              </w:rPr>
              <w:t xml:space="preserve">This CR introduces backward compatible corrections to the following API: </w:t>
            </w:r>
          </w:p>
          <w:p w14:paraId="33C75457" w14:textId="4464D46F" w:rsidR="00387CE6" w:rsidRPr="002216BC" w:rsidRDefault="00387CE6" w:rsidP="00387CE6">
            <w:pPr>
              <w:pStyle w:val="TAL"/>
              <w:rPr>
                <w:b/>
                <w:bCs/>
                <w:sz w:val="20"/>
              </w:rPr>
            </w:pPr>
            <w:r w:rsidRPr="00387CE6">
              <w:rPr>
                <w:color w:val="0070C0"/>
                <w:sz w:val="20"/>
              </w:rPr>
              <w:t>TS29512_Npcf_SMPolicyControl.yaml</w:t>
            </w:r>
          </w:p>
        </w:tc>
      </w:tr>
      <w:tr w:rsidR="003249BB" w:rsidRPr="002F2600" w14:paraId="4A053580" w14:textId="77777777" w:rsidTr="00EA54F1">
        <w:tc>
          <w:tcPr>
            <w:tcW w:w="975" w:type="dxa"/>
            <w:tcBorders>
              <w:left w:val="single" w:sz="12" w:space="0" w:color="auto"/>
              <w:right w:val="single" w:sz="12" w:space="0" w:color="auto"/>
            </w:tcBorders>
          </w:tcPr>
          <w:p w14:paraId="2DCBBD5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C2BF89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BA878" w14:textId="36FEC195" w:rsidR="003249BB" w:rsidRPr="00EC002F" w:rsidRDefault="00C85557" w:rsidP="00F06A59">
            <w:pPr>
              <w:suppressLineNumbers/>
              <w:suppressAutoHyphens/>
              <w:spacing w:before="60" w:after="60"/>
              <w:jc w:val="center"/>
            </w:pPr>
            <w:hyperlink r:id="rId75" w:history="1">
              <w:r>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14AADCB0" w14:textId="3794A6BF" w:rsidR="003249BB" w:rsidRPr="00750E57" w:rsidRDefault="003249BB" w:rsidP="00F06A59">
            <w:pPr>
              <w:pStyle w:val="TAL"/>
              <w:rPr>
                <w:sz w:val="20"/>
              </w:rPr>
            </w:pPr>
            <w:r>
              <w:rPr>
                <w:sz w:val="20"/>
              </w:rPr>
              <w:t>CR 0228 29.521 Rel-19 PCF for UE binding clean up</w:t>
            </w:r>
          </w:p>
        </w:tc>
        <w:tc>
          <w:tcPr>
            <w:tcW w:w="1401" w:type="dxa"/>
            <w:tcBorders>
              <w:left w:val="single" w:sz="12" w:space="0" w:color="auto"/>
              <w:bottom w:val="single" w:sz="4" w:space="0" w:color="auto"/>
              <w:right w:val="single" w:sz="12" w:space="0" w:color="auto"/>
            </w:tcBorders>
            <w:shd w:val="clear" w:color="auto" w:fill="FFFF00"/>
          </w:tcPr>
          <w:p w14:paraId="79E0FE49" w14:textId="5CCDAEA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78839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6EF0AA" w14:textId="77777777" w:rsidR="003249BB" w:rsidRDefault="003B2133" w:rsidP="00F06A59">
            <w:pPr>
              <w:pStyle w:val="TAL"/>
              <w:rPr>
                <w:sz w:val="20"/>
                <w:lang w:val="en-US"/>
              </w:rPr>
            </w:pPr>
            <w:r w:rsidRPr="003B2133">
              <w:rPr>
                <w:sz w:val="20"/>
                <w:lang w:val="en-US"/>
              </w:rPr>
              <w:t>TEI19, TEI17_DCAMP</w:t>
            </w:r>
          </w:p>
          <w:p w14:paraId="500424D1" w14:textId="347B98A5" w:rsidR="003B2133" w:rsidRPr="003B2133" w:rsidRDefault="003A33D8" w:rsidP="00F06A59">
            <w:pPr>
              <w:pStyle w:val="TAL"/>
              <w:rPr>
                <w:sz w:val="20"/>
              </w:rPr>
            </w:pPr>
            <w:r w:rsidRPr="003A33D8">
              <w:rPr>
                <w:color w:val="0070C0"/>
                <w:sz w:val="20"/>
                <w:lang w:val="en-US"/>
              </w:rPr>
              <w:t>This CR introduces backward compatible corrections to the following APIs: TS29521_Nbsf_Management.yaml</w:t>
            </w:r>
          </w:p>
        </w:tc>
      </w:tr>
      <w:tr w:rsidR="003249BB" w:rsidRPr="002F2600" w14:paraId="54D5E0B8" w14:textId="77777777" w:rsidTr="00EA54F1">
        <w:tc>
          <w:tcPr>
            <w:tcW w:w="975" w:type="dxa"/>
            <w:tcBorders>
              <w:left w:val="single" w:sz="12" w:space="0" w:color="auto"/>
              <w:right w:val="single" w:sz="12" w:space="0" w:color="auto"/>
            </w:tcBorders>
          </w:tcPr>
          <w:p w14:paraId="7DB1923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43101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C05C3" w14:textId="2F312832" w:rsidR="003249BB" w:rsidRPr="00EC002F" w:rsidRDefault="00C85557" w:rsidP="00F06A59">
            <w:pPr>
              <w:suppressLineNumbers/>
              <w:suppressAutoHyphens/>
              <w:spacing w:before="60" w:after="60"/>
              <w:jc w:val="center"/>
            </w:pPr>
            <w:hyperlink r:id="rId76" w:history="1">
              <w:r>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905DC68" w14:textId="1ED9FCD4" w:rsidR="003249BB" w:rsidRPr="00750E57" w:rsidRDefault="003249BB" w:rsidP="00F06A59">
            <w:pPr>
              <w:pStyle w:val="TAL"/>
              <w:rPr>
                <w:sz w:val="20"/>
              </w:rPr>
            </w:pPr>
            <w:r>
              <w:rPr>
                <w:sz w:val="20"/>
              </w:rPr>
              <w:t>CR 1733 29.522 Rel-19 Notification about AF application AM context termination</w:t>
            </w:r>
          </w:p>
        </w:tc>
        <w:tc>
          <w:tcPr>
            <w:tcW w:w="1401" w:type="dxa"/>
            <w:tcBorders>
              <w:left w:val="single" w:sz="12" w:space="0" w:color="auto"/>
              <w:bottom w:val="single" w:sz="4" w:space="0" w:color="auto"/>
              <w:right w:val="single" w:sz="12" w:space="0" w:color="auto"/>
            </w:tcBorders>
            <w:shd w:val="clear" w:color="auto" w:fill="FFFF00"/>
          </w:tcPr>
          <w:p w14:paraId="70E5886D" w14:textId="2BC5216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0AFA72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32AB7B2" w14:textId="77777777" w:rsidR="003249BB" w:rsidRDefault="00491AE3" w:rsidP="00F06A59">
            <w:pPr>
              <w:pStyle w:val="TAL"/>
              <w:rPr>
                <w:sz w:val="20"/>
                <w:lang w:val="en-US"/>
              </w:rPr>
            </w:pPr>
            <w:r w:rsidRPr="00491AE3">
              <w:rPr>
                <w:sz w:val="20"/>
                <w:lang w:val="en-US"/>
              </w:rPr>
              <w:t>TEI19, TEI17_DCAMP</w:t>
            </w:r>
          </w:p>
          <w:p w14:paraId="5DAD1A46" w14:textId="1528873B" w:rsidR="00BE34DB" w:rsidRPr="00491AE3" w:rsidRDefault="00BE34DB" w:rsidP="00F06A59">
            <w:pPr>
              <w:pStyle w:val="TAL"/>
              <w:rPr>
                <w:sz w:val="20"/>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tc>
      </w:tr>
      <w:tr w:rsidR="003249BB" w:rsidRPr="002F2600" w14:paraId="6FBE21C1" w14:textId="77777777" w:rsidTr="00EA54F1">
        <w:tc>
          <w:tcPr>
            <w:tcW w:w="975" w:type="dxa"/>
            <w:tcBorders>
              <w:left w:val="single" w:sz="12" w:space="0" w:color="auto"/>
              <w:right w:val="single" w:sz="12" w:space="0" w:color="auto"/>
            </w:tcBorders>
          </w:tcPr>
          <w:p w14:paraId="3E9D65A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750A5B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1F0E3" w14:textId="6A0B8E2F" w:rsidR="003249BB" w:rsidRPr="00EC002F" w:rsidRDefault="00C85557" w:rsidP="00F06A59">
            <w:pPr>
              <w:suppressLineNumbers/>
              <w:suppressAutoHyphens/>
              <w:spacing w:before="60" w:after="60"/>
              <w:jc w:val="center"/>
            </w:pPr>
            <w:hyperlink r:id="rId77" w:history="1">
              <w:r>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7BB31006" w14:textId="67F2E8EF" w:rsidR="003249BB" w:rsidRPr="00750E57" w:rsidRDefault="003249BB" w:rsidP="00F06A59">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shd w:val="clear" w:color="auto" w:fill="FFFF00"/>
          </w:tcPr>
          <w:p w14:paraId="1F7AB509" w14:textId="6CDEF7C2"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17FE1A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657322" w14:textId="6E452986" w:rsidR="003249BB" w:rsidRDefault="00DA29CA" w:rsidP="00F06A59">
            <w:pPr>
              <w:pStyle w:val="TAL"/>
              <w:rPr>
                <w:b/>
                <w:bCs/>
                <w:sz w:val="20"/>
              </w:rPr>
            </w:pPr>
            <w:r w:rsidRPr="00491AE3">
              <w:rPr>
                <w:sz w:val="20"/>
                <w:lang w:val="en-US"/>
              </w:rPr>
              <w:t>TEI19,</w:t>
            </w:r>
            <w:r>
              <w:rPr>
                <w:sz w:val="20"/>
                <w:lang w:val="en-US"/>
              </w:rPr>
              <w:t xml:space="preserve"> XRM</w:t>
            </w:r>
          </w:p>
          <w:p w14:paraId="0564D208" w14:textId="77777777" w:rsidR="00DA29CA" w:rsidRPr="00DA29CA" w:rsidRDefault="00DA29CA" w:rsidP="00DA29CA">
            <w:pPr>
              <w:pStyle w:val="TAL"/>
              <w:rPr>
                <w:color w:val="0070C0"/>
                <w:sz w:val="20"/>
              </w:rPr>
            </w:pPr>
            <w:r w:rsidRPr="00DA29CA">
              <w:rPr>
                <w:color w:val="0070C0"/>
                <w:sz w:val="20"/>
              </w:rPr>
              <w:t xml:space="preserve">This CR introduces backward compatible corrections to the following APIs: </w:t>
            </w:r>
          </w:p>
          <w:p w14:paraId="620187A8" w14:textId="07DA39D4" w:rsidR="00DA29CA" w:rsidRPr="002216BC" w:rsidRDefault="00DA29CA" w:rsidP="00DA29CA">
            <w:pPr>
              <w:pStyle w:val="TAL"/>
              <w:rPr>
                <w:b/>
                <w:bCs/>
                <w:sz w:val="20"/>
              </w:rPr>
            </w:pPr>
            <w:r w:rsidRPr="00DA29CA">
              <w:rPr>
                <w:color w:val="0070C0"/>
                <w:sz w:val="20"/>
                <w:lang w:val="en-US"/>
              </w:rPr>
              <w:t>TS29512_Npcf_SMPolicyControl.yaml</w:t>
            </w:r>
          </w:p>
        </w:tc>
      </w:tr>
      <w:tr w:rsidR="003249BB" w:rsidRPr="002F2600" w14:paraId="28647F39" w14:textId="77777777" w:rsidTr="00EA54F1">
        <w:tc>
          <w:tcPr>
            <w:tcW w:w="975" w:type="dxa"/>
            <w:tcBorders>
              <w:left w:val="single" w:sz="12" w:space="0" w:color="auto"/>
              <w:right w:val="single" w:sz="12" w:space="0" w:color="auto"/>
            </w:tcBorders>
          </w:tcPr>
          <w:p w14:paraId="568415F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44C936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0BADB" w14:textId="13738D6A" w:rsidR="003249BB" w:rsidRPr="00EC002F" w:rsidRDefault="00C85557" w:rsidP="00F06A59">
            <w:pPr>
              <w:suppressLineNumbers/>
              <w:suppressAutoHyphens/>
              <w:spacing w:before="60" w:after="60"/>
              <w:jc w:val="center"/>
            </w:pPr>
            <w:hyperlink r:id="rId78" w:history="1">
              <w:r>
                <w:rPr>
                  <w:rStyle w:val="Hyperlink"/>
                </w:rPr>
                <w:t>4255</w:t>
              </w:r>
            </w:hyperlink>
          </w:p>
        </w:tc>
        <w:tc>
          <w:tcPr>
            <w:tcW w:w="3251" w:type="dxa"/>
            <w:tcBorders>
              <w:left w:val="single" w:sz="12" w:space="0" w:color="auto"/>
              <w:bottom w:val="single" w:sz="4" w:space="0" w:color="auto"/>
              <w:right w:val="single" w:sz="12" w:space="0" w:color="auto"/>
            </w:tcBorders>
            <w:shd w:val="clear" w:color="auto" w:fill="FFFF00"/>
          </w:tcPr>
          <w:p w14:paraId="04CD1983" w14:textId="47EB5D39" w:rsidR="003249BB" w:rsidRPr="00750E57" w:rsidRDefault="003249BB" w:rsidP="00F06A59">
            <w:pPr>
              <w:pStyle w:val="TAL"/>
              <w:rPr>
                <w:sz w:val="20"/>
              </w:rPr>
            </w:pPr>
            <w:r>
              <w:rPr>
                <w:sz w:val="20"/>
              </w:rPr>
              <w:t xml:space="preserve">CR 0804 29.514 Rel-19 Corrections to the </w:t>
            </w:r>
            <w:proofErr w:type="spellStart"/>
            <w:r>
              <w:rPr>
                <w:sz w:val="20"/>
              </w:rPr>
              <w:t>congestReports</w:t>
            </w:r>
            <w:proofErr w:type="spellEnd"/>
          </w:p>
        </w:tc>
        <w:tc>
          <w:tcPr>
            <w:tcW w:w="1401" w:type="dxa"/>
            <w:tcBorders>
              <w:left w:val="single" w:sz="12" w:space="0" w:color="auto"/>
              <w:bottom w:val="single" w:sz="4" w:space="0" w:color="auto"/>
              <w:right w:val="single" w:sz="12" w:space="0" w:color="auto"/>
            </w:tcBorders>
            <w:shd w:val="clear" w:color="auto" w:fill="FFFF00"/>
          </w:tcPr>
          <w:p w14:paraId="4B5861AC" w14:textId="2B64229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8A7EE5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B70880" w14:textId="77777777" w:rsidR="001A1CDD" w:rsidRDefault="001A1CDD" w:rsidP="001A1CDD">
            <w:pPr>
              <w:pStyle w:val="TAL"/>
              <w:rPr>
                <w:b/>
                <w:bCs/>
                <w:sz w:val="20"/>
              </w:rPr>
            </w:pPr>
            <w:r w:rsidRPr="00491AE3">
              <w:rPr>
                <w:sz w:val="20"/>
                <w:lang w:val="en-US"/>
              </w:rPr>
              <w:t>TEI19,</w:t>
            </w:r>
            <w:r>
              <w:rPr>
                <w:sz w:val="20"/>
                <w:lang w:val="en-US"/>
              </w:rPr>
              <w:t xml:space="preserve"> XRM</w:t>
            </w:r>
          </w:p>
          <w:p w14:paraId="7D6F0D77" w14:textId="77777777" w:rsidR="003249BB" w:rsidRPr="002216BC" w:rsidRDefault="003249BB" w:rsidP="00F06A59">
            <w:pPr>
              <w:pStyle w:val="TAL"/>
              <w:rPr>
                <w:b/>
                <w:bCs/>
                <w:sz w:val="20"/>
              </w:rPr>
            </w:pPr>
          </w:p>
        </w:tc>
      </w:tr>
      <w:tr w:rsidR="003249BB" w:rsidRPr="002F2600" w14:paraId="7BC54F91" w14:textId="77777777" w:rsidTr="00EA54F1">
        <w:tc>
          <w:tcPr>
            <w:tcW w:w="975" w:type="dxa"/>
            <w:tcBorders>
              <w:left w:val="single" w:sz="12" w:space="0" w:color="auto"/>
              <w:right w:val="single" w:sz="12" w:space="0" w:color="auto"/>
            </w:tcBorders>
          </w:tcPr>
          <w:p w14:paraId="232A7AF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FBD14A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CD1A5E" w14:textId="0ADE6D07" w:rsidR="003249BB" w:rsidRPr="00EC002F" w:rsidRDefault="00C85557" w:rsidP="00F06A59">
            <w:pPr>
              <w:suppressLineNumbers/>
              <w:suppressAutoHyphens/>
              <w:spacing w:before="60" w:after="60"/>
              <w:jc w:val="center"/>
            </w:pPr>
            <w:hyperlink r:id="rId79" w:history="1">
              <w:r>
                <w:rPr>
                  <w:rStyle w:val="Hyperlink"/>
                </w:rPr>
                <w:t>4256</w:t>
              </w:r>
            </w:hyperlink>
          </w:p>
        </w:tc>
        <w:tc>
          <w:tcPr>
            <w:tcW w:w="3251" w:type="dxa"/>
            <w:tcBorders>
              <w:left w:val="single" w:sz="12" w:space="0" w:color="auto"/>
              <w:bottom w:val="single" w:sz="4" w:space="0" w:color="auto"/>
              <w:right w:val="single" w:sz="12" w:space="0" w:color="auto"/>
            </w:tcBorders>
            <w:shd w:val="clear" w:color="auto" w:fill="FFFF00"/>
          </w:tcPr>
          <w:p w14:paraId="6E792C43" w14:textId="673ED2B9" w:rsidR="003249BB" w:rsidRPr="00750E57" w:rsidRDefault="003249BB" w:rsidP="00F06A59">
            <w:pPr>
              <w:pStyle w:val="TAL"/>
              <w:rPr>
                <w:sz w:val="20"/>
              </w:rPr>
            </w:pPr>
            <w:r>
              <w:rPr>
                <w:sz w:val="20"/>
              </w:rPr>
              <w:t xml:space="preserve">CR 0358 29.507 Rel-19 AM policy </w:t>
            </w:r>
            <w:proofErr w:type="spellStart"/>
            <w:r>
              <w:rPr>
                <w:sz w:val="20"/>
              </w:rPr>
              <w:t>UpdateNotify</w:t>
            </w:r>
            <w:proofErr w:type="spellEnd"/>
            <w:r>
              <w:rPr>
                <w:sz w:val="20"/>
              </w:rPr>
              <w:t xml:space="preserve"> handling during AMF mobility</w:t>
            </w:r>
          </w:p>
        </w:tc>
        <w:tc>
          <w:tcPr>
            <w:tcW w:w="1401" w:type="dxa"/>
            <w:tcBorders>
              <w:left w:val="single" w:sz="12" w:space="0" w:color="auto"/>
              <w:bottom w:val="single" w:sz="4" w:space="0" w:color="auto"/>
              <w:right w:val="single" w:sz="12" w:space="0" w:color="auto"/>
            </w:tcBorders>
            <w:shd w:val="clear" w:color="auto" w:fill="FFFF00"/>
          </w:tcPr>
          <w:p w14:paraId="39A3F54F" w14:textId="7026FAF1"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06B1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5E70C08" w14:textId="5E2F854F" w:rsidR="003249BB" w:rsidRPr="00344371" w:rsidRDefault="00344371" w:rsidP="00F06A59">
            <w:pPr>
              <w:pStyle w:val="TAL"/>
              <w:rPr>
                <w:sz w:val="20"/>
              </w:rPr>
            </w:pPr>
            <w:r w:rsidRPr="00344371">
              <w:rPr>
                <w:sz w:val="20"/>
                <w:lang w:val="en-US"/>
              </w:rPr>
              <w:t>TEI19, 5GS_Ph1-CT</w:t>
            </w:r>
          </w:p>
        </w:tc>
      </w:tr>
      <w:tr w:rsidR="003249BB" w:rsidRPr="002F2600" w14:paraId="786A2711" w14:textId="77777777" w:rsidTr="00EA54F1">
        <w:tc>
          <w:tcPr>
            <w:tcW w:w="975" w:type="dxa"/>
            <w:tcBorders>
              <w:left w:val="single" w:sz="12" w:space="0" w:color="auto"/>
              <w:right w:val="single" w:sz="12" w:space="0" w:color="auto"/>
            </w:tcBorders>
          </w:tcPr>
          <w:p w14:paraId="0208D27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77EC22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AF802" w14:textId="4B51BD37" w:rsidR="003249BB" w:rsidRPr="00EC002F" w:rsidRDefault="00C85557" w:rsidP="00F06A59">
            <w:pPr>
              <w:suppressLineNumbers/>
              <w:suppressAutoHyphens/>
              <w:spacing w:before="60" w:after="60"/>
              <w:jc w:val="center"/>
            </w:pPr>
            <w:hyperlink r:id="rId80" w:history="1">
              <w:r>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05394B28" w14:textId="42A40ADD" w:rsidR="003249BB" w:rsidRPr="00750E57" w:rsidRDefault="003249BB" w:rsidP="00F06A59">
            <w:pPr>
              <w:pStyle w:val="TAL"/>
              <w:rPr>
                <w:sz w:val="20"/>
              </w:rPr>
            </w:pPr>
            <w:r>
              <w:rPr>
                <w:sz w:val="20"/>
              </w:rPr>
              <w:t>CR 0805 29.514 Rel-19 Notification about termination of background data transfer</w:t>
            </w:r>
          </w:p>
        </w:tc>
        <w:tc>
          <w:tcPr>
            <w:tcW w:w="1401" w:type="dxa"/>
            <w:tcBorders>
              <w:left w:val="single" w:sz="12" w:space="0" w:color="auto"/>
              <w:bottom w:val="single" w:sz="4" w:space="0" w:color="auto"/>
              <w:right w:val="single" w:sz="12" w:space="0" w:color="auto"/>
            </w:tcBorders>
            <w:shd w:val="clear" w:color="auto" w:fill="FFFF00"/>
          </w:tcPr>
          <w:p w14:paraId="0204FCA0" w14:textId="2A419781"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45C375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8A252B" w14:textId="77777777" w:rsidR="003249BB" w:rsidRPr="00752805" w:rsidRDefault="00752805" w:rsidP="00F06A59">
            <w:pPr>
              <w:pStyle w:val="TAL"/>
              <w:rPr>
                <w:sz w:val="20"/>
              </w:rPr>
            </w:pPr>
            <w:r w:rsidRPr="00752805">
              <w:rPr>
                <w:sz w:val="20"/>
              </w:rPr>
              <w:t xml:space="preserve">TEI19, </w:t>
            </w:r>
            <w:proofErr w:type="spellStart"/>
            <w:r w:rsidRPr="00752805">
              <w:rPr>
                <w:sz w:val="20"/>
              </w:rPr>
              <w:t>xBDT</w:t>
            </w:r>
            <w:proofErr w:type="spellEnd"/>
          </w:p>
          <w:p w14:paraId="3C9EB090" w14:textId="77777777" w:rsidR="00FD2CA3" w:rsidRPr="00FD2CA3" w:rsidRDefault="00FD2CA3" w:rsidP="00FD2CA3">
            <w:pPr>
              <w:pStyle w:val="TAL"/>
              <w:rPr>
                <w:color w:val="0070C0"/>
                <w:sz w:val="20"/>
              </w:rPr>
            </w:pPr>
            <w:r w:rsidRPr="00FD2CA3">
              <w:rPr>
                <w:color w:val="0070C0"/>
                <w:sz w:val="20"/>
              </w:rPr>
              <w:t xml:space="preserve">This CR introduces backward compatible corrections to the following APIs: </w:t>
            </w:r>
          </w:p>
          <w:p w14:paraId="2EE8534A" w14:textId="77777777" w:rsidR="00FD2CA3" w:rsidRPr="00FD2CA3" w:rsidRDefault="00FD2CA3" w:rsidP="00FD2CA3">
            <w:pPr>
              <w:pStyle w:val="TAL"/>
              <w:rPr>
                <w:color w:val="0070C0"/>
                <w:sz w:val="20"/>
              </w:rPr>
            </w:pPr>
            <w:r w:rsidRPr="00FD2CA3">
              <w:rPr>
                <w:color w:val="0070C0"/>
                <w:sz w:val="20"/>
              </w:rPr>
              <w:t>TS29514_Npcf_PolicyAuthorization.yaml</w:t>
            </w:r>
          </w:p>
          <w:p w14:paraId="30C45E80" w14:textId="21D00298" w:rsidR="00752805" w:rsidRPr="002216BC" w:rsidRDefault="00FD2CA3" w:rsidP="00FD2CA3">
            <w:pPr>
              <w:pStyle w:val="TAL"/>
              <w:rPr>
                <w:b/>
                <w:bCs/>
                <w:sz w:val="20"/>
              </w:rPr>
            </w:pPr>
            <w:r w:rsidRPr="00FD2CA3">
              <w:rPr>
                <w:color w:val="0070C0"/>
                <w:sz w:val="20"/>
              </w:rPr>
              <w:t>TS29565_Ntsctsf_QoSandTSCAssistance.yaml</w:t>
            </w:r>
          </w:p>
        </w:tc>
      </w:tr>
      <w:tr w:rsidR="003249BB" w:rsidRPr="002F2600" w14:paraId="254CFDCA" w14:textId="77777777" w:rsidTr="00EA54F1">
        <w:tc>
          <w:tcPr>
            <w:tcW w:w="975" w:type="dxa"/>
            <w:tcBorders>
              <w:left w:val="single" w:sz="12" w:space="0" w:color="auto"/>
              <w:right w:val="single" w:sz="12" w:space="0" w:color="auto"/>
            </w:tcBorders>
          </w:tcPr>
          <w:p w14:paraId="73F7D91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500C3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F1711F" w14:textId="3693F964" w:rsidR="003249BB" w:rsidRPr="00EC002F" w:rsidRDefault="00C85557" w:rsidP="00F06A59">
            <w:pPr>
              <w:suppressLineNumbers/>
              <w:suppressAutoHyphens/>
              <w:spacing w:before="60" w:after="60"/>
              <w:jc w:val="center"/>
            </w:pPr>
            <w:hyperlink r:id="rId81" w:history="1">
              <w:r>
                <w:rPr>
                  <w:rStyle w:val="Hyperlink"/>
                </w:rPr>
                <w:t>4258</w:t>
              </w:r>
            </w:hyperlink>
          </w:p>
        </w:tc>
        <w:tc>
          <w:tcPr>
            <w:tcW w:w="3251" w:type="dxa"/>
            <w:tcBorders>
              <w:left w:val="single" w:sz="12" w:space="0" w:color="auto"/>
              <w:bottom w:val="single" w:sz="4" w:space="0" w:color="auto"/>
              <w:right w:val="single" w:sz="12" w:space="0" w:color="auto"/>
            </w:tcBorders>
            <w:shd w:val="clear" w:color="auto" w:fill="FFFF00"/>
          </w:tcPr>
          <w:p w14:paraId="148D959F" w14:textId="40482A67" w:rsidR="003249BB" w:rsidRPr="00750E57" w:rsidRDefault="003249BB" w:rsidP="00F06A59">
            <w:pPr>
              <w:pStyle w:val="TAL"/>
              <w:rPr>
                <w:sz w:val="20"/>
              </w:rPr>
            </w:pPr>
            <w:r>
              <w:rPr>
                <w:sz w:val="20"/>
              </w:rPr>
              <w:t>CR 0406 29.525 Rel-19 Corrections to UE policies for supporting V2X/A2X Capability</w:t>
            </w:r>
          </w:p>
        </w:tc>
        <w:tc>
          <w:tcPr>
            <w:tcW w:w="1401" w:type="dxa"/>
            <w:tcBorders>
              <w:left w:val="single" w:sz="12" w:space="0" w:color="auto"/>
              <w:bottom w:val="single" w:sz="4" w:space="0" w:color="auto"/>
              <w:right w:val="single" w:sz="12" w:space="0" w:color="auto"/>
            </w:tcBorders>
            <w:shd w:val="clear" w:color="auto" w:fill="FFFF00"/>
          </w:tcPr>
          <w:p w14:paraId="16B1A2B2" w14:textId="2B8F7AC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7BB476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E943725" w14:textId="77777777" w:rsidR="003249BB" w:rsidRDefault="00862EB4" w:rsidP="00F06A59">
            <w:pPr>
              <w:pStyle w:val="TAL"/>
              <w:rPr>
                <w:sz w:val="20"/>
                <w:lang w:val="en-US"/>
              </w:rPr>
            </w:pPr>
            <w:r w:rsidRPr="00862EB4">
              <w:rPr>
                <w:sz w:val="20"/>
                <w:lang w:val="en-US"/>
              </w:rPr>
              <w:t>TEI19, eV2XARC, SBIProtoc19</w:t>
            </w:r>
          </w:p>
          <w:p w14:paraId="673C2670" w14:textId="77777777" w:rsidR="007151AE" w:rsidRPr="007151AE" w:rsidRDefault="007151AE" w:rsidP="007151AE">
            <w:pPr>
              <w:pStyle w:val="TAL"/>
              <w:rPr>
                <w:color w:val="0070C0"/>
                <w:sz w:val="20"/>
              </w:rPr>
            </w:pPr>
            <w:r w:rsidRPr="007151AE">
              <w:rPr>
                <w:color w:val="0070C0"/>
                <w:sz w:val="20"/>
              </w:rPr>
              <w:t xml:space="preserve">This CR introduces backward compatible corrections to the following APIs: </w:t>
            </w:r>
          </w:p>
          <w:p w14:paraId="26AF11DC" w14:textId="099B7A6C" w:rsidR="00862EB4" w:rsidRPr="00862EB4" w:rsidRDefault="007151AE" w:rsidP="007151AE">
            <w:pPr>
              <w:pStyle w:val="TAL"/>
              <w:rPr>
                <w:sz w:val="20"/>
              </w:rPr>
            </w:pPr>
            <w:r w:rsidRPr="007151AE">
              <w:rPr>
                <w:color w:val="0070C0"/>
                <w:sz w:val="20"/>
                <w:lang w:val="en-US"/>
              </w:rPr>
              <w:t>TS29525_Npcf_UEPolicyControl.yaml</w:t>
            </w:r>
          </w:p>
        </w:tc>
      </w:tr>
      <w:tr w:rsidR="003249BB" w:rsidRPr="002F2600" w14:paraId="6AA22CD7" w14:textId="77777777" w:rsidTr="00EA54F1">
        <w:tc>
          <w:tcPr>
            <w:tcW w:w="975" w:type="dxa"/>
            <w:tcBorders>
              <w:left w:val="single" w:sz="12" w:space="0" w:color="auto"/>
              <w:right w:val="single" w:sz="12" w:space="0" w:color="auto"/>
            </w:tcBorders>
          </w:tcPr>
          <w:p w14:paraId="7E35AD7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C4B9F7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327DB7" w14:textId="02F9FA2B" w:rsidR="003249BB" w:rsidRPr="00EC002F" w:rsidRDefault="00C85557" w:rsidP="00F06A59">
            <w:pPr>
              <w:suppressLineNumbers/>
              <w:suppressAutoHyphens/>
              <w:spacing w:before="60" w:after="60"/>
              <w:jc w:val="center"/>
            </w:pPr>
            <w:hyperlink r:id="rId82"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FFFF00"/>
          </w:tcPr>
          <w:p w14:paraId="280DA056" w14:textId="78FFA85C" w:rsidR="003249BB" w:rsidRPr="00750E57" w:rsidRDefault="003249BB" w:rsidP="00F06A59">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FFFF00"/>
          </w:tcPr>
          <w:p w14:paraId="2DCCC854" w14:textId="02EAC484"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42E042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610FA7" w14:textId="686BC67B" w:rsidR="003249BB" w:rsidRPr="00660A7C" w:rsidRDefault="00660A7C" w:rsidP="00F06A59">
            <w:pPr>
              <w:pStyle w:val="TAL"/>
              <w:rPr>
                <w:sz w:val="20"/>
              </w:rPr>
            </w:pPr>
            <w:r w:rsidRPr="00660A7C">
              <w:rPr>
                <w:sz w:val="20"/>
                <w:lang w:val="en-US"/>
              </w:rPr>
              <w:t>TEI19, 5G_CIoT</w:t>
            </w:r>
          </w:p>
        </w:tc>
      </w:tr>
      <w:tr w:rsidR="003249BB" w:rsidRPr="002F2600" w14:paraId="27374C84" w14:textId="77777777" w:rsidTr="00EA54F1">
        <w:tc>
          <w:tcPr>
            <w:tcW w:w="975" w:type="dxa"/>
            <w:tcBorders>
              <w:left w:val="single" w:sz="12" w:space="0" w:color="auto"/>
              <w:right w:val="single" w:sz="12" w:space="0" w:color="auto"/>
            </w:tcBorders>
          </w:tcPr>
          <w:p w14:paraId="4679EA2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E191CA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E2DBB" w14:textId="338E4B9F" w:rsidR="003249BB" w:rsidRPr="00EC002F" w:rsidRDefault="00C85557" w:rsidP="00F06A59">
            <w:pPr>
              <w:suppressLineNumbers/>
              <w:suppressAutoHyphens/>
              <w:spacing w:before="60" w:after="60"/>
              <w:jc w:val="center"/>
            </w:pPr>
            <w:hyperlink r:id="rId83" w:history="1">
              <w:r>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01DD35B4" w14:textId="1D9DDB80" w:rsidR="003249BB" w:rsidRPr="00750E57" w:rsidRDefault="003249BB" w:rsidP="00F06A59">
            <w:pPr>
              <w:pStyle w:val="TAL"/>
              <w:rPr>
                <w:sz w:val="20"/>
              </w:rPr>
            </w:pPr>
            <w:r>
              <w:rPr>
                <w:sz w:val="20"/>
              </w:rPr>
              <w:t>CR 0201 29.561 Rel-19 Misplaced definition</w:t>
            </w:r>
          </w:p>
        </w:tc>
        <w:tc>
          <w:tcPr>
            <w:tcW w:w="1401" w:type="dxa"/>
            <w:tcBorders>
              <w:left w:val="single" w:sz="12" w:space="0" w:color="auto"/>
              <w:bottom w:val="single" w:sz="4" w:space="0" w:color="auto"/>
              <w:right w:val="single" w:sz="12" w:space="0" w:color="auto"/>
            </w:tcBorders>
            <w:shd w:val="clear" w:color="auto" w:fill="FFFF00"/>
          </w:tcPr>
          <w:p w14:paraId="1E61FAE8" w14:textId="4BFA8415"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FE358D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FD34628" w14:textId="511AD660" w:rsidR="003249BB" w:rsidRPr="00027DCA" w:rsidRDefault="00027DCA" w:rsidP="00F06A59">
            <w:pPr>
              <w:pStyle w:val="TAL"/>
              <w:rPr>
                <w:sz w:val="20"/>
              </w:rPr>
            </w:pPr>
            <w:r w:rsidRPr="00027DCA">
              <w:rPr>
                <w:sz w:val="20"/>
                <w:lang w:val="en-US"/>
              </w:rPr>
              <w:t>TEI19, ATSSS</w:t>
            </w:r>
          </w:p>
        </w:tc>
      </w:tr>
      <w:tr w:rsidR="003249BB" w:rsidRPr="002F2600" w14:paraId="18460584" w14:textId="77777777" w:rsidTr="00EA54F1">
        <w:tc>
          <w:tcPr>
            <w:tcW w:w="975" w:type="dxa"/>
            <w:tcBorders>
              <w:left w:val="single" w:sz="12" w:space="0" w:color="auto"/>
              <w:right w:val="single" w:sz="12" w:space="0" w:color="auto"/>
            </w:tcBorders>
          </w:tcPr>
          <w:p w14:paraId="485146C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157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3617A" w14:textId="76A7BB0A" w:rsidR="003249BB" w:rsidRPr="00EC002F" w:rsidRDefault="00C85557" w:rsidP="00F06A59">
            <w:pPr>
              <w:suppressLineNumbers/>
              <w:suppressAutoHyphens/>
              <w:spacing w:before="60" w:after="60"/>
              <w:jc w:val="center"/>
            </w:pPr>
            <w:hyperlink r:id="rId84" w:history="1">
              <w:r>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1FBF76FD" w14:textId="42EB343D" w:rsidR="003249BB" w:rsidRPr="00750E57" w:rsidRDefault="003249BB" w:rsidP="00F06A59">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F449072" w14:textId="543FDA35" w:rsidR="003249BB" w:rsidRPr="00750E57" w:rsidRDefault="003249BB" w:rsidP="00F06A59">
            <w:pPr>
              <w:pStyle w:val="TAL"/>
              <w:rPr>
                <w:sz w:val="20"/>
              </w:rPr>
            </w:pPr>
            <w:r>
              <w:rPr>
                <w:sz w:val="20"/>
              </w:rPr>
              <w:t>Nokia, Apple</w:t>
            </w:r>
          </w:p>
        </w:tc>
        <w:tc>
          <w:tcPr>
            <w:tcW w:w="1062" w:type="dxa"/>
            <w:tcBorders>
              <w:left w:val="single" w:sz="12" w:space="0" w:color="auto"/>
              <w:right w:val="single" w:sz="12" w:space="0" w:color="auto"/>
            </w:tcBorders>
          </w:tcPr>
          <w:p w14:paraId="546612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AD8BFE1" w14:textId="6A36F391" w:rsidR="003249BB" w:rsidRPr="00477E6C" w:rsidRDefault="00477E6C" w:rsidP="00F06A59">
            <w:pPr>
              <w:pStyle w:val="TAL"/>
              <w:rPr>
                <w:sz w:val="20"/>
              </w:rPr>
            </w:pPr>
            <w:r w:rsidRPr="00477E6C">
              <w:rPr>
                <w:sz w:val="20"/>
                <w:lang w:val="en-US"/>
              </w:rPr>
              <w:t>TEI19, 5GS_Ph1-CT</w:t>
            </w:r>
          </w:p>
        </w:tc>
      </w:tr>
      <w:tr w:rsidR="00CD7C39" w:rsidRPr="002F2600" w14:paraId="368C1B1B" w14:textId="77777777" w:rsidTr="00EA54F1">
        <w:tc>
          <w:tcPr>
            <w:tcW w:w="975" w:type="dxa"/>
            <w:tcBorders>
              <w:left w:val="single" w:sz="12" w:space="0" w:color="auto"/>
              <w:right w:val="single" w:sz="12" w:space="0" w:color="auto"/>
            </w:tcBorders>
          </w:tcPr>
          <w:p w14:paraId="70C8F8D2" w14:textId="77777777" w:rsidR="00CD7C39" w:rsidRPr="00D81B37" w:rsidRDefault="00CD7C39" w:rsidP="00CD7C39">
            <w:pPr>
              <w:pStyle w:val="TAL"/>
              <w:rPr>
                <w:sz w:val="20"/>
              </w:rPr>
            </w:pPr>
          </w:p>
        </w:tc>
        <w:tc>
          <w:tcPr>
            <w:tcW w:w="2635" w:type="dxa"/>
            <w:tcBorders>
              <w:left w:val="single" w:sz="12" w:space="0" w:color="auto"/>
              <w:right w:val="single" w:sz="12" w:space="0" w:color="auto"/>
            </w:tcBorders>
          </w:tcPr>
          <w:p w14:paraId="68FE85B3" w14:textId="77777777" w:rsidR="00CD7C39" w:rsidRPr="00D81B37" w:rsidRDefault="00CD7C39"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C1626" w14:textId="56FB4AE5" w:rsidR="00CD7C39" w:rsidRDefault="00CD7C39" w:rsidP="00CD7C39">
            <w:pPr>
              <w:suppressLineNumbers/>
              <w:suppressAutoHyphens/>
              <w:spacing w:before="60" w:after="60"/>
              <w:jc w:val="center"/>
            </w:pPr>
            <w:hyperlink r:id="rId85" w:history="1">
              <w:r>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72CA556A" w14:textId="017506BE" w:rsidR="00CD7C39" w:rsidRDefault="00CD7C39" w:rsidP="00CD7C39">
            <w:pPr>
              <w:pStyle w:val="TAL"/>
              <w:rPr>
                <w:sz w:val="20"/>
              </w:rPr>
            </w:pPr>
            <w:r>
              <w:rPr>
                <w:sz w:val="20"/>
              </w:rPr>
              <w:t xml:space="preserve">CR 0616 29.513 Rel-19 BDT resource creation using </w:t>
            </w:r>
            <w:proofErr w:type="spellStart"/>
            <w:r>
              <w:rPr>
                <w:sz w:val="20"/>
              </w:rPr>
              <w:t>Nudr_DM</w:t>
            </w:r>
            <w:proofErr w:type="spellEnd"/>
          </w:p>
        </w:tc>
        <w:tc>
          <w:tcPr>
            <w:tcW w:w="1401" w:type="dxa"/>
            <w:tcBorders>
              <w:left w:val="single" w:sz="12" w:space="0" w:color="auto"/>
              <w:bottom w:val="single" w:sz="4" w:space="0" w:color="auto"/>
              <w:right w:val="single" w:sz="12" w:space="0" w:color="auto"/>
            </w:tcBorders>
            <w:shd w:val="clear" w:color="auto" w:fill="FFFF00"/>
          </w:tcPr>
          <w:p w14:paraId="573BCAC1" w14:textId="01904872" w:rsidR="00CD7C39" w:rsidRDefault="00CD7C39" w:rsidP="00CD7C39">
            <w:pPr>
              <w:pStyle w:val="TAL"/>
              <w:rPr>
                <w:sz w:val="20"/>
              </w:rPr>
            </w:pPr>
            <w:r>
              <w:rPr>
                <w:sz w:val="20"/>
              </w:rPr>
              <w:t>Ericsson</w:t>
            </w:r>
          </w:p>
        </w:tc>
        <w:tc>
          <w:tcPr>
            <w:tcW w:w="1062" w:type="dxa"/>
            <w:tcBorders>
              <w:left w:val="single" w:sz="12" w:space="0" w:color="auto"/>
              <w:right w:val="single" w:sz="12" w:space="0" w:color="auto"/>
            </w:tcBorders>
          </w:tcPr>
          <w:p w14:paraId="2BDE22B5" w14:textId="77777777" w:rsidR="00CD7C39" w:rsidRPr="00750E57" w:rsidRDefault="00CD7C39" w:rsidP="00CD7C39">
            <w:pPr>
              <w:pStyle w:val="TAL"/>
              <w:rPr>
                <w:sz w:val="20"/>
              </w:rPr>
            </w:pPr>
          </w:p>
        </w:tc>
        <w:tc>
          <w:tcPr>
            <w:tcW w:w="4619" w:type="dxa"/>
            <w:tcBorders>
              <w:left w:val="single" w:sz="12" w:space="0" w:color="auto"/>
              <w:right w:val="single" w:sz="12" w:space="0" w:color="auto"/>
            </w:tcBorders>
          </w:tcPr>
          <w:p w14:paraId="03E6565F" w14:textId="54F8DE8B" w:rsidR="00CD7C39" w:rsidRPr="009155CE" w:rsidRDefault="009A093F" w:rsidP="00CD7C39">
            <w:pPr>
              <w:pStyle w:val="TAL"/>
              <w:rPr>
                <w:sz w:val="20"/>
              </w:rPr>
            </w:pPr>
            <w:r w:rsidRPr="009155CE">
              <w:rPr>
                <w:sz w:val="20"/>
                <w:lang w:val="en-US"/>
              </w:rPr>
              <w:t>TEI19, 5GS_Ph1-CT</w:t>
            </w:r>
          </w:p>
        </w:tc>
      </w:tr>
      <w:tr w:rsidR="00CD7C39" w:rsidRPr="002F2600" w14:paraId="1916AD95" w14:textId="77777777" w:rsidTr="00EA54F1">
        <w:tc>
          <w:tcPr>
            <w:tcW w:w="975" w:type="dxa"/>
            <w:tcBorders>
              <w:left w:val="single" w:sz="12" w:space="0" w:color="auto"/>
              <w:right w:val="single" w:sz="12" w:space="0" w:color="auto"/>
            </w:tcBorders>
          </w:tcPr>
          <w:p w14:paraId="37F8B52C" w14:textId="77777777" w:rsidR="00CD7C39" w:rsidRPr="00D81B37" w:rsidRDefault="00CD7C39" w:rsidP="00CD7C39">
            <w:pPr>
              <w:pStyle w:val="TAL"/>
              <w:rPr>
                <w:sz w:val="20"/>
              </w:rPr>
            </w:pPr>
          </w:p>
        </w:tc>
        <w:tc>
          <w:tcPr>
            <w:tcW w:w="2635" w:type="dxa"/>
            <w:tcBorders>
              <w:left w:val="single" w:sz="12" w:space="0" w:color="auto"/>
              <w:right w:val="single" w:sz="12" w:space="0" w:color="auto"/>
            </w:tcBorders>
          </w:tcPr>
          <w:p w14:paraId="5B4B3512" w14:textId="77777777" w:rsidR="00CD7C39" w:rsidRPr="00D81B37" w:rsidRDefault="00CD7C39"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3FD671" w14:textId="665FCE6C" w:rsidR="00CD7C39" w:rsidRDefault="00CD7C39" w:rsidP="00CD7C39">
            <w:pPr>
              <w:suppressLineNumbers/>
              <w:suppressAutoHyphens/>
              <w:spacing w:before="60" w:after="60"/>
              <w:jc w:val="center"/>
            </w:pPr>
            <w:hyperlink r:id="rId86" w:history="1">
              <w:r>
                <w:rPr>
                  <w:rStyle w:val="Hyperlink"/>
                </w:rPr>
                <w:t>4337</w:t>
              </w:r>
            </w:hyperlink>
          </w:p>
        </w:tc>
        <w:tc>
          <w:tcPr>
            <w:tcW w:w="3251" w:type="dxa"/>
            <w:tcBorders>
              <w:left w:val="single" w:sz="12" w:space="0" w:color="auto"/>
              <w:bottom w:val="single" w:sz="4" w:space="0" w:color="auto"/>
              <w:right w:val="single" w:sz="12" w:space="0" w:color="auto"/>
            </w:tcBorders>
            <w:shd w:val="clear" w:color="auto" w:fill="FFFF00"/>
          </w:tcPr>
          <w:p w14:paraId="7F12A442" w14:textId="58327739" w:rsidR="00CD7C39" w:rsidRDefault="00CD7C39" w:rsidP="00CD7C39">
            <w:pPr>
              <w:pStyle w:val="TAL"/>
              <w:rPr>
                <w:sz w:val="20"/>
              </w:rPr>
            </w:pPr>
            <w:r>
              <w:rPr>
                <w:sz w:val="20"/>
              </w:rPr>
              <w:t xml:space="preserve">CR 0109 29.554 Rel-19 BDT resource creation using </w:t>
            </w:r>
            <w:proofErr w:type="spellStart"/>
            <w:r>
              <w:rPr>
                <w:sz w:val="20"/>
              </w:rPr>
              <w:t>Nudr_DM</w:t>
            </w:r>
            <w:proofErr w:type="spellEnd"/>
          </w:p>
        </w:tc>
        <w:tc>
          <w:tcPr>
            <w:tcW w:w="1401" w:type="dxa"/>
            <w:tcBorders>
              <w:left w:val="single" w:sz="12" w:space="0" w:color="auto"/>
              <w:bottom w:val="single" w:sz="4" w:space="0" w:color="auto"/>
              <w:right w:val="single" w:sz="12" w:space="0" w:color="auto"/>
            </w:tcBorders>
            <w:shd w:val="clear" w:color="auto" w:fill="FFFF00"/>
          </w:tcPr>
          <w:p w14:paraId="093477E2" w14:textId="2314A462" w:rsidR="00CD7C39" w:rsidRDefault="00CD7C39" w:rsidP="00CD7C39">
            <w:pPr>
              <w:pStyle w:val="TAL"/>
              <w:rPr>
                <w:sz w:val="20"/>
              </w:rPr>
            </w:pPr>
            <w:r>
              <w:rPr>
                <w:sz w:val="20"/>
              </w:rPr>
              <w:t>Ericsson</w:t>
            </w:r>
          </w:p>
        </w:tc>
        <w:tc>
          <w:tcPr>
            <w:tcW w:w="1062" w:type="dxa"/>
            <w:tcBorders>
              <w:left w:val="single" w:sz="12" w:space="0" w:color="auto"/>
              <w:right w:val="single" w:sz="12" w:space="0" w:color="auto"/>
            </w:tcBorders>
          </w:tcPr>
          <w:p w14:paraId="3CE7CEFA" w14:textId="77777777" w:rsidR="00CD7C39" w:rsidRPr="00750E57" w:rsidRDefault="00CD7C39" w:rsidP="00CD7C39">
            <w:pPr>
              <w:pStyle w:val="TAL"/>
              <w:rPr>
                <w:sz w:val="20"/>
              </w:rPr>
            </w:pPr>
          </w:p>
        </w:tc>
        <w:tc>
          <w:tcPr>
            <w:tcW w:w="4619" w:type="dxa"/>
            <w:tcBorders>
              <w:left w:val="single" w:sz="12" w:space="0" w:color="auto"/>
              <w:right w:val="single" w:sz="12" w:space="0" w:color="auto"/>
            </w:tcBorders>
          </w:tcPr>
          <w:p w14:paraId="23FC174D" w14:textId="055F11AB" w:rsidR="00CD7C39" w:rsidRPr="009155CE" w:rsidRDefault="009A093F" w:rsidP="00CD7C39">
            <w:pPr>
              <w:pStyle w:val="TAL"/>
              <w:rPr>
                <w:sz w:val="20"/>
              </w:rPr>
            </w:pPr>
            <w:r w:rsidRPr="009155CE">
              <w:rPr>
                <w:sz w:val="20"/>
                <w:lang w:val="en-US"/>
              </w:rPr>
              <w:t>TEI19, 5GS_Ph1-CT</w:t>
            </w:r>
          </w:p>
        </w:tc>
      </w:tr>
      <w:tr w:rsidR="00BC366D" w:rsidRPr="002F2600" w14:paraId="11E02A31" w14:textId="77777777" w:rsidTr="00EA54F1">
        <w:tc>
          <w:tcPr>
            <w:tcW w:w="975" w:type="dxa"/>
            <w:tcBorders>
              <w:left w:val="single" w:sz="12" w:space="0" w:color="auto"/>
              <w:right w:val="single" w:sz="12" w:space="0" w:color="auto"/>
            </w:tcBorders>
          </w:tcPr>
          <w:p w14:paraId="73BBC5D7" w14:textId="77777777" w:rsidR="00BC366D" w:rsidRPr="00D81B37" w:rsidRDefault="00BC366D" w:rsidP="00CD7C39">
            <w:pPr>
              <w:pStyle w:val="TAL"/>
              <w:rPr>
                <w:sz w:val="20"/>
              </w:rPr>
            </w:pPr>
          </w:p>
        </w:tc>
        <w:tc>
          <w:tcPr>
            <w:tcW w:w="2635" w:type="dxa"/>
            <w:tcBorders>
              <w:left w:val="single" w:sz="12" w:space="0" w:color="auto"/>
              <w:right w:val="single" w:sz="12" w:space="0" w:color="auto"/>
            </w:tcBorders>
          </w:tcPr>
          <w:p w14:paraId="05A1C138" w14:textId="77777777" w:rsidR="00BC366D" w:rsidRPr="00D81B37" w:rsidRDefault="00BC366D" w:rsidP="00CD7C3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7E3B6A" w14:textId="76D94D28" w:rsidR="00BC366D" w:rsidRDefault="00BC366D" w:rsidP="00CD7C39">
            <w:pPr>
              <w:suppressLineNumbers/>
              <w:suppressAutoHyphens/>
              <w:spacing w:before="60" w:after="60"/>
              <w:jc w:val="center"/>
            </w:pPr>
            <w:hyperlink r:id="rId87" w:history="1">
              <w:r w:rsidRPr="00BC136B">
                <w:rPr>
                  <w:rStyle w:val="Hyperlink"/>
                </w:rPr>
                <w:t>4363</w:t>
              </w:r>
            </w:hyperlink>
          </w:p>
        </w:tc>
        <w:tc>
          <w:tcPr>
            <w:tcW w:w="3251" w:type="dxa"/>
            <w:tcBorders>
              <w:left w:val="single" w:sz="12" w:space="0" w:color="auto"/>
              <w:bottom w:val="single" w:sz="4" w:space="0" w:color="auto"/>
              <w:right w:val="single" w:sz="12" w:space="0" w:color="auto"/>
            </w:tcBorders>
            <w:shd w:val="clear" w:color="auto" w:fill="FFFF00"/>
          </w:tcPr>
          <w:p w14:paraId="6ABA2294" w14:textId="37A5E5D8" w:rsidR="00BC366D" w:rsidRDefault="001E7FB2" w:rsidP="00CD7C39">
            <w:pPr>
              <w:pStyle w:val="TAL"/>
              <w:rPr>
                <w:sz w:val="20"/>
              </w:rPr>
            </w:pPr>
            <w:r>
              <w:rPr>
                <w:sz w:val="20"/>
              </w:rPr>
              <w:t>CR 1743 29.522 Traffic Influence corrections</w:t>
            </w:r>
          </w:p>
        </w:tc>
        <w:tc>
          <w:tcPr>
            <w:tcW w:w="1401" w:type="dxa"/>
            <w:tcBorders>
              <w:left w:val="single" w:sz="12" w:space="0" w:color="auto"/>
              <w:bottom w:val="single" w:sz="4" w:space="0" w:color="auto"/>
              <w:right w:val="single" w:sz="12" w:space="0" w:color="auto"/>
            </w:tcBorders>
            <w:shd w:val="clear" w:color="auto" w:fill="FFFF00"/>
          </w:tcPr>
          <w:p w14:paraId="01CD7624" w14:textId="2CE2279C" w:rsidR="00BC366D" w:rsidRDefault="001E7FB2" w:rsidP="00CD7C39">
            <w:pPr>
              <w:pStyle w:val="TAL"/>
              <w:rPr>
                <w:sz w:val="20"/>
              </w:rPr>
            </w:pPr>
            <w:r>
              <w:rPr>
                <w:sz w:val="20"/>
              </w:rPr>
              <w:t>Ericsson</w:t>
            </w:r>
          </w:p>
        </w:tc>
        <w:tc>
          <w:tcPr>
            <w:tcW w:w="1062" w:type="dxa"/>
            <w:tcBorders>
              <w:left w:val="single" w:sz="12" w:space="0" w:color="auto"/>
              <w:right w:val="single" w:sz="12" w:space="0" w:color="auto"/>
            </w:tcBorders>
          </w:tcPr>
          <w:p w14:paraId="4239E58C" w14:textId="77777777" w:rsidR="00BC366D" w:rsidRPr="00750E57" w:rsidRDefault="00BC366D" w:rsidP="00CD7C39">
            <w:pPr>
              <w:pStyle w:val="TAL"/>
              <w:rPr>
                <w:sz w:val="20"/>
              </w:rPr>
            </w:pPr>
          </w:p>
        </w:tc>
        <w:tc>
          <w:tcPr>
            <w:tcW w:w="4619" w:type="dxa"/>
            <w:tcBorders>
              <w:left w:val="single" w:sz="12" w:space="0" w:color="auto"/>
              <w:right w:val="single" w:sz="12" w:space="0" w:color="auto"/>
            </w:tcBorders>
          </w:tcPr>
          <w:p w14:paraId="4227F49E" w14:textId="5B1BDFC1" w:rsidR="00BC366D" w:rsidRPr="009155CE" w:rsidRDefault="001E7FB2" w:rsidP="00CD7C39">
            <w:pPr>
              <w:pStyle w:val="TAL"/>
              <w:rPr>
                <w:sz w:val="20"/>
                <w:lang w:val="en-US"/>
              </w:rPr>
            </w:pPr>
            <w:r>
              <w:rPr>
                <w:sz w:val="20"/>
                <w:lang w:val="en-US"/>
              </w:rPr>
              <w:t xml:space="preserve">TEI19, </w:t>
            </w:r>
            <w:r w:rsidR="008C6838">
              <w:rPr>
                <w:sz w:val="20"/>
                <w:lang w:val="en-US"/>
              </w:rPr>
              <w:t>eEDGE_5GC</w:t>
            </w:r>
          </w:p>
        </w:tc>
      </w:tr>
      <w:tr w:rsidR="00F06A59" w:rsidRPr="002F2600" w14:paraId="064169F5" w14:textId="77777777" w:rsidTr="00E570FC">
        <w:tc>
          <w:tcPr>
            <w:tcW w:w="975" w:type="dxa"/>
            <w:tcBorders>
              <w:left w:val="single" w:sz="12" w:space="0" w:color="auto"/>
              <w:right w:val="single" w:sz="12" w:space="0" w:color="auto"/>
            </w:tcBorders>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0E24AE" w14:textId="16B70DA5" w:rsidR="00F06A59" w:rsidRPr="002216BC" w:rsidRDefault="00F06A59" w:rsidP="00F06A59">
            <w:pPr>
              <w:pStyle w:val="TAL"/>
              <w:rPr>
                <w:b/>
                <w:bCs/>
                <w:sz w:val="20"/>
              </w:rPr>
            </w:pPr>
          </w:p>
        </w:tc>
      </w:tr>
      <w:tr w:rsidR="00F06A59" w:rsidRPr="002F2600" w14:paraId="3925CB7A" w14:textId="77777777" w:rsidTr="00EA54F1">
        <w:tc>
          <w:tcPr>
            <w:tcW w:w="975" w:type="dxa"/>
            <w:tcBorders>
              <w:left w:val="single" w:sz="12" w:space="0" w:color="auto"/>
              <w:right w:val="single" w:sz="12" w:space="0" w:color="auto"/>
            </w:tcBorders>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AC2AAF9" w14:textId="079321C6" w:rsidR="00F06A59" w:rsidRPr="005D3060" w:rsidRDefault="00F06A59" w:rsidP="00F06A59">
            <w:pPr>
              <w:pStyle w:val="TAL"/>
              <w:rPr>
                <w:sz w:val="20"/>
              </w:rPr>
            </w:pPr>
          </w:p>
        </w:tc>
      </w:tr>
      <w:tr w:rsidR="00F06A59" w:rsidRPr="002F2600" w14:paraId="55980FFA" w14:textId="77777777" w:rsidTr="00EA54F1">
        <w:tc>
          <w:tcPr>
            <w:tcW w:w="975" w:type="dxa"/>
            <w:tcBorders>
              <w:left w:val="single" w:sz="12" w:space="0" w:color="auto"/>
              <w:right w:val="single" w:sz="12" w:space="0" w:color="auto"/>
            </w:tcBorders>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5FC4C68" w:rsidR="00F06A59" w:rsidRPr="00EC002F" w:rsidRDefault="00C85557" w:rsidP="00F06A59">
            <w:pPr>
              <w:suppressLineNumbers/>
              <w:suppressAutoHyphens/>
              <w:spacing w:before="60" w:after="60"/>
              <w:jc w:val="center"/>
            </w:pPr>
            <w:hyperlink r:id="rId88" w:history="1">
              <w:r>
                <w:rPr>
                  <w:rStyle w:val="Hyperlink"/>
                </w:rPr>
                <w:t>4212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0168EC0B" w:rsidR="00F06A59" w:rsidRPr="00750E57" w:rsidRDefault="003249BB" w:rsidP="00F06A59">
            <w:pPr>
              <w:pStyle w:val="TAL"/>
              <w:rPr>
                <w:sz w:val="20"/>
              </w:rPr>
            </w:pPr>
            <w:r>
              <w:rPr>
                <w:sz w:val="20"/>
              </w:rPr>
              <w:t>CR 0067 29.535 Rel-19 Incomplete mandatory attributes in procedure</w:t>
            </w:r>
          </w:p>
        </w:tc>
        <w:tc>
          <w:tcPr>
            <w:tcW w:w="1401" w:type="dxa"/>
            <w:tcBorders>
              <w:left w:val="single" w:sz="12" w:space="0" w:color="auto"/>
              <w:bottom w:val="single" w:sz="4" w:space="0" w:color="auto"/>
              <w:right w:val="single" w:sz="12" w:space="0" w:color="auto"/>
            </w:tcBorders>
            <w:shd w:val="clear" w:color="auto" w:fill="FFFF00"/>
          </w:tcPr>
          <w:p w14:paraId="15F7783D" w14:textId="3134146D" w:rsidR="00F06A59" w:rsidRPr="00750E57"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C715B2" w14:textId="32837090" w:rsidR="00F06A59" w:rsidRPr="00265FE7" w:rsidRDefault="00F06A59" w:rsidP="00F06A59">
            <w:pPr>
              <w:pStyle w:val="TAL"/>
              <w:rPr>
                <w:sz w:val="20"/>
              </w:rPr>
            </w:pPr>
          </w:p>
        </w:tc>
      </w:tr>
      <w:tr w:rsidR="003249BB" w:rsidRPr="002F2600" w14:paraId="6E44F1F6" w14:textId="77777777" w:rsidTr="00D42575">
        <w:tc>
          <w:tcPr>
            <w:tcW w:w="975" w:type="dxa"/>
            <w:tcBorders>
              <w:left w:val="single" w:sz="12" w:space="0" w:color="auto"/>
              <w:right w:val="single" w:sz="12" w:space="0" w:color="auto"/>
            </w:tcBorders>
          </w:tcPr>
          <w:p w14:paraId="3986B9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096206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667261" w14:textId="0A875505" w:rsidR="003249BB" w:rsidRPr="00EC002F" w:rsidRDefault="00C85557" w:rsidP="00F06A59">
            <w:pPr>
              <w:suppressLineNumbers/>
              <w:suppressAutoHyphens/>
              <w:spacing w:before="60" w:after="60"/>
              <w:jc w:val="center"/>
            </w:pPr>
            <w:hyperlink r:id="rId89" w:history="1">
              <w:r>
                <w:rPr>
                  <w:rStyle w:val="Hyperlink"/>
                </w:rPr>
                <w:t>4245</w:t>
              </w:r>
            </w:hyperlink>
          </w:p>
        </w:tc>
        <w:tc>
          <w:tcPr>
            <w:tcW w:w="3251" w:type="dxa"/>
            <w:tcBorders>
              <w:left w:val="single" w:sz="12" w:space="0" w:color="auto"/>
              <w:bottom w:val="single" w:sz="4" w:space="0" w:color="auto"/>
              <w:right w:val="single" w:sz="12" w:space="0" w:color="auto"/>
            </w:tcBorders>
            <w:shd w:val="clear" w:color="auto" w:fill="FFFF00"/>
          </w:tcPr>
          <w:p w14:paraId="673EADFB" w14:textId="28F75900" w:rsidR="003249BB" w:rsidRPr="00D42575" w:rsidRDefault="003249BB" w:rsidP="00F06A59">
            <w:pPr>
              <w:pStyle w:val="TAL"/>
              <w:rPr>
                <w:sz w:val="20"/>
              </w:rPr>
            </w:pPr>
            <w:r w:rsidRPr="00D42575">
              <w:rPr>
                <w:sz w:val="20"/>
              </w:rPr>
              <w:t xml:space="preserve">CR 0251 29.591 Rel-19 </w:t>
            </w:r>
            <w:proofErr w:type="spellStart"/>
            <w:r w:rsidRPr="00D42575">
              <w:rPr>
                <w:sz w:val="20"/>
              </w:rPr>
              <w:t>TrafficInfluData</w:t>
            </w:r>
            <w:proofErr w:type="spellEnd"/>
            <w:r w:rsidRPr="00D42575">
              <w:rPr>
                <w:sz w:val="20"/>
              </w:rPr>
              <w:t xml:space="preserve"> type not included as a reused data type</w:t>
            </w:r>
          </w:p>
        </w:tc>
        <w:tc>
          <w:tcPr>
            <w:tcW w:w="1401" w:type="dxa"/>
            <w:tcBorders>
              <w:left w:val="single" w:sz="12" w:space="0" w:color="auto"/>
              <w:bottom w:val="single" w:sz="4" w:space="0" w:color="auto"/>
              <w:right w:val="single" w:sz="12" w:space="0" w:color="auto"/>
            </w:tcBorders>
            <w:shd w:val="clear" w:color="auto" w:fill="FFFF00"/>
          </w:tcPr>
          <w:p w14:paraId="6AA56B1B" w14:textId="341E11FE"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70AE92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B84C901" w14:textId="77777777" w:rsidR="003249BB" w:rsidRDefault="00EC7DE2" w:rsidP="00F06A59">
            <w:pPr>
              <w:pStyle w:val="TAL"/>
              <w:rPr>
                <w:color w:val="FF0000"/>
                <w:sz w:val="20"/>
              </w:rPr>
            </w:pPr>
            <w:r>
              <w:rPr>
                <w:color w:val="FF0000"/>
                <w:sz w:val="20"/>
              </w:rPr>
              <w:t>Wrong WIC.</w:t>
            </w:r>
          </w:p>
          <w:p w14:paraId="289EC6FF" w14:textId="6BCEA0E4" w:rsidR="00D71AA4" w:rsidRPr="00AD01B6" w:rsidRDefault="00D71AA4" w:rsidP="00F06A59">
            <w:pPr>
              <w:pStyle w:val="TAL"/>
              <w:rPr>
                <w:sz w:val="20"/>
              </w:rPr>
            </w:pPr>
            <w:r>
              <w:rPr>
                <w:color w:val="FF0000"/>
                <w:sz w:val="20"/>
              </w:rPr>
              <w:t>Correct CR number.</w:t>
            </w:r>
          </w:p>
        </w:tc>
      </w:tr>
      <w:tr w:rsidR="003249BB" w:rsidRPr="002F2600" w14:paraId="2F9EA6D4" w14:textId="77777777" w:rsidTr="00D42575">
        <w:tc>
          <w:tcPr>
            <w:tcW w:w="975" w:type="dxa"/>
            <w:tcBorders>
              <w:left w:val="single" w:sz="12" w:space="0" w:color="auto"/>
              <w:right w:val="single" w:sz="12" w:space="0" w:color="auto"/>
            </w:tcBorders>
          </w:tcPr>
          <w:p w14:paraId="50B5C0E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B7554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09249" w14:textId="48E814B5" w:rsidR="003249BB" w:rsidRPr="00EC002F" w:rsidRDefault="00C85557" w:rsidP="00F06A59">
            <w:pPr>
              <w:suppressLineNumbers/>
              <w:suppressAutoHyphens/>
              <w:spacing w:before="60" w:after="60"/>
              <w:jc w:val="center"/>
            </w:pPr>
            <w:hyperlink r:id="rId90" w:history="1">
              <w:r>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5108EB83" w14:textId="761274F4" w:rsidR="003249BB" w:rsidRPr="00D42575" w:rsidRDefault="003249BB" w:rsidP="00F06A59">
            <w:pPr>
              <w:pStyle w:val="TAL"/>
              <w:rPr>
                <w:sz w:val="20"/>
              </w:rPr>
            </w:pPr>
            <w:r w:rsidRPr="00D42575">
              <w:rPr>
                <w:sz w:val="20"/>
              </w:rPr>
              <w:t>CR 0227 29.521 Rel-19 Corrections to the PCF binding API</w:t>
            </w:r>
          </w:p>
        </w:tc>
        <w:tc>
          <w:tcPr>
            <w:tcW w:w="1401" w:type="dxa"/>
            <w:tcBorders>
              <w:left w:val="single" w:sz="12" w:space="0" w:color="auto"/>
              <w:bottom w:val="single" w:sz="4" w:space="0" w:color="auto"/>
              <w:right w:val="single" w:sz="12" w:space="0" w:color="auto"/>
            </w:tcBorders>
            <w:shd w:val="clear" w:color="auto" w:fill="FFFF00"/>
          </w:tcPr>
          <w:p w14:paraId="5E3FD721" w14:textId="3D1DB65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22D055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432100E" w14:textId="77777777" w:rsidR="003249BB" w:rsidRPr="00AD01B6" w:rsidRDefault="003249BB" w:rsidP="00F06A59">
            <w:pPr>
              <w:pStyle w:val="TAL"/>
              <w:rPr>
                <w:sz w:val="20"/>
              </w:rPr>
            </w:pPr>
          </w:p>
        </w:tc>
      </w:tr>
      <w:tr w:rsidR="003249BB" w:rsidRPr="002F2600" w14:paraId="32D0CA29" w14:textId="77777777" w:rsidTr="00D42575">
        <w:tc>
          <w:tcPr>
            <w:tcW w:w="975" w:type="dxa"/>
            <w:tcBorders>
              <w:left w:val="single" w:sz="12" w:space="0" w:color="auto"/>
              <w:right w:val="single" w:sz="12" w:space="0" w:color="auto"/>
            </w:tcBorders>
          </w:tcPr>
          <w:p w14:paraId="2157543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4579E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32D53" w14:textId="7D154755" w:rsidR="003249BB" w:rsidRPr="00EC002F" w:rsidRDefault="00C85557" w:rsidP="00F06A59">
            <w:pPr>
              <w:suppressLineNumbers/>
              <w:suppressAutoHyphens/>
              <w:spacing w:before="60" w:after="60"/>
              <w:jc w:val="center"/>
            </w:pPr>
            <w:hyperlink r:id="rId91" w:history="1">
              <w:r>
                <w:rPr>
                  <w:rStyle w:val="Hyperlink"/>
                </w:rPr>
                <w:t>4278</w:t>
              </w:r>
            </w:hyperlink>
          </w:p>
        </w:tc>
        <w:tc>
          <w:tcPr>
            <w:tcW w:w="3251" w:type="dxa"/>
            <w:tcBorders>
              <w:left w:val="single" w:sz="12" w:space="0" w:color="auto"/>
              <w:bottom w:val="single" w:sz="4" w:space="0" w:color="auto"/>
              <w:right w:val="single" w:sz="12" w:space="0" w:color="auto"/>
            </w:tcBorders>
            <w:shd w:val="clear" w:color="auto" w:fill="FFFF00"/>
          </w:tcPr>
          <w:p w14:paraId="09CE93C9" w14:textId="01F0F3B3" w:rsidR="003249BB" w:rsidRPr="00D42575" w:rsidRDefault="003249BB" w:rsidP="00F06A59">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single" w:sz="4" w:space="0" w:color="auto"/>
              <w:right w:val="single" w:sz="12" w:space="0" w:color="auto"/>
            </w:tcBorders>
            <w:shd w:val="clear" w:color="auto" w:fill="FFFF00"/>
          </w:tcPr>
          <w:p w14:paraId="55083633" w14:textId="13C1CEDB"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714148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B28BC2F" w14:textId="77777777" w:rsidR="0007735F" w:rsidRPr="0007735F" w:rsidRDefault="0007735F" w:rsidP="0007735F">
            <w:pPr>
              <w:pStyle w:val="TAL"/>
              <w:rPr>
                <w:color w:val="0070C0"/>
                <w:sz w:val="20"/>
              </w:rPr>
            </w:pPr>
            <w:r w:rsidRPr="0007735F">
              <w:rPr>
                <w:color w:val="0070C0"/>
                <w:sz w:val="20"/>
              </w:rPr>
              <w:t>This CR introduces backward compatible feature to the following APIs:</w:t>
            </w:r>
          </w:p>
          <w:p w14:paraId="14C83CE8" w14:textId="77777777" w:rsidR="0007735F" w:rsidRPr="0007735F" w:rsidRDefault="0007735F" w:rsidP="0007735F">
            <w:pPr>
              <w:pStyle w:val="TAL"/>
              <w:rPr>
                <w:color w:val="0070C0"/>
                <w:sz w:val="20"/>
              </w:rPr>
            </w:pPr>
            <w:r w:rsidRPr="0007735F">
              <w:rPr>
                <w:color w:val="0070C0"/>
                <w:sz w:val="20"/>
              </w:rPr>
              <w:t>TS29519_Application_Data.yaml</w:t>
            </w:r>
          </w:p>
          <w:p w14:paraId="60D53E10" w14:textId="77777777" w:rsidR="0007735F" w:rsidRPr="0007735F" w:rsidRDefault="0007735F" w:rsidP="0007735F">
            <w:pPr>
              <w:pStyle w:val="TAL"/>
              <w:rPr>
                <w:color w:val="0070C0"/>
                <w:sz w:val="20"/>
              </w:rPr>
            </w:pPr>
            <w:r w:rsidRPr="0007735F">
              <w:rPr>
                <w:color w:val="0070C0"/>
                <w:sz w:val="20"/>
              </w:rPr>
              <w:t>TS29591_Nnef_TrafficInfluenceData.yaml</w:t>
            </w:r>
          </w:p>
          <w:p w14:paraId="18634167" w14:textId="6FBAC4F9" w:rsidR="003249BB" w:rsidRPr="00AD01B6" w:rsidRDefault="0007735F" w:rsidP="0007735F">
            <w:pPr>
              <w:pStyle w:val="TAL"/>
              <w:rPr>
                <w:sz w:val="20"/>
              </w:rPr>
            </w:pPr>
            <w:r w:rsidRPr="0007735F">
              <w:rPr>
                <w:color w:val="0070C0"/>
                <w:sz w:val="20"/>
                <w:lang w:val="en-US"/>
              </w:rPr>
              <w:t>TS29519_Exposure_Data.yaml</w:t>
            </w:r>
          </w:p>
        </w:tc>
      </w:tr>
      <w:tr w:rsidR="003249BB" w:rsidRPr="002F2600" w14:paraId="45405485" w14:textId="77777777" w:rsidTr="00D42575">
        <w:tc>
          <w:tcPr>
            <w:tcW w:w="975" w:type="dxa"/>
            <w:tcBorders>
              <w:left w:val="single" w:sz="12" w:space="0" w:color="auto"/>
              <w:right w:val="single" w:sz="12" w:space="0" w:color="auto"/>
            </w:tcBorders>
          </w:tcPr>
          <w:p w14:paraId="2FDEBC1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EE2BEB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B055D" w14:textId="7876F0CA" w:rsidR="003249BB" w:rsidRPr="00EC002F" w:rsidRDefault="00C85557" w:rsidP="00F06A59">
            <w:pPr>
              <w:suppressLineNumbers/>
              <w:suppressAutoHyphens/>
              <w:spacing w:before="60" w:after="60"/>
              <w:jc w:val="center"/>
            </w:pPr>
            <w:hyperlink r:id="rId92" w:history="1">
              <w:r>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40C991EF" w14:textId="5CDE0FF4" w:rsidR="003249BB" w:rsidRPr="00D42575" w:rsidRDefault="003249BB" w:rsidP="00F06A59">
            <w:pPr>
              <w:pStyle w:val="TAL"/>
              <w:rPr>
                <w:sz w:val="20"/>
              </w:rPr>
            </w:pPr>
            <w:r w:rsidRPr="00D42575">
              <w:rPr>
                <w:sz w:val="20"/>
              </w:rPr>
              <w:t xml:space="preserve">CR 0627 29.519 Rel-19 </w:t>
            </w:r>
            <w:proofErr w:type="spellStart"/>
            <w:r w:rsidRPr="00D42575">
              <w:rPr>
                <w:sz w:val="20"/>
              </w:rPr>
              <w:t>OpenAPI</w:t>
            </w:r>
            <w:proofErr w:type="spellEnd"/>
            <w:r w:rsidRPr="00D42575">
              <w:rPr>
                <w:sz w:val="20"/>
              </w:rPr>
              <w:t xml:space="preserve"> type correction</w:t>
            </w:r>
          </w:p>
        </w:tc>
        <w:tc>
          <w:tcPr>
            <w:tcW w:w="1401" w:type="dxa"/>
            <w:tcBorders>
              <w:left w:val="single" w:sz="12" w:space="0" w:color="auto"/>
              <w:bottom w:val="single" w:sz="4" w:space="0" w:color="auto"/>
              <w:right w:val="single" w:sz="12" w:space="0" w:color="auto"/>
            </w:tcBorders>
            <w:shd w:val="clear" w:color="auto" w:fill="FFFF00"/>
          </w:tcPr>
          <w:p w14:paraId="0FF04CCD" w14:textId="4E16E173"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0BF192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C0E3827" w14:textId="77777777" w:rsidR="00291297" w:rsidRPr="00291297" w:rsidRDefault="00291297" w:rsidP="00291297">
            <w:pPr>
              <w:pStyle w:val="TAL"/>
              <w:rPr>
                <w:color w:val="0070C0"/>
                <w:sz w:val="20"/>
              </w:rPr>
            </w:pPr>
            <w:r w:rsidRPr="00291297">
              <w:rPr>
                <w:color w:val="0070C0"/>
                <w:sz w:val="20"/>
              </w:rPr>
              <w:t>This CR introduces backward compatible feature to the following APIs:</w:t>
            </w:r>
          </w:p>
          <w:p w14:paraId="0E35E935" w14:textId="388D061D" w:rsidR="003249BB" w:rsidRPr="00AD01B6" w:rsidRDefault="00291297" w:rsidP="00291297">
            <w:pPr>
              <w:pStyle w:val="TAL"/>
              <w:rPr>
                <w:sz w:val="20"/>
              </w:rPr>
            </w:pPr>
            <w:r w:rsidRPr="00291297">
              <w:rPr>
                <w:color w:val="0070C0"/>
                <w:sz w:val="20"/>
                <w:lang w:val="en-US"/>
              </w:rPr>
              <w:t>TS29519_Application_Data.yaml</w:t>
            </w:r>
          </w:p>
        </w:tc>
      </w:tr>
      <w:tr w:rsidR="003249BB" w:rsidRPr="002F2600" w14:paraId="0E705936" w14:textId="77777777" w:rsidTr="00D42575">
        <w:tc>
          <w:tcPr>
            <w:tcW w:w="975" w:type="dxa"/>
            <w:tcBorders>
              <w:left w:val="single" w:sz="12" w:space="0" w:color="auto"/>
              <w:right w:val="single" w:sz="12" w:space="0" w:color="auto"/>
            </w:tcBorders>
          </w:tcPr>
          <w:p w14:paraId="3DE6593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FA4E2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42114" w14:textId="19F423CD" w:rsidR="003249BB" w:rsidRPr="00EC002F" w:rsidRDefault="00C85557" w:rsidP="00F06A59">
            <w:pPr>
              <w:suppressLineNumbers/>
              <w:suppressAutoHyphens/>
              <w:spacing w:before="60" w:after="60"/>
              <w:jc w:val="center"/>
            </w:pPr>
            <w:hyperlink r:id="rId93"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5EC5D4FB" w14:textId="34EA9E91" w:rsidR="003249BB" w:rsidRPr="00D42575" w:rsidRDefault="003249BB" w:rsidP="00F06A59">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FFFF00"/>
          </w:tcPr>
          <w:p w14:paraId="66887D6B" w14:textId="27D1F0C7"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062B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A17CF16" w14:textId="77777777" w:rsidR="003249BB" w:rsidRPr="00AD01B6" w:rsidRDefault="003249BB" w:rsidP="00F06A59">
            <w:pPr>
              <w:pStyle w:val="TAL"/>
              <w:rPr>
                <w:sz w:val="20"/>
              </w:rPr>
            </w:pPr>
          </w:p>
        </w:tc>
      </w:tr>
      <w:tr w:rsidR="003249BB" w:rsidRPr="002F2600" w14:paraId="7C12D86D" w14:textId="77777777" w:rsidTr="00D42575">
        <w:tc>
          <w:tcPr>
            <w:tcW w:w="975" w:type="dxa"/>
            <w:tcBorders>
              <w:left w:val="single" w:sz="12" w:space="0" w:color="auto"/>
              <w:right w:val="single" w:sz="12" w:space="0" w:color="auto"/>
            </w:tcBorders>
          </w:tcPr>
          <w:p w14:paraId="5932DF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FB8A6B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0B091" w14:textId="0D26D8E3" w:rsidR="003249BB" w:rsidRPr="00EC002F" w:rsidRDefault="00C85557" w:rsidP="00F06A59">
            <w:pPr>
              <w:suppressLineNumbers/>
              <w:suppressAutoHyphens/>
              <w:spacing w:before="60" w:after="60"/>
              <w:jc w:val="center"/>
            </w:pPr>
            <w:hyperlink r:id="rId94"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7BE28EB4" w14:textId="4978FCE1" w:rsidR="003249BB" w:rsidRPr="00D42575" w:rsidRDefault="003249BB" w:rsidP="00F06A59">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FFFF00"/>
          </w:tcPr>
          <w:p w14:paraId="3D897C0A" w14:textId="418A2BA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E684DC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7D4D7E" w14:textId="77777777" w:rsidR="003249BB" w:rsidRPr="00AD01B6" w:rsidRDefault="003249BB" w:rsidP="00F06A59">
            <w:pPr>
              <w:pStyle w:val="TAL"/>
              <w:rPr>
                <w:sz w:val="20"/>
              </w:rPr>
            </w:pPr>
          </w:p>
        </w:tc>
      </w:tr>
      <w:tr w:rsidR="003249BB" w:rsidRPr="002F2600" w14:paraId="463D9C11" w14:textId="77777777" w:rsidTr="00D42575">
        <w:tc>
          <w:tcPr>
            <w:tcW w:w="975" w:type="dxa"/>
            <w:tcBorders>
              <w:left w:val="single" w:sz="12" w:space="0" w:color="auto"/>
              <w:right w:val="single" w:sz="12" w:space="0" w:color="auto"/>
            </w:tcBorders>
          </w:tcPr>
          <w:p w14:paraId="5381B1E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92280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5A6B3" w14:textId="03AB0FDB" w:rsidR="003249BB" w:rsidRPr="00EC002F" w:rsidRDefault="00C85557" w:rsidP="00F06A59">
            <w:pPr>
              <w:suppressLineNumbers/>
              <w:suppressAutoHyphens/>
              <w:spacing w:before="60" w:after="60"/>
              <w:jc w:val="center"/>
            </w:pPr>
            <w:hyperlink r:id="rId95" w:history="1">
              <w:r>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CA8EFEE" w14:textId="3FA85160" w:rsidR="003249BB" w:rsidRPr="00D42575" w:rsidRDefault="003249BB" w:rsidP="00F06A59">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shd w:val="clear" w:color="auto" w:fill="FFFF00"/>
          </w:tcPr>
          <w:p w14:paraId="48093B34" w14:textId="3746A4D8"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531072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EBD455" w14:textId="12C05169" w:rsidR="003249BB" w:rsidRPr="00AD01B6" w:rsidRDefault="00136DCE" w:rsidP="00F06A59">
            <w:pPr>
              <w:pStyle w:val="TAL"/>
              <w:rPr>
                <w:sz w:val="20"/>
              </w:rPr>
            </w:pPr>
            <w:r w:rsidRPr="00136DCE">
              <w:rPr>
                <w:color w:val="0070C0"/>
                <w:sz w:val="20"/>
                <w:lang w:val="en-US"/>
              </w:rPr>
              <w:t>This CR introduces backward compatible correction to the following APIs: TS29508_Nsmf_EventExposure.yaml</w:t>
            </w:r>
          </w:p>
        </w:tc>
      </w:tr>
      <w:tr w:rsidR="003249BB" w:rsidRPr="002F2600" w14:paraId="698C97B9" w14:textId="77777777" w:rsidTr="00D42575">
        <w:tc>
          <w:tcPr>
            <w:tcW w:w="975" w:type="dxa"/>
            <w:tcBorders>
              <w:left w:val="single" w:sz="12" w:space="0" w:color="auto"/>
              <w:right w:val="single" w:sz="12" w:space="0" w:color="auto"/>
            </w:tcBorders>
          </w:tcPr>
          <w:p w14:paraId="45F54A8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E388C7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2456B" w14:textId="03421E51" w:rsidR="003249BB" w:rsidRPr="00EC002F" w:rsidRDefault="00C85557" w:rsidP="00F06A59">
            <w:pPr>
              <w:suppressLineNumbers/>
              <w:suppressAutoHyphens/>
              <w:spacing w:before="60" w:after="60"/>
              <w:jc w:val="center"/>
            </w:pPr>
            <w:hyperlink r:id="rId96"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5CDDE1BA" w14:textId="559D8FF3" w:rsidR="003249BB" w:rsidRPr="00D42575" w:rsidRDefault="003249BB" w:rsidP="00F06A59">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47297DD4" w14:textId="18A837C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DCCFF0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5FFD7D" w14:textId="77777777" w:rsidR="003249BB" w:rsidRPr="00AD01B6" w:rsidRDefault="003249BB" w:rsidP="00F06A59">
            <w:pPr>
              <w:pStyle w:val="TAL"/>
              <w:rPr>
                <w:sz w:val="20"/>
              </w:rPr>
            </w:pPr>
          </w:p>
        </w:tc>
      </w:tr>
      <w:tr w:rsidR="003249BB" w:rsidRPr="002F2600" w14:paraId="37081BA8" w14:textId="77777777" w:rsidTr="00D42575">
        <w:tc>
          <w:tcPr>
            <w:tcW w:w="975" w:type="dxa"/>
            <w:tcBorders>
              <w:left w:val="single" w:sz="12" w:space="0" w:color="auto"/>
              <w:right w:val="single" w:sz="12" w:space="0" w:color="auto"/>
            </w:tcBorders>
          </w:tcPr>
          <w:p w14:paraId="0BA9A9D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E5818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6415A" w14:textId="304F1037" w:rsidR="003249BB" w:rsidRPr="00EC002F" w:rsidRDefault="00C85557" w:rsidP="00F06A59">
            <w:pPr>
              <w:suppressLineNumbers/>
              <w:suppressAutoHyphens/>
              <w:spacing w:before="60" w:after="60"/>
              <w:jc w:val="center"/>
            </w:pPr>
            <w:hyperlink r:id="rId97"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FFFF00"/>
          </w:tcPr>
          <w:p w14:paraId="5E25ED77" w14:textId="740913DA" w:rsidR="003249BB" w:rsidRPr="00D42575" w:rsidRDefault="003249BB" w:rsidP="00F06A59">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3CAEA" w14:textId="1B4B8BA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25C67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F3A4D9" w14:textId="77777777" w:rsidR="003249BB" w:rsidRPr="00AD01B6" w:rsidRDefault="003249BB" w:rsidP="00F06A59">
            <w:pPr>
              <w:pStyle w:val="TAL"/>
              <w:rPr>
                <w:sz w:val="20"/>
              </w:rPr>
            </w:pPr>
          </w:p>
        </w:tc>
      </w:tr>
      <w:tr w:rsidR="003249BB" w:rsidRPr="002F2600" w14:paraId="7963623F" w14:textId="77777777" w:rsidTr="00D42575">
        <w:tc>
          <w:tcPr>
            <w:tcW w:w="975" w:type="dxa"/>
            <w:tcBorders>
              <w:left w:val="single" w:sz="12" w:space="0" w:color="auto"/>
              <w:right w:val="single" w:sz="12" w:space="0" w:color="auto"/>
            </w:tcBorders>
          </w:tcPr>
          <w:p w14:paraId="4A78F7F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DCCA9C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9E6DF" w14:textId="5FA63AB1" w:rsidR="003249BB" w:rsidRPr="00EC002F" w:rsidRDefault="00C85557" w:rsidP="00F06A59">
            <w:pPr>
              <w:suppressLineNumbers/>
              <w:suppressAutoHyphens/>
              <w:spacing w:before="60" w:after="60"/>
              <w:jc w:val="center"/>
            </w:pPr>
            <w:hyperlink r:id="rId98" w:history="1">
              <w:r>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5E3ADFF6" w14:textId="11541AA5" w:rsidR="003249BB" w:rsidRPr="00D42575" w:rsidRDefault="003249BB" w:rsidP="00F06A59">
            <w:pPr>
              <w:pStyle w:val="TAL"/>
              <w:rPr>
                <w:sz w:val="20"/>
              </w:rPr>
            </w:pPr>
            <w:r w:rsidRPr="00D42575">
              <w:rPr>
                <w:sz w:val="20"/>
              </w:rPr>
              <w:t>CR 0139 29.551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3AED03D" w14:textId="628ED4C7"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4776EE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E67D57" w14:textId="2FBD1492" w:rsidR="003249BB" w:rsidRPr="00AD01B6" w:rsidRDefault="00A7541B" w:rsidP="00F06A59">
            <w:pPr>
              <w:pStyle w:val="TAL"/>
              <w:rPr>
                <w:sz w:val="20"/>
              </w:rPr>
            </w:pPr>
            <w:r w:rsidRPr="00A7541B">
              <w:rPr>
                <w:color w:val="0070C0"/>
                <w:sz w:val="20"/>
                <w:lang w:val="en-US"/>
              </w:rPr>
              <w:t>This CR introduces backwards compatible corrections to the following APIs: TS29551_Nnef_PFDmanagement.yaml</w:t>
            </w:r>
          </w:p>
        </w:tc>
      </w:tr>
      <w:tr w:rsidR="003249BB" w:rsidRPr="002F2600" w14:paraId="1200A2DD" w14:textId="77777777" w:rsidTr="00D42575">
        <w:tc>
          <w:tcPr>
            <w:tcW w:w="975" w:type="dxa"/>
            <w:tcBorders>
              <w:left w:val="single" w:sz="12" w:space="0" w:color="auto"/>
              <w:right w:val="single" w:sz="12" w:space="0" w:color="auto"/>
            </w:tcBorders>
          </w:tcPr>
          <w:p w14:paraId="1413179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B7C482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E8F3A2" w14:textId="04B080DA" w:rsidR="003249BB" w:rsidRPr="00EC002F" w:rsidRDefault="00C85557" w:rsidP="00F06A59">
            <w:pPr>
              <w:suppressLineNumbers/>
              <w:suppressAutoHyphens/>
              <w:spacing w:before="60" w:after="60"/>
              <w:jc w:val="center"/>
            </w:pPr>
            <w:hyperlink r:id="rId99"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FFFF00"/>
          </w:tcPr>
          <w:p w14:paraId="68D7642B" w14:textId="3F41B146" w:rsidR="003249BB" w:rsidRPr="00D42575" w:rsidRDefault="003249BB" w:rsidP="00F06A59">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2A2AA90D" w14:textId="563A8E8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1A432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344D087" w14:textId="77777777" w:rsidR="003249BB" w:rsidRPr="00AD01B6" w:rsidRDefault="003249BB" w:rsidP="00F06A59">
            <w:pPr>
              <w:pStyle w:val="TAL"/>
              <w:rPr>
                <w:sz w:val="20"/>
              </w:rPr>
            </w:pPr>
          </w:p>
        </w:tc>
      </w:tr>
      <w:tr w:rsidR="003249BB" w:rsidRPr="002F2600" w14:paraId="7379B30A" w14:textId="77777777" w:rsidTr="00D42575">
        <w:tc>
          <w:tcPr>
            <w:tcW w:w="975" w:type="dxa"/>
            <w:tcBorders>
              <w:left w:val="single" w:sz="12" w:space="0" w:color="auto"/>
              <w:right w:val="single" w:sz="12" w:space="0" w:color="auto"/>
            </w:tcBorders>
          </w:tcPr>
          <w:p w14:paraId="0146FA7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B02E08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B565B" w14:textId="310B98CD" w:rsidR="003249BB" w:rsidRPr="00EC002F" w:rsidRDefault="00C85557" w:rsidP="00F06A59">
            <w:pPr>
              <w:suppressLineNumbers/>
              <w:suppressAutoHyphens/>
              <w:spacing w:before="60" w:after="60"/>
              <w:jc w:val="center"/>
            </w:pPr>
            <w:hyperlink r:id="rId100"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FFFF00"/>
          </w:tcPr>
          <w:p w14:paraId="28DCCDD2" w14:textId="247E8E41" w:rsidR="003249BB" w:rsidRPr="00D42575" w:rsidRDefault="003249BB" w:rsidP="00F06A59">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39D0AA89" w14:textId="26242B4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52B1A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B47859" w14:textId="77777777" w:rsidR="003249BB" w:rsidRPr="00AD01B6" w:rsidRDefault="003249BB" w:rsidP="00F06A59">
            <w:pPr>
              <w:pStyle w:val="TAL"/>
              <w:rPr>
                <w:sz w:val="20"/>
              </w:rPr>
            </w:pPr>
          </w:p>
        </w:tc>
      </w:tr>
      <w:tr w:rsidR="003249BB" w:rsidRPr="002F2600" w14:paraId="0B191B07" w14:textId="77777777" w:rsidTr="00D42575">
        <w:tc>
          <w:tcPr>
            <w:tcW w:w="975" w:type="dxa"/>
            <w:tcBorders>
              <w:left w:val="single" w:sz="12" w:space="0" w:color="auto"/>
              <w:right w:val="single" w:sz="12" w:space="0" w:color="auto"/>
            </w:tcBorders>
          </w:tcPr>
          <w:p w14:paraId="07F3323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7DB3CA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3B5FA" w14:textId="576659FD" w:rsidR="003249BB" w:rsidRPr="00EC002F" w:rsidRDefault="00C85557" w:rsidP="00F06A59">
            <w:pPr>
              <w:suppressLineNumbers/>
              <w:suppressAutoHyphens/>
              <w:spacing w:before="60" w:after="60"/>
              <w:jc w:val="center"/>
            </w:pPr>
            <w:hyperlink r:id="rId101"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FFFF00"/>
          </w:tcPr>
          <w:p w14:paraId="19591EB3" w14:textId="61538068" w:rsidR="003249BB" w:rsidRPr="00D42575" w:rsidRDefault="003249BB" w:rsidP="00F06A59">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0AFB7B91" w14:textId="5B71F04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CC0288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2E01F2F" w14:textId="77777777" w:rsidR="003249BB" w:rsidRPr="00AD01B6" w:rsidRDefault="003249BB" w:rsidP="00F06A59">
            <w:pPr>
              <w:pStyle w:val="TAL"/>
              <w:rPr>
                <w:sz w:val="20"/>
              </w:rPr>
            </w:pPr>
          </w:p>
        </w:tc>
      </w:tr>
      <w:tr w:rsidR="003249BB" w:rsidRPr="002F2600" w14:paraId="7A9716A2" w14:textId="77777777" w:rsidTr="00D42575">
        <w:tc>
          <w:tcPr>
            <w:tcW w:w="975" w:type="dxa"/>
            <w:tcBorders>
              <w:left w:val="single" w:sz="12" w:space="0" w:color="auto"/>
              <w:right w:val="single" w:sz="12" w:space="0" w:color="auto"/>
            </w:tcBorders>
          </w:tcPr>
          <w:p w14:paraId="71F2C1B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8FE9DC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F72DAA" w14:textId="7B53CA29" w:rsidR="003249BB" w:rsidRPr="00EC002F" w:rsidRDefault="00C85557" w:rsidP="00F06A59">
            <w:pPr>
              <w:suppressLineNumbers/>
              <w:suppressAutoHyphens/>
              <w:spacing w:before="60" w:after="60"/>
              <w:jc w:val="center"/>
            </w:pPr>
            <w:hyperlink r:id="rId102"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FFFF00"/>
          </w:tcPr>
          <w:p w14:paraId="679F94D8" w14:textId="3578020B" w:rsidR="003249BB" w:rsidRPr="00D42575" w:rsidRDefault="003249BB" w:rsidP="00F06A59">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E043F" w14:textId="57F31FF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A95E6A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BED24F" w14:textId="77777777" w:rsidR="003249BB" w:rsidRPr="00AD01B6" w:rsidRDefault="003249BB" w:rsidP="00F06A59">
            <w:pPr>
              <w:pStyle w:val="TAL"/>
              <w:rPr>
                <w:sz w:val="20"/>
              </w:rPr>
            </w:pPr>
          </w:p>
        </w:tc>
      </w:tr>
      <w:tr w:rsidR="00F06A59" w:rsidRPr="002F2600" w14:paraId="2043E83E" w14:textId="77777777" w:rsidTr="00EA54F1">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EA54F1">
        <w:tc>
          <w:tcPr>
            <w:tcW w:w="975" w:type="dxa"/>
            <w:tcBorders>
              <w:left w:val="single" w:sz="12" w:space="0" w:color="auto"/>
              <w:right w:val="single" w:sz="12" w:space="0" w:color="auto"/>
            </w:tcBorders>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3DB18EB8" w:rsidR="00F06A59" w:rsidRPr="00EC002F" w:rsidRDefault="00C85557" w:rsidP="00F06A59">
            <w:pPr>
              <w:suppressLineNumbers/>
              <w:suppressAutoHyphens/>
              <w:spacing w:before="60" w:after="60"/>
              <w:jc w:val="center"/>
            </w:pPr>
            <w:hyperlink r:id="rId103" w:history="1">
              <w:r>
                <w:rPr>
                  <w:rStyle w:val="Hyperlink"/>
                </w:rPr>
                <w:t>4110</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6053DEE" w:rsidR="00F06A59" w:rsidRPr="00750E57" w:rsidRDefault="003249BB" w:rsidP="00F06A59">
            <w:pPr>
              <w:pStyle w:val="TAL"/>
              <w:rPr>
                <w:sz w:val="20"/>
              </w:rPr>
            </w:pPr>
            <w:r>
              <w:rPr>
                <w:sz w:val="20"/>
              </w:rPr>
              <w:t xml:space="preserve">CR 0063 29.548 Rel-19 </w:t>
            </w:r>
            <w:proofErr w:type="spellStart"/>
            <w:r>
              <w:rPr>
                <w:sz w:val="20"/>
              </w:rPr>
              <w:t>DurationMillisec</w:t>
            </w:r>
            <w:proofErr w:type="spellEnd"/>
            <w:r>
              <w:rPr>
                <w:sz w:val="20"/>
              </w:rPr>
              <w:t xml:space="preserve"> Common </w:t>
            </w:r>
            <w:proofErr w:type="spellStart"/>
            <w:r>
              <w:rPr>
                <w:sz w:val="20"/>
              </w:rPr>
              <w:t>OpenAPI</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64B706CE" w14:textId="7225D3E3" w:rsidR="00F06A5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1DE244E" w14:textId="77777777" w:rsidR="0021148F" w:rsidRPr="00CD6091" w:rsidRDefault="0021148F" w:rsidP="0021148F">
            <w:pPr>
              <w:pStyle w:val="TAL"/>
              <w:rPr>
                <w:color w:val="0070C0"/>
                <w:sz w:val="20"/>
              </w:rPr>
            </w:pPr>
            <w:r w:rsidRPr="00CD6091">
              <w:rPr>
                <w:color w:val="0070C0"/>
                <w:sz w:val="20"/>
              </w:rPr>
              <w:t>This CR introduces a backward compatible feature to the following APIs:</w:t>
            </w:r>
          </w:p>
          <w:p w14:paraId="02239856" w14:textId="77777777" w:rsidR="0021148F" w:rsidRPr="00CD6091" w:rsidRDefault="0021148F" w:rsidP="0021148F">
            <w:pPr>
              <w:pStyle w:val="TAL"/>
              <w:rPr>
                <w:color w:val="0070C0"/>
                <w:sz w:val="20"/>
              </w:rPr>
            </w:pPr>
          </w:p>
          <w:p w14:paraId="2A97C01C" w14:textId="77777777" w:rsidR="0021148F" w:rsidRPr="00CD6091" w:rsidRDefault="0021148F" w:rsidP="0021148F">
            <w:pPr>
              <w:pStyle w:val="TAL"/>
              <w:rPr>
                <w:color w:val="0070C0"/>
                <w:sz w:val="20"/>
              </w:rPr>
            </w:pPr>
            <w:r w:rsidRPr="00CD6091">
              <w:rPr>
                <w:color w:val="0070C0"/>
                <w:sz w:val="20"/>
              </w:rPr>
              <w:t>TS29548_SDD_PolicyConfiguration.yaml</w:t>
            </w:r>
          </w:p>
          <w:p w14:paraId="1AB1B3BD" w14:textId="77777777" w:rsidR="0021148F" w:rsidRDefault="0021148F" w:rsidP="0021148F">
            <w:pPr>
              <w:pStyle w:val="TAL"/>
              <w:rPr>
                <w:color w:val="0070C0"/>
                <w:sz w:val="20"/>
                <w:lang w:val="en-US"/>
              </w:rPr>
            </w:pPr>
            <w:r w:rsidRPr="00CD6091">
              <w:rPr>
                <w:color w:val="0070C0"/>
                <w:sz w:val="20"/>
                <w:lang w:val="en-US"/>
              </w:rPr>
              <w:t>TS29122_CommonData.yaml</w:t>
            </w:r>
          </w:p>
          <w:p w14:paraId="2A008CE5" w14:textId="2E4921AB" w:rsidR="00F06A59" w:rsidRPr="00417473" w:rsidRDefault="0021148F" w:rsidP="0021148F">
            <w:pPr>
              <w:pStyle w:val="TAL"/>
              <w:rPr>
                <w:sz w:val="20"/>
              </w:rPr>
            </w:pPr>
            <w:r>
              <w:rPr>
                <w:color w:val="FF0000"/>
                <w:sz w:val="20"/>
                <w:lang w:val="en-US"/>
              </w:rPr>
              <w:t>Align category with impacts in Other Comments</w:t>
            </w:r>
          </w:p>
        </w:tc>
      </w:tr>
      <w:tr w:rsidR="003249BB" w:rsidRPr="002F2600" w14:paraId="0AAF5410" w14:textId="77777777" w:rsidTr="00EA54F1">
        <w:tc>
          <w:tcPr>
            <w:tcW w:w="975" w:type="dxa"/>
            <w:tcBorders>
              <w:left w:val="single" w:sz="12" w:space="0" w:color="auto"/>
              <w:right w:val="single" w:sz="12" w:space="0" w:color="auto"/>
            </w:tcBorders>
          </w:tcPr>
          <w:p w14:paraId="12B1C3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B4B10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86A61" w14:textId="6BC06300" w:rsidR="003249BB" w:rsidRPr="00EC002F" w:rsidRDefault="00C85557" w:rsidP="00F06A59">
            <w:pPr>
              <w:suppressLineNumbers/>
              <w:suppressAutoHyphens/>
              <w:spacing w:before="60" w:after="60"/>
              <w:jc w:val="center"/>
            </w:pPr>
            <w:hyperlink r:id="rId104" w:history="1">
              <w:r>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1315E95A" w14:textId="2E197001" w:rsidR="003249BB" w:rsidRPr="00750E57" w:rsidRDefault="003249BB" w:rsidP="00F06A59">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shd w:val="clear" w:color="auto" w:fill="FFFF00"/>
          </w:tcPr>
          <w:p w14:paraId="4AA5DA91" w14:textId="20EAA4AB"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7BEC15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4C0C308C" w14:textId="77777777" w:rsidR="003249BB" w:rsidRPr="00D36C9E" w:rsidRDefault="003249BB" w:rsidP="00F06A59">
            <w:pPr>
              <w:pStyle w:val="TAL"/>
              <w:rPr>
                <w:sz w:val="20"/>
              </w:rPr>
            </w:pPr>
          </w:p>
        </w:tc>
      </w:tr>
      <w:tr w:rsidR="003249BB" w:rsidRPr="002F2600" w14:paraId="6C4C2E54" w14:textId="77777777" w:rsidTr="00EA54F1">
        <w:tc>
          <w:tcPr>
            <w:tcW w:w="975" w:type="dxa"/>
            <w:tcBorders>
              <w:left w:val="single" w:sz="12" w:space="0" w:color="auto"/>
              <w:right w:val="single" w:sz="12" w:space="0" w:color="auto"/>
            </w:tcBorders>
          </w:tcPr>
          <w:p w14:paraId="68434F5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948C3E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7CCE" w14:textId="4F636FC5" w:rsidR="003249BB" w:rsidRPr="00EC002F" w:rsidRDefault="00C85557" w:rsidP="00F06A59">
            <w:pPr>
              <w:suppressLineNumbers/>
              <w:suppressAutoHyphens/>
              <w:spacing w:before="60" w:after="60"/>
              <w:jc w:val="center"/>
            </w:pPr>
            <w:hyperlink r:id="rId105" w:history="1">
              <w:r>
                <w:rPr>
                  <w:rStyle w:val="Hyperlink"/>
                </w:rPr>
                <w:t>4116</w:t>
              </w:r>
            </w:hyperlink>
          </w:p>
        </w:tc>
        <w:tc>
          <w:tcPr>
            <w:tcW w:w="3251" w:type="dxa"/>
            <w:tcBorders>
              <w:left w:val="single" w:sz="12" w:space="0" w:color="auto"/>
              <w:bottom w:val="single" w:sz="4" w:space="0" w:color="auto"/>
              <w:right w:val="single" w:sz="12" w:space="0" w:color="auto"/>
            </w:tcBorders>
            <w:shd w:val="clear" w:color="auto" w:fill="FFFF00"/>
          </w:tcPr>
          <w:p w14:paraId="56B3E498" w14:textId="55FCD1EB" w:rsidR="003249BB" w:rsidRPr="00750E57" w:rsidRDefault="003249BB" w:rsidP="00F06A59">
            <w:pPr>
              <w:pStyle w:val="TAL"/>
              <w:rPr>
                <w:sz w:val="20"/>
              </w:rPr>
            </w:pPr>
            <w:r>
              <w:rPr>
                <w:sz w:val="20"/>
              </w:rPr>
              <w:t xml:space="preserve">CR 0458 29.549 Rel-19 </w:t>
            </w:r>
            <w:proofErr w:type="spellStart"/>
            <w:r>
              <w:rPr>
                <w:sz w:val="20"/>
              </w:rPr>
              <w:t>SS_LocationReporting</w:t>
            </w:r>
            <w:proofErr w:type="spellEnd"/>
            <w:r>
              <w:rPr>
                <w:sz w:val="20"/>
              </w:rPr>
              <w:t xml:space="preserve"> API Error handling update</w:t>
            </w:r>
          </w:p>
        </w:tc>
        <w:tc>
          <w:tcPr>
            <w:tcW w:w="1401" w:type="dxa"/>
            <w:tcBorders>
              <w:left w:val="single" w:sz="12" w:space="0" w:color="auto"/>
              <w:bottom w:val="single" w:sz="4" w:space="0" w:color="auto"/>
              <w:right w:val="single" w:sz="12" w:space="0" w:color="auto"/>
            </w:tcBorders>
            <w:shd w:val="clear" w:color="auto" w:fill="FFFF00"/>
          </w:tcPr>
          <w:p w14:paraId="4E557B80" w14:textId="5F0E13DD"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06FC700"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B321B40" w14:textId="77777777" w:rsidR="003249BB" w:rsidRPr="00D36C9E" w:rsidRDefault="003249BB" w:rsidP="00F06A59">
            <w:pPr>
              <w:pStyle w:val="TAL"/>
              <w:rPr>
                <w:sz w:val="20"/>
              </w:rPr>
            </w:pPr>
          </w:p>
        </w:tc>
      </w:tr>
      <w:tr w:rsidR="003249BB" w:rsidRPr="002F2600" w14:paraId="65CD437B" w14:textId="77777777" w:rsidTr="00EA54F1">
        <w:tc>
          <w:tcPr>
            <w:tcW w:w="975" w:type="dxa"/>
            <w:tcBorders>
              <w:left w:val="single" w:sz="12" w:space="0" w:color="auto"/>
              <w:right w:val="single" w:sz="12" w:space="0" w:color="auto"/>
            </w:tcBorders>
          </w:tcPr>
          <w:p w14:paraId="5471D9C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BC25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BC5B6" w14:textId="38645254" w:rsidR="003249BB" w:rsidRPr="00EC002F" w:rsidRDefault="00C85557" w:rsidP="00F06A59">
            <w:pPr>
              <w:suppressLineNumbers/>
              <w:suppressAutoHyphens/>
              <w:spacing w:before="60" w:after="60"/>
              <w:jc w:val="center"/>
            </w:pPr>
            <w:hyperlink r:id="rId106" w:history="1">
              <w:r>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2A0C82BA" w14:textId="10026707" w:rsidR="003249BB" w:rsidRPr="00750E57" w:rsidRDefault="003249BB" w:rsidP="00F06A59">
            <w:pPr>
              <w:pStyle w:val="TAL"/>
              <w:rPr>
                <w:sz w:val="20"/>
              </w:rPr>
            </w:pPr>
            <w:r>
              <w:rPr>
                <w:sz w:val="20"/>
              </w:rPr>
              <w:t xml:space="preserve">CR 0973 29.122 Rel-19 Support the 200 OK status in the PATCH response for the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FFE879" w14:textId="47372D1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0863EB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6A9A8F7" w14:textId="77777777" w:rsidR="0048598D" w:rsidRPr="0048598D" w:rsidRDefault="0048598D" w:rsidP="0048598D">
            <w:pPr>
              <w:pStyle w:val="TAL"/>
              <w:rPr>
                <w:color w:val="0070C0"/>
                <w:sz w:val="20"/>
              </w:rPr>
            </w:pPr>
            <w:r w:rsidRPr="0048598D">
              <w:rPr>
                <w:color w:val="0070C0"/>
                <w:sz w:val="20"/>
              </w:rPr>
              <w:t xml:space="preserve">This CR introduces a backwards compatible new feature to the </w:t>
            </w:r>
            <w:proofErr w:type="spellStart"/>
            <w:r w:rsidRPr="0048598D">
              <w:rPr>
                <w:color w:val="0070C0"/>
                <w:sz w:val="20"/>
              </w:rPr>
              <w:t>OpenAPI</w:t>
            </w:r>
            <w:proofErr w:type="spellEnd"/>
            <w:r w:rsidRPr="0048598D">
              <w:rPr>
                <w:color w:val="0070C0"/>
                <w:sz w:val="20"/>
              </w:rPr>
              <w:t xml:space="preserve"> descriptions of the following APIs:</w:t>
            </w:r>
          </w:p>
          <w:p w14:paraId="79204392" w14:textId="35C3D264" w:rsidR="003249BB" w:rsidRPr="00D36C9E" w:rsidRDefault="0048598D" w:rsidP="0048598D">
            <w:pPr>
              <w:pStyle w:val="TAL"/>
              <w:rPr>
                <w:sz w:val="20"/>
              </w:rPr>
            </w:pPr>
            <w:r w:rsidRPr="0048598D">
              <w:rPr>
                <w:color w:val="0070C0"/>
                <w:sz w:val="20"/>
                <w:lang w:val="en-US"/>
              </w:rPr>
              <w:t>TS29122_MonitoringEvent.yaml</w:t>
            </w:r>
          </w:p>
        </w:tc>
      </w:tr>
      <w:tr w:rsidR="003249BB" w:rsidRPr="002F2600" w14:paraId="100C98A9" w14:textId="77777777" w:rsidTr="00EA54F1">
        <w:tc>
          <w:tcPr>
            <w:tcW w:w="975" w:type="dxa"/>
            <w:tcBorders>
              <w:left w:val="single" w:sz="12" w:space="0" w:color="auto"/>
              <w:right w:val="single" w:sz="12" w:space="0" w:color="auto"/>
            </w:tcBorders>
          </w:tcPr>
          <w:p w14:paraId="7DEF2CE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B9AAB6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F6B35" w14:textId="6081568A" w:rsidR="003249BB" w:rsidRPr="00EC002F" w:rsidRDefault="00C85557" w:rsidP="00F06A59">
            <w:pPr>
              <w:suppressLineNumbers/>
              <w:suppressAutoHyphens/>
              <w:spacing w:before="60" w:after="60"/>
              <w:jc w:val="center"/>
            </w:pPr>
            <w:hyperlink r:id="rId107" w:history="1">
              <w:r>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7FB0BEB2" w14:textId="6AAA666F" w:rsidR="003249BB" w:rsidRPr="00750E57" w:rsidRDefault="003249BB" w:rsidP="00F06A59">
            <w:pPr>
              <w:pStyle w:val="TAL"/>
              <w:rPr>
                <w:sz w:val="20"/>
              </w:rPr>
            </w:pPr>
            <w:r>
              <w:rPr>
                <w:sz w:val="20"/>
              </w:rPr>
              <w:t xml:space="preserve">CR 0431 29.222 Rel-19 Updates and corrections to the </w:t>
            </w:r>
            <w:proofErr w:type="spellStart"/>
            <w:r>
              <w:rPr>
                <w:sz w:val="20"/>
              </w:rPr>
              <w:t>Initiate_Authentication</w:t>
            </w:r>
            <w:proofErr w:type="spellEnd"/>
            <w:r>
              <w:rPr>
                <w:sz w:val="20"/>
              </w:rPr>
              <w:t xml:space="preserve"> service operation of the </w:t>
            </w:r>
            <w:proofErr w:type="spellStart"/>
            <w:r>
              <w:rPr>
                <w:sz w:val="20"/>
              </w:rPr>
              <w:t>AEF_Security_API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3A90A8D4" w14:textId="26288E2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AA991B9"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FEC4626" w14:textId="77777777" w:rsidR="000E77B5" w:rsidRPr="000E77B5" w:rsidRDefault="000E77B5" w:rsidP="000E77B5">
            <w:pPr>
              <w:pStyle w:val="TAL"/>
              <w:rPr>
                <w:color w:val="0070C0"/>
                <w:sz w:val="20"/>
              </w:rPr>
            </w:pPr>
            <w:r w:rsidRPr="000E77B5">
              <w:rPr>
                <w:color w:val="0070C0"/>
                <w:sz w:val="20"/>
              </w:rPr>
              <w:t xml:space="preserve">This CR introduces a backwards compatible new feature to the </w:t>
            </w:r>
            <w:proofErr w:type="spellStart"/>
            <w:r w:rsidRPr="000E77B5">
              <w:rPr>
                <w:color w:val="0070C0"/>
                <w:sz w:val="20"/>
              </w:rPr>
              <w:t>OpenAPI</w:t>
            </w:r>
            <w:proofErr w:type="spellEnd"/>
            <w:r w:rsidRPr="000E77B5">
              <w:rPr>
                <w:color w:val="0070C0"/>
                <w:sz w:val="20"/>
              </w:rPr>
              <w:t xml:space="preserve"> descriptions of the following APIs:</w:t>
            </w:r>
          </w:p>
          <w:p w14:paraId="364855B4" w14:textId="464BD5AE" w:rsidR="003249BB" w:rsidRPr="00D36C9E" w:rsidRDefault="000E77B5" w:rsidP="000E77B5">
            <w:pPr>
              <w:pStyle w:val="TAL"/>
              <w:rPr>
                <w:sz w:val="20"/>
              </w:rPr>
            </w:pPr>
            <w:r w:rsidRPr="000E77B5">
              <w:rPr>
                <w:color w:val="0070C0"/>
                <w:sz w:val="20"/>
                <w:lang w:val="en-US"/>
              </w:rPr>
              <w:t>TS29222_AEF_Security_API.yaml</w:t>
            </w:r>
          </w:p>
        </w:tc>
      </w:tr>
      <w:tr w:rsidR="003249BB" w:rsidRPr="002F2600" w14:paraId="14EEF420" w14:textId="77777777" w:rsidTr="00EA54F1">
        <w:tc>
          <w:tcPr>
            <w:tcW w:w="975" w:type="dxa"/>
            <w:tcBorders>
              <w:left w:val="single" w:sz="12" w:space="0" w:color="auto"/>
              <w:right w:val="single" w:sz="12" w:space="0" w:color="auto"/>
            </w:tcBorders>
          </w:tcPr>
          <w:p w14:paraId="6360094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651D39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F5B64" w14:textId="6A40417D" w:rsidR="003249BB" w:rsidRPr="00EC002F" w:rsidRDefault="00C85557" w:rsidP="00F06A59">
            <w:pPr>
              <w:suppressLineNumbers/>
              <w:suppressAutoHyphens/>
              <w:spacing w:before="60" w:after="60"/>
              <w:jc w:val="center"/>
            </w:pPr>
            <w:hyperlink r:id="rId108" w:history="1">
              <w:r>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FD1D7D4" w14:textId="70719DD2" w:rsidR="003249BB" w:rsidRPr="00750E57" w:rsidRDefault="003249BB" w:rsidP="00F06A59">
            <w:pPr>
              <w:pStyle w:val="TAL"/>
              <w:rPr>
                <w:sz w:val="20"/>
              </w:rPr>
            </w:pPr>
            <w:r>
              <w:rPr>
                <w:sz w:val="20"/>
              </w:rPr>
              <w:t>CR 0042 29.255 Rel-19 Adding the missing CAPIF related general clauses</w:t>
            </w:r>
          </w:p>
        </w:tc>
        <w:tc>
          <w:tcPr>
            <w:tcW w:w="1401" w:type="dxa"/>
            <w:tcBorders>
              <w:left w:val="single" w:sz="12" w:space="0" w:color="auto"/>
              <w:bottom w:val="single" w:sz="4" w:space="0" w:color="auto"/>
              <w:right w:val="single" w:sz="12" w:space="0" w:color="auto"/>
            </w:tcBorders>
            <w:shd w:val="clear" w:color="auto" w:fill="FFFF00"/>
          </w:tcPr>
          <w:p w14:paraId="3051CB50" w14:textId="51C06C8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CF19A19"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BB18958" w14:textId="4BEC65C2" w:rsidR="003249BB" w:rsidRPr="00D36C9E" w:rsidRDefault="000F262C" w:rsidP="00F06A59">
            <w:pPr>
              <w:pStyle w:val="TAL"/>
              <w:rPr>
                <w:sz w:val="20"/>
              </w:rPr>
            </w:pPr>
            <w:r w:rsidRPr="000F262C">
              <w:rPr>
                <w:sz w:val="20"/>
                <w:lang w:val="en-US"/>
              </w:rPr>
              <w:t>NBI19, CAPIF_Ph3</w:t>
            </w:r>
          </w:p>
        </w:tc>
      </w:tr>
      <w:tr w:rsidR="003249BB" w:rsidRPr="002F2600" w14:paraId="1164F861" w14:textId="77777777" w:rsidTr="00EA54F1">
        <w:tc>
          <w:tcPr>
            <w:tcW w:w="975" w:type="dxa"/>
            <w:tcBorders>
              <w:left w:val="single" w:sz="12" w:space="0" w:color="auto"/>
              <w:right w:val="single" w:sz="12" w:space="0" w:color="auto"/>
            </w:tcBorders>
          </w:tcPr>
          <w:p w14:paraId="3599439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3C3F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7B6D9" w14:textId="709E241B" w:rsidR="003249BB" w:rsidRPr="00EC002F" w:rsidRDefault="00C85557" w:rsidP="00F06A59">
            <w:pPr>
              <w:suppressLineNumbers/>
              <w:suppressAutoHyphens/>
              <w:spacing w:before="60" w:after="60"/>
              <w:jc w:val="center"/>
            </w:pPr>
            <w:hyperlink r:id="rId109" w:history="1">
              <w:r>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68DE607F" w14:textId="3DBABAF8" w:rsidR="003249BB" w:rsidRPr="00750E57" w:rsidRDefault="003249BB" w:rsidP="00F06A59">
            <w:pPr>
              <w:pStyle w:val="TAL"/>
              <w:rPr>
                <w:sz w:val="20"/>
              </w:rPr>
            </w:pPr>
            <w:r>
              <w:rPr>
                <w:sz w:val="20"/>
              </w:rPr>
              <w:t xml:space="preserve">CR 0434 29.222 Rel-19 Clarification on </w:t>
            </w:r>
            <w:proofErr w:type="spellStart"/>
            <w:r>
              <w:rPr>
                <w:sz w:val="20"/>
              </w:rPr>
              <w:t>aefId</w:t>
            </w:r>
            <w:proofErr w:type="spellEnd"/>
            <w:r>
              <w:rPr>
                <w:sz w:val="20"/>
              </w:rPr>
              <w:t xml:space="preserve"> and </w:t>
            </w:r>
            <w:proofErr w:type="spellStart"/>
            <w:r>
              <w:rPr>
                <w:sz w:val="20"/>
              </w:rPr>
              <w:t>apiName</w:t>
            </w:r>
            <w:proofErr w:type="spellEnd"/>
            <w:r>
              <w:rPr>
                <w:sz w:val="20"/>
              </w:rPr>
              <w:t xml:space="preserve"> fields in the token scope</w:t>
            </w:r>
          </w:p>
        </w:tc>
        <w:tc>
          <w:tcPr>
            <w:tcW w:w="1401" w:type="dxa"/>
            <w:tcBorders>
              <w:left w:val="single" w:sz="12" w:space="0" w:color="auto"/>
              <w:bottom w:val="single" w:sz="4" w:space="0" w:color="auto"/>
              <w:right w:val="single" w:sz="12" w:space="0" w:color="auto"/>
            </w:tcBorders>
            <w:shd w:val="clear" w:color="auto" w:fill="FFFF00"/>
          </w:tcPr>
          <w:p w14:paraId="3628D4C9" w14:textId="3FA3806E"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777E50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D9A3EB9" w14:textId="77777777" w:rsidR="003249BB" w:rsidRPr="00D36C9E" w:rsidRDefault="003249BB" w:rsidP="00F06A59">
            <w:pPr>
              <w:pStyle w:val="TAL"/>
              <w:rPr>
                <w:sz w:val="20"/>
              </w:rPr>
            </w:pPr>
          </w:p>
        </w:tc>
      </w:tr>
      <w:tr w:rsidR="003249BB" w:rsidRPr="002F2600" w14:paraId="254D2761" w14:textId="77777777" w:rsidTr="00EA54F1">
        <w:tc>
          <w:tcPr>
            <w:tcW w:w="975" w:type="dxa"/>
            <w:tcBorders>
              <w:left w:val="single" w:sz="12" w:space="0" w:color="auto"/>
              <w:right w:val="single" w:sz="12" w:space="0" w:color="auto"/>
            </w:tcBorders>
          </w:tcPr>
          <w:p w14:paraId="5618C52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F4FD08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F3B03" w14:textId="2C622903" w:rsidR="003249BB" w:rsidRPr="00EC002F" w:rsidRDefault="00C85557" w:rsidP="00F06A59">
            <w:pPr>
              <w:suppressLineNumbers/>
              <w:suppressAutoHyphens/>
              <w:spacing w:before="60" w:after="60"/>
              <w:jc w:val="center"/>
            </w:pPr>
            <w:hyperlink r:id="rId110" w:history="1">
              <w:r>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1879A82" w14:textId="58D7B7B1" w:rsidR="003249BB" w:rsidRPr="00750E57" w:rsidRDefault="003249BB" w:rsidP="00F06A59">
            <w:pPr>
              <w:pStyle w:val="TAL"/>
              <w:rPr>
                <w:sz w:val="20"/>
              </w:rPr>
            </w:pPr>
            <w:r>
              <w:rPr>
                <w:sz w:val="20"/>
              </w:rPr>
              <w:t xml:space="preserve">CR 0435 29.222 Rel-19 Correction of </w:t>
            </w:r>
            <w:proofErr w:type="spellStart"/>
            <w:r>
              <w:rPr>
                <w:sz w:val="20"/>
              </w:rPr>
              <w:t>OpenAPI</w:t>
            </w:r>
            <w:proofErr w:type="spellEnd"/>
            <w:r>
              <w:rPr>
                <w:sz w:val="20"/>
              </w:rPr>
              <w:t xml:space="preserve"> add missing properties and remove incorrect description</w:t>
            </w:r>
          </w:p>
        </w:tc>
        <w:tc>
          <w:tcPr>
            <w:tcW w:w="1401" w:type="dxa"/>
            <w:tcBorders>
              <w:left w:val="single" w:sz="12" w:space="0" w:color="auto"/>
              <w:bottom w:val="single" w:sz="4" w:space="0" w:color="auto"/>
              <w:right w:val="single" w:sz="12" w:space="0" w:color="auto"/>
            </w:tcBorders>
            <w:shd w:val="clear" w:color="auto" w:fill="FFFF00"/>
          </w:tcPr>
          <w:p w14:paraId="7A3F64CF" w14:textId="66AEEDC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D0B5581"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75913C1D" w14:textId="77777777" w:rsidR="00956367" w:rsidRPr="00EA00AE" w:rsidRDefault="00956367" w:rsidP="00956367">
            <w:pPr>
              <w:pStyle w:val="TAL"/>
              <w:rPr>
                <w:color w:val="0070C0"/>
                <w:sz w:val="20"/>
              </w:rPr>
            </w:pPr>
            <w:r w:rsidRPr="00EA00AE">
              <w:rPr>
                <w:color w:val="0070C0"/>
                <w:sz w:val="20"/>
              </w:rPr>
              <w:t>This CR provides backwards compatible corrections for the following APIs:</w:t>
            </w:r>
          </w:p>
          <w:p w14:paraId="5FBC1693" w14:textId="77777777" w:rsidR="00956367" w:rsidRPr="00EA00AE" w:rsidRDefault="00956367" w:rsidP="00956367">
            <w:pPr>
              <w:pStyle w:val="TAL"/>
              <w:rPr>
                <w:color w:val="0070C0"/>
                <w:sz w:val="20"/>
              </w:rPr>
            </w:pPr>
            <w:r w:rsidRPr="00EA00AE">
              <w:rPr>
                <w:color w:val="0070C0"/>
                <w:sz w:val="20"/>
              </w:rPr>
              <w:t>TS29222_CAPIF_Discover_Service_API.yaml</w:t>
            </w:r>
          </w:p>
          <w:p w14:paraId="4DBAF0ED" w14:textId="77777777" w:rsidR="00956367" w:rsidRPr="00EA00AE" w:rsidRDefault="00956367" w:rsidP="00956367">
            <w:pPr>
              <w:pStyle w:val="TAL"/>
              <w:rPr>
                <w:color w:val="0070C0"/>
                <w:sz w:val="20"/>
              </w:rPr>
            </w:pPr>
            <w:r w:rsidRPr="00EA00AE">
              <w:rPr>
                <w:color w:val="0070C0"/>
                <w:sz w:val="20"/>
              </w:rPr>
              <w:t>TS29222_CAPIF_Publish_Service_API.yaml</w:t>
            </w:r>
          </w:p>
          <w:p w14:paraId="17B980AD" w14:textId="77777777" w:rsidR="00956367" w:rsidRPr="00EA00AE" w:rsidRDefault="00956367" w:rsidP="00956367">
            <w:pPr>
              <w:pStyle w:val="TAL"/>
              <w:rPr>
                <w:color w:val="0070C0"/>
                <w:sz w:val="20"/>
              </w:rPr>
            </w:pPr>
            <w:r w:rsidRPr="00EA00AE">
              <w:rPr>
                <w:color w:val="0070C0"/>
                <w:sz w:val="20"/>
              </w:rPr>
              <w:t>TS29222_CAPIF_API_Invoker_Management_API.yaml</w:t>
            </w:r>
          </w:p>
          <w:p w14:paraId="428A38C0" w14:textId="77777777" w:rsidR="00956367" w:rsidRPr="00EA00AE" w:rsidRDefault="00956367" w:rsidP="00956367">
            <w:pPr>
              <w:pStyle w:val="TAL"/>
              <w:rPr>
                <w:color w:val="0070C0"/>
                <w:sz w:val="20"/>
              </w:rPr>
            </w:pPr>
            <w:r w:rsidRPr="00EA00AE">
              <w:rPr>
                <w:color w:val="0070C0"/>
                <w:sz w:val="20"/>
              </w:rPr>
              <w:t>TS29222_CAPIF_Security_API.yaml</w:t>
            </w:r>
          </w:p>
          <w:p w14:paraId="4BAFF7AA" w14:textId="77777777" w:rsidR="00956367" w:rsidRPr="00EA00AE" w:rsidRDefault="00956367" w:rsidP="00956367">
            <w:pPr>
              <w:pStyle w:val="TAL"/>
              <w:rPr>
                <w:color w:val="0070C0"/>
                <w:sz w:val="20"/>
              </w:rPr>
            </w:pPr>
            <w:r w:rsidRPr="00EA00AE">
              <w:rPr>
                <w:color w:val="0070C0"/>
                <w:sz w:val="20"/>
              </w:rPr>
              <w:t>TS29222_CAPIF_Access_Control_Policy_API.yaml</w:t>
            </w:r>
          </w:p>
          <w:p w14:paraId="38BD0D66" w14:textId="77777777" w:rsidR="00956367" w:rsidRPr="00EA00AE" w:rsidRDefault="00956367" w:rsidP="00956367">
            <w:pPr>
              <w:pStyle w:val="TAL"/>
              <w:rPr>
                <w:color w:val="0070C0"/>
                <w:sz w:val="20"/>
              </w:rPr>
            </w:pPr>
            <w:r w:rsidRPr="00EA00AE">
              <w:rPr>
                <w:color w:val="0070C0"/>
                <w:sz w:val="20"/>
              </w:rPr>
              <w:t>TS29222_CAPIF_Logging_API_Invocation_API.yaml</w:t>
            </w:r>
          </w:p>
          <w:p w14:paraId="47B7D753" w14:textId="77777777" w:rsidR="00956367" w:rsidRPr="00EA00AE" w:rsidRDefault="00956367" w:rsidP="00956367">
            <w:pPr>
              <w:pStyle w:val="TAL"/>
              <w:rPr>
                <w:color w:val="0070C0"/>
                <w:sz w:val="20"/>
              </w:rPr>
            </w:pPr>
            <w:r w:rsidRPr="00EA00AE">
              <w:rPr>
                <w:color w:val="0070C0"/>
                <w:sz w:val="20"/>
              </w:rPr>
              <w:t>TS29222_CAPIF_Auditing_API.yaml</w:t>
            </w:r>
          </w:p>
          <w:p w14:paraId="72CC59C0" w14:textId="77777777" w:rsidR="00956367" w:rsidRPr="00EA00AE" w:rsidRDefault="00956367" w:rsidP="00956367">
            <w:pPr>
              <w:pStyle w:val="TAL"/>
              <w:rPr>
                <w:color w:val="0070C0"/>
                <w:sz w:val="20"/>
              </w:rPr>
            </w:pPr>
            <w:r w:rsidRPr="00EA00AE">
              <w:rPr>
                <w:color w:val="0070C0"/>
                <w:sz w:val="20"/>
              </w:rPr>
              <w:t>TS29222_CAPIF_API_Provider_Management_API.yaml</w:t>
            </w:r>
          </w:p>
          <w:p w14:paraId="66DC1CE3" w14:textId="249C0959" w:rsidR="003249BB" w:rsidRPr="00D36C9E" w:rsidRDefault="00956367" w:rsidP="00956367">
            <w:pPr>
              <w:pStyle w:val="TAL"/>
              <w:rPr>
                <w:sz w:val="20"/>
              </w:rPr>
            </w:pPr>
            <w:r w:rsidRPr="00EA00AE">
              <w:rPr>
                <w:color w:val="0070C0"/>
                <w:sz w:val="20"/>
                <w:lang w:val="en-US"/>
              </w:rPr>
              <w:t>TS29222_CAPIF_Routing_Info_API.yaml</w:t>
            </w:r>
          </w:p>
        </w:tc>
      </w:tr>
      <w:tr w:rsidR="003249BB" w:rsidRPr="002F2600" w14:paraId="5B995353" w14:textId="77777777" w:rsidTr="00EA54F1">
        <w:tc>
          <w:tcPr>
            <w:tcW w:w="975" w:type="dxa"/>
            <w:tcBorders>
              <w:left w:val="single" w:sz="12" w:space="0" w:color="auto"/>
              <w:right w:val="single" w:sz="12" w:space="0" w:color="auto"/>
            </w:tcBorders>
          </w:tcPr>
          <w:p w14:paraId="3574EA2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146C6D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7BBB6" w14:textId="31B614D3" w:rsidR="003249BB" w:rsidRPr="00EC002F" w:rsidRDefault="00C85557" w:rsidP="00F06A59">
            <w:pPr>
              <w:suppressLineNumbers/>
              <w:suppressAutoHyphens/>
              <w:spacing w:before="60" w:after="60"/>
              <w:jc w:val="center"/>
            </w:pPr>
            <w:hyperlink r:id="rId111" w:history="1">
              <w:r>
                <w:rPr>
                  <w:rStyle w:val="Hyperlink"/>
                </w:rPr>
                <w:t>4275</w:t>
              </w:r>
            </w:hyperlink>
          </w:p>
        </w:tc>
        <w:tc>
          <w:tcPr>
            <w:tcW w:w="3251" w:type="dxa"/>
            <w:tcBorders>
              <w:left w:val="single" w:sz="12" w:space="0" w:color="auto"/>
              <w:bottom w:val="single" w:sz="4" w:space="0" w:color="auto"/>
              <w:right w:val="single" w:sz="12" w:space="0" w:color="auto"/>
            </w:tcBorders>
            <w:shd w:val="clear" w:color="auto" w:fill="FFFF00"/>
          </w:tcPr>
          <w:p w14:paraId="21F9347F" w14:textId="40CA3BF6" w:rsidR="003249BB" w:rsidRPr="00750E57" w:rsidRDefault="003249BB" w:rsidP="00F06A59">
            <w:pPr>
              <w:pStyle w:val="TAL"/>
              <w:rPr>
                <w:sz w:val="20"/>
              </w:rPr>
            </w:pPr>
            <w:r>
              <w:rPr>
                <w:sz w:val="20"/>
              </w:rPr>
              <w:t>CR 0978 29.122 Rel-19 Wrong attribute entry</w:t>
            </w:r>
          </w:p>
        </w:tc>
        <w:tc>
          <w:tcPr>
            <w:tcW w:w="1401" w:type="dxa"/>
            <w:tcBorders>
              <w:left w:val="single" w:sz="12" w:space="0" w:color="auto"/>
              <w:bottom w:val="single" w:sz="4" w:space="0" w:color="auto"/>
              <w:right w:val="single" w:sz="12" w:space="0" w:color="auto"/>
            </w:tcBorders>
            <w:shd w:val="clear" w:color="auto" w:fill="FFFF00"/>
          </w:tcPr>
          <w:p w14:paraId="705FBDE2" w14:textId="296B1BB8"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4046776"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801E41F" w14:textId="77777777" w:rsidR="003249BB" w:rsidRPr="00D36C9E" w:rsidRDefault="003249BB" w:rsidP="00F06A59">
            <w:pPr>
              <w:pStyle w:val="TAL"/>
              <w:rPr>
                <w:sz w:val="20"/>
              </w:rPr>
            </w:pPr>
          </w:p>
        </w:tc>
      </w:tr>
      <w:tr w:rsidR="003249BB" w:rsidRPr="002F2600" w14:paraId="6C4CE77B" w14:textId="77777777" w:rsidTr="00EA54F1">
        <w:tc>
          <w:tcPr>
            <w:tcW w:w="975" w:type="dxa"/>
            <w:tcBorders>
              <w:left w:val="single" w:sz="12" w:space="0" w:color="auto"/>
              <w:right w:val="single" w:sz="12" w:space="0" w:color="auto"/>
            </w:tcBorders>
          </w:tcPr>
          <w:p w14:paraId="5CFD2B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77E46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6F057B" w14:textId="1272764E" w:rsidR="003249BB" w:rsidRPr="00EC002F" w:rsidRDefault="00C85557" w:rsidP="00F06A59">
            <w:pPr>
              <w:suppressLineNumbers/>
              <w:suppressAutoHyphens/>
              <w:spacing w:before="60" w:after="60"/>
              <w:jc w:val="center"/>
            </w:pPr>
            <w:hyperlink r:id="rId112"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83225D0" w14:textId="44A9DB7B" w:rsidR="003249BB" w:rsidRPr="00750E57" w:rsidRDefault="003249BB" w:rsidP="00F06A59">
            <w:pPr>
              <w:pStyle w:val="TAL"/>
              <w:rPr>
                <w:sz w:val="20"/>
              </w:rPr>
            </w:pPr>
            <w:r>
              <w:rPr>
                <w:sz w:val="20"/>
              </w:rPr>
              <w:t xml:space="preserve">CR 0442 29.222 Rel-19 Correction of </w:t>
            </w:r>
            <w:proofErr w:type="spellStart"/>
            <w:r>
              <w:rPr>
                <w:sz w:val="20"/>
              </w:rPr>
              <w:t>ProblemDetails</w:t>
            </w:r>
            <w:proofErr w:type="spellEnd"/>
            <w:r>
              <w:rPr>
                <w:sz w:val="20"/>
              </w:rPr>
              <w:t xml:space="preserve"> data type reference</w:t>
            </w:r>
          </w:p>
        </w:tc>
        <w:tc>
          <w:tcPr>
            <w:tcW w:w="1401" w:type="dxa"/>
            <w:tcBorders>
              <w:left w:val="single" w:sz="12" w:space="0" w:color="auto"/>
              <w:bottom w:val="single" w:sz="4" w:space="0" w:color="auto"/>
              <w:right w:val="single" w:sz="12" w:space="0" w:color="auto"/>
            </w:tcBorders>
            <w:shd w:val="clear" w:color="auto" w:fill="FFFF00"/>
          </w:tcPr>
          <w:p w14:paraId="76E16624" w14:textId="4355CA1C"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0185B27"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16DCC8D" w14:textId="77777777" w:rsidR="003249BB" w:rsidRPr="00D36C9E" w:rsidRDefault="003249BB" w:rsidP="00F06A59">
            <w:pPr>
              <w:pStyle w:val="TAL"/>
              <w:rPr>
                <w:sz w:val="20"/>
              </w:rPr>
            </w:pPr>
          </w:p>
        </w:tc>
      </w:tr>
      <w:tr w:rsidR="003249BB" w:rsidRPr="002F2600" w14:paraId="43D685AB" w14:textId="77777777" w:rsidTr="00EA54F1">
        <w:tc>
          <w:tcPr>
            <w:tcW w:w="975" w:type="dxa"/>
            <w:tcBorders>
              <w:left w:val="single" w:sz="12" w:space="0" w:color="auto"/>
              <w:right w:val="single" w:sz="12" w:space="0" w:color="auto"/>
            </w:tcBorders>
          </w:tcPr>
          <w:p w14:paraId="64C9FF7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45B56E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216C07" w14:textId="5E232356" w:rsidR="003249BB" w:rsidRPr="00EC002F" w:rsidRDefault="00C85557" w:rsidP="00F06A59">
            <w:pPr>
              <w:suppressLineNumbers/>
              <w:suppressAutoHyphens/>
              <w:spacing w:before="60" w:after="60"/>
              <w:jc w:val="center"/>
            </w:pPr>
            <w:hyperlink r:id="rId113" w:history="1">
              <w:r>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03A2468" w14:textId="0D9007BB" w:rsidR="003249BB" w:rsidRPr="00750E57" w:rsidRDefault="003249BB" w:rsidP="00F06A59">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419377C8" w14:textId="69854E26"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16710DE"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76BBED4" w14:textId="77777777" w:rsidR="00C24DCE" w:rsidRPr="00C24DCE" w:rsidRDefault="00C24DCE" w:rsidP="00C24DCE">
            <w:pPr>
              <w:pStyle w:val="TAL"/>
              <w:rPr>
                <w:color w:val="0070C0"/>
                <w:sz w:val="20"/>
              </w:rPr>
            </w:pPr>
            <w:r w:rsidRPr="00C24DCE">
              <w:rPr>
                <w:color w:val="0070C0"/>
                <w:sz w:val="20"/>
              </w:rPr>
              <w:t>This CR introduces backwards-compatible feature with impacts on the following APIs:</w:t>
            </w:r>
          </w:p>
          <w:p w14:paraId="79FEECFC" w14:textId="6B848203" w:rsidR="003249BB" w:rsidRPr="00D36C9E" w:rsidRDefault="00C24DCE" w:rsidP="00C24DCE">
            <w:pPr>
              <w:pStyle w:val="TAL"/>
              <w:rPr>
                <w:sz w:val="20"/>
              </w:rPr>
            </w:pPr>
            <w:r w:rsidRPr="00C24DCE">
              <w:rPr>
                <w:color w:val="0070C0"/>
                <w:sz w:val="20"/>
                <w:lang w:val="en-US"/>
              </w:rPr>
              <w:t>- TS29122_MonitoringEvent.yaml</w:t>
            </w:r>
          </w:p>
        </w:tc>
      </w:tr>
      <w:tr w:rsidR="003249BB" w:rsidRPr="002F2600" w14:paraId="56CB2A8F" w14:textId="77777777" w:rsidTr="00EA54F1">
        <w:tc>
          <w:tcPr>
            <w:tcW w:w="975" w:type="dxa"/>
            <w:tcBorders>
              <w:left w:val="single" w:sz="12" w:space="0" w:color="auto"/>
              <w:right w:val="single" w:sz="12" w:space="0" w:color="auto"/>
            </w:tcBorders>
          </w:tcPr>
          <w:p w14:paraId="1E8D647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53A0F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3E47F" w14:textId="6F640387" w:rsidR="003249BB" w:rsidRPr="00EC002F" w:rsidRDefault="00C85557" w:rsidP="00F06A59">
            <w:pPr>
              <w:suppressLineNumbers/>
              <w:suppressAutoHyphens/>
              <w:spacing w:before="60" w:after="60"/>
              <w:jc w:val="center"/>
            </w:pPr>
            <w:hyperlink r:id="rId114" w:history="1">
              <w:r>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5D71CD21" w14:textId="094F7DCC" w:rsidR="003249BB" w:rsidRPr="00750E57" w:rsidRDefault="003249BB" w:rsidP="00F06A59">
            <w:pPr>
              <w:pStyle w:val="TAL"/>
              <w:rPr>
                <w:sz w:val="20"/>
              </w:rPr>
            </w:pPr>
            <w:r>
              <w:rPr>
                <w:sz w:val="20"/>
              </w:rPr>
              <w:t>CR 1736 29.522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71D74187" w14:textId="4999A8E4"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9F9D060"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FBBE84A" w14:textId="77777777" w:rsidR="003249BB" w:rsidRPr="00D36C9E" w:rsidRDefault="003249BB" w:rsidP="00F06A59">
            <w:pPr>
              <w:pStyle w:val="TAL"/>
              <w:rPr>
                <w:sz w:val="20"/>
              </w:rPr>
            </w:pPr>
          </w:p>
        </w:tc>
      </w:tr>
      <w:tr w:rsidR="003249BB" w:rsidRPr="002F2600" w14:paraId="2B247F26" w14:textId="77777777" w:rsidTr="00EA54F1">
        <w:tc>
          <w:tcPr>
            <w:tcW w:w="975" w:type="dxa"/>
            <w:tcBorders>
              <w:left w:val="single" w:sz="12" w:space="0" w:color="auto"/>
              <w:right w:val="single" w:sz="12" w:space="0" w:color="auto"/>
            </w:tcBorders>
          </w:tcPr>
          <w:p w14:paraId="43CFF74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C4E5EF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F2E50" w14:textId="6724367C" w:rsidR="003249BB" w:rsidRPr="00EC002F" w:rsidRDefault="00C85557" w:rsidP="00F06A59">
            <w:pPr>
              <w:suppressLineNumbers/>
              <w:suppressAutoHyphens/>
              <w:spacing w:before="60" w:after="60"/>
              <w:jc w:val="center"/>
            </w:pPr>
            <w:hyperlink r:id="rId115"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FFFF00"/>
          </w:tcPr>
          <w:p w14:paraId="46C06617" w14:textId="43258AAB" w:rsidR="003249BB" w:rsidRPr="00750E57" w:rsidRDefault="003249BB" w:rsidP="00F06A59">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E194E94" w14:textId="12458915"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BE875E3"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FFF2B14" w14:textId="77777777" w:rsidR="003249BB" w:rsidRPr="00D36C9E" w:rsidRDefault="003249BB" w:rsidP="00F06A59">
            <w:pPr>
              <w:pStyle w:val="TAL"/>
              <w:rPr>
                <w:sz w:val="20"/>
              </w:rPr>
            </w:pPr>
          </w:p>
        </w:tc>
      </w:tr>
      <w:tr w:rsidR="003249BB" w:rsidRPr="002F2600" w14:paraId="2402851E" w14:textId="77777777" w:rsidTr="00EA54F1">
        <w:tc>
          <w:tcPr>
            <w:tcW w:w="975" w:type="dxa"/>
            <w:tcBorders>
              <w:left w:val="single" w:sz="12" w:space="0" w:color="auto"/>
              <w:right w:val="single" w:sz="12" w:space="0" w:color="auto"/>
            </w:tcBorders>
          </w:tcPr>
          <w:p w14:paraId="2E7D351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6A43F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F2730" w14:textId="64D368BE" w:rsidR="003249BB" w:rsidRPr="00EC002F" w:rsidRDefault="00C85557" w:rsidP="00F06A59">
            <w:pPr>
              <w:suppressLineNumbers/>
              <w:suppressAutoHyphens/>
              <w:spacing w:before="60" w:after="60"/>
              <w:jc w:val="center"/>
            </w:pPr>
            <w:hyperlink r:id="rId116"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FFFF00"/>
          </w:tcPr>
          <w:p w14:paraId="7F4F33F3" w14:textId="5CA997C2" w:rsidR="003249BB" w:rsidRPr="00750E57" w:rsidRDefault="003249BB" w:rsidP="00F06A59">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C88F77A" w14:textId="712FDC85"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D8AC31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F6AEC92" w14:textId="77777777" w:rsidR="003249BB" w:rsidRPr="00D36C9E" w:rsidRDefault="003249BB" w:rsidP="00F06A59">
            <w:pPr>
              <w:pStyle w:val="TAL"/>
              <w:rPr>
                <w:sz w:val="20"/>
              </w:rPr>
            </w:pPr>
          </w:p>
        </w:tc>
      </w:tr>
      <w:tr w:rsidR="003249BB" w:rsidRPr="002F2600" w14:paraId="209B1B12" w14:textId="77777777" w:rsidTr="00EA54F1">
        <w:tc>
          <w:tcPr>
            <w:tcW w:w="975" w:type="dxa"/>
            <w:tcBorders>
              <w:left w:val="single" w:sz="12" w:space="0" w:color="auto"/>
              <w:right w:val="single" w:sz="12" w:space="0" w:color="auto"/>
            </w:tcBorders>
          </w:tcPr>
          <w:p w14:paraId="71333F4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1076B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638BF" w14:textId="62CE54B5" w:rsidR="003249BB" w:rsidRPr="00EC002F" w:rsidRDefault="00C85557" w:rsidP="00F06A59">
            <w:pPr>
              <w:suppressLineNumbers/>
              <w:suppressAutoHyphens/>
              <w:spacing w:before="60" w:after="60"/>
              <w:jc w:val="center"/>
            </w:pPr>
            <w:hyperlink r:id="rId117"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13DBC610" w14:textId="7E57BFE4" w:rsidR="003249BB" w:rsidRPr="00750E57" w:rsidRDefault="003249BB" w:rsidP="00F06A59">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14A2302" w14:textId="076997A0"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42E03B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3450F386" w14:textId="77777777" w:rsidR="003249BB" w:rsidRPr="00D36C9E" w:rsidRDefault="003249BB" w:rsidP="00F06A59">
            <w:pPr>
              <w:pStyle w:val="TAL"/>
              <w:rPr>
                <w:sz w:val="20"/>
              </w:rPr>
            </w:pPr>
          </w:p>
        </w:tc>
      </w:tr>
      <w:tr w:rsidR="003249BB" w:rsidRPr="002F2600" w14:paraId="61CA5098" w14:textId="77777777" w:rsidTr="00EA54F1">
        <w:tc>
          <w:tcPr>
            <w:tcW w:w="975" w:type="dxa"/>
            <w:tcBorders>
              <w:left w:val="single" w:sz="12" w:space="0" w:color="auto"/>
              <w:right w:val="single" w:sz="12" w:space="0" w:color="auto"/>
            </w:tcBorders>
          </w:tcPr>
          <w:p w14:paraId="7F39FA9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E50107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52869" w14:textId="18D40A5F" w:rsidR="003249BB" w:rsidRPr="00EC002F" w:rsidRDefault="00C85557" w:rsidP="00F06A59">
            <w:pPr>
              <w:suppressLineNumbers/>
              <w:suppressAutoHyphens/>
              <w:spacing w:before="60" w:after="60"/>
              <w:jc w:val="center"/>
            </w:pPr>
            <w:hyperlink r:id="rId118" w:history="1">
              <w:r>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453C0302" w14:textId="15CC7E41" w:rsidR="003249BB" w:rsidRPr="00750E57" w:rsidRDefault="003249BB" w:rsidP="00F06A59">
            <w:pPr>
              <w:pStyle w:val="TAL"/>
              <w:rPr>
                <w:sz w:val="20"/>
              </w:rPr>
            </w:pPr>
            <w:r>
              <w:rPr>
                <w:sz w:val="20"/>
              </w:rPr>
              <w:t>CR 0980 29.122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A4C4CC7" w14:textId="61143AC2"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C2A3B18"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7ADC9B68" w14:textId="77777777" w:rsidR="007A6053" w:rsidRPr="007A6053" w:rsidRDefault="007A6053" w:rsidP="007A6053">
            <w:pPr>
              <w:pStyle w:val="TAL"/>
              <w:rPr>
                <w:color w:val="0070C0"/>
                <w:sz w:val="20"/>
              </w:rPr>
            </w:pPr>
            <w:r w:rsidRPr="007A6053">
              <w:rPr>
                <w:color w:val="0070C0"/>
                <w:sz w:val="20"/>
              </w:rPr>
              <w:t>This CR introduces backwards compatible corrections to the following APIs: TS29122_ChargeableParty.yaml</w:t>
            </w:r>
          </w:p>
          <w:p w14:paraId="0B29E888" w14:textId="77777777" w:rsidR="003249BB" w:rsidRPr="00D36C9E" w:rsidRDefault="003249BB" w:rsidP="00F06A59">
            <w:pPr>
              <w:pStyle w:val="TAL"/>
              <w:rPr>
                <w:sz w:val="20"/>
              </w:rPr>
            </w:pPr>
          </w:p>
        </w:tc>
      </w:tr>
      <w:tr w:rsidR="003249BB" w:rsidRPr="002F2600" w14:paraId="6696A2D5" w14:textId="77777777" w:rsidTr="00EA54F1">
        <w:tc>
          <w:tcPr>
            <w:tcW w:w="975" w:type="dxa"/>
            <w:tcBorders>
              <w:left w:val="single" w:sz="12" w:space="0" w:color="auto"/>
              <w:right w:val="single" w:sz="12" w:space="0" w:color="auto"/>
            </w:tcBorders>
          </w:tcPr>
          <w:p w14:paraId="2403CD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102063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4C193" w14:textId="04B7E762" w:rsidR="003249BB" w:rsidRPr="00EC002F" w:rsidRDefault="00C85557" w:rsidP="00F06A59">
            <w:pPr>
              <w:suppressLineNumbers/>
              <w:suppressAutoHyphens/>
              <w:spacing w:before="60" w:after="60"/>
              <w:jc w:val="center"/>
            </w:pPr>
            <w:hyperlink r:id="rId119" w:history="1">
              <w:r>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0272DF3A" w14:textId="4507B8DF" w:rsidR="003249BB" w:rsidRPr="00750E57" w:rsidRDefault="003249BB" w:rsidP="00F06A59">
            <w:pPr>
              <w:pStyle w:val="TAL"/>
              <w:rPr>
                <w:sz w:val="20"/>
              </w:rPr>
            </w:pPr>
            <w:r>
              <w:rPr>
                <w:sz w:val="20"/>
              </w:rPr>
              <w:t xml:space="preserve">CR 0981 29.122 Rel-19 Corrections to </w:t>
            </w:r>
            <w:proofErr w:type="spellStart"/>
            <w:r>
              <w:rPr>
                <w:sz w:val="20"/>
              </w:rPr>
              <w:t>AppId</w:t>
            </w:r>
            <w:proofErr w:type="spellEnd"/>
            <w:r>
              <w:rPr>
                <w:sz w:val="20"/>
              </w:rPr>
              <w:t xml:space="preserve"> feature and one of descriptions</w:t>
            </w:r>
          </w:p>
        </w:tc>
        <w:tc>
          <w:tcPr>
            <w:tcW w:w="1401" w:type="dxa"/>
            <w:tcBorders>
              <w:left w:val="single" w:sz="12" w:space="0" w:color="auto"/>
              <w:bottom w:val="single" w:sz="4" w:space="0" w:color="auto"/>
              <w:right w:val="single" w:sz="12" w:space="0" w:color="auto"/>
            </w:tcBorders>
            <w:shd w:val="clear" w:color="auto" w:fill="FFFF00"/>
          </w:tcPr>
          <w:p w14:paraId="0BEA57BD" w14:textId="544C119C"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834B2D2"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8BD05DC" w14:textId="77777777" w:rsidR="003249BB" w:rsidRPr="00D36C9E" w:rsidRDefault="003249BB" w:rsidP="00F06A59">
            <w:pPr>
              <w:pStyle w:val="TAL"/>
              <w:rPr>
                <w:sz w:val="20"/>
              </w:rPr>
            </w:pPr>
          </w:p>
        </w:tc>
      </w:tr>
      <w:tr w:rsidR="003249BB" w:rsidRPr="002F2600" w14:paraId="0DEE7AC4" w14:textId="77777777" w:rsidTr="00EA54F1">
        <w:tc>
          <w:tcPr>
            <w:tcW w:w="975" w:type="dxa"/>
            <w:tcBorders>
              <w:left w:val="single" w:sz="12" w:space="0" w:color="auto"/>
              <w:right w:val="single" w:sz="12" w:space="0" w:color="auto"/>
            </w:tcBorders>
          </w:tcPr>
          <w:p w14:paraId="100D304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5023A0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A2D9D" w14:textId="3FAD5F3C" w:rsidR="003249BB" w:rsidRPr="00EC002F" w:rsidRDefault="00C85557" w:rsidP="00F06A59">
            <w:pPr>
              <w:suppressLineNumbers/>
              <w:suppressAutoHyphens/>
              <w:spacing w:before="60" w:after="60"/>
              <w:jc w:val="center"/>
            </w:pPr>
            <w:hyperlink r:id="rId120" w:history="1">
              <w:r>
                <w:rPr>
                  <w:rStyle w:val="Hyperlink"/>
                </w:rPr>
                <w:t>4330</w:t>
              </w:r>
            </w:hyperlink>
          </w:p>
        </w:tc>
        <w:tc>
          <w:tcPr>
            <w:tcW w:w="3251" w:type="dxa"/>
            <w:tcBorders>
              <w:left w:val="single" w:sz="12" w:space="0" w:color="auto"/>
              <w:bottom w:val="single" w:sz="4" w:space="0" w:color="auto"/>
              <w:right w:val="single" w:sz="12" w:space="0" w:color="auto"/>
            </w:tcBorders>
            <w:shd w:val="clear" w:color="auto" w:fill="FFFF00"/>
          </w:tcPr>
          <w:p w14:paraId="6734A38B" w14:textId="3EC454E0" w:rsidR="003249BB" w:rsidRPr="00750E57" w:rsidRDefault="003249BB" w:rsidP="00F06A59">
            <w:pPr>
              <w:pStyle w:val="TAL"/>
              <w:rPr>
                <w:sz w:val="20"/>
              </w:rPr>
            </w:pPr>
            <w:r>
              <w:rPr>
                <w:sz w:val="20"/>
              </w:rPr>
              <w:t xml:space="preserve">CR 1739 29.522 Rel-19 Corrections to </w:t>
            </w:r>
            <w:proofErr w:type="spellStart"/>
            <w:r>
              <w:rPr>
                <w:sz w:val="20"/>
              </w:rPr>
              <w:t>UEAddress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72FE95" w14:textId="0CF8E21B" w:rsidR="003249BB" w:rsidRPr="00750E57" w:rsidRDefault="003249BB" w:rsidP="00F06A59">
            <w:pPr>
              <w:pStyle w:val="TAL"/>
              <w:rPr>
                <w:sz w:val="20"/>
              </w:rPr>
            </w:pPr>
            <w:r>
              <w:rPr>
                <w:sz w:val="20"/>
              </w:rPr>
              <w:t>Ericsson, AT&amp;T</w:t>
            </w:r>
          </w:p>
        </w:tc>
        <w:tc>
          <w:tcPr>
            <w:tcW w:w="1062" w:type="dxa"/>
            <w:tcBorders>
              <w:left w:val="single" w:sz="12" w:space="0" w:color="auto"/>
              <w:right w:val="single" w:sz="12" w:space="0" w:color="auto"/>
            </w:tcBorders>
          </w:tcPr>
          <w:p w14:paraId="7B9D9A5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6836808C" w14:textId="77777777" w:rsidR="003249BB" w:rsidRPr="00D36C9E" w:rsidRDefault="003249BB" w:rsidP="00F06A59">
            <w:pPr>
              <w:pStyle w:val="TAL"/>
              <w:rPr>
                <w:sz w:val="20"/>
              </w:rPr>
            </w:pPr>
          </w:p>
        </w:tc>
      </w:tr>
      <w:tr w:rsidR="003249BB" w:rsidRPr="002F2600" w14:paraId="3631B168" w14:textId="77777777" w:rsidTr="00EA54F1">
        <w:tc>
          <w:tcPr>
            <w:tcW w:w="975" w:type="dxa"/>
            <w:tcBorders>
              <w:left w:val="single" w:sz="12" w:space="0" w:color="auto"/>
              <w:right w:val="single" w:sz="12" w:space="0" w:color="auto"/>
            </w:tcBorders>
          </w:tcPr>
          <w:p w14:paraId="5620D70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4E742A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5B3B9" w14:textId="134BDE69" w:rsidR="003249BB" w:rsidRPr="00EC002F" w:rsidRDefault="00C85557" w:rsidP="00F06A59">
            <w:pPr>
              <w:suppressLineNumbers/>
              <w:suppressAutoHyphens/>
              <w:spacing w:before="60" w:after="60"/>
              <w:jc w:val="center"/>
            </w:pPr>
            <w:hyperlink r:id="rId121" w:history="1">
              <w:r>
                <w:rPr>
                  <w:rStyle w:val="Hyperlink"/>
                </w:rPr>
                <w:t>4331</w:t>
              </w:r>
            </w:hyperlink>
          </w:p>
        </w:tc>
        <w:tc>
          <w:tcPr>
            <w:tcW w:w="3251" w:type="dxa"/>
            <w:tcBorders>
              <w:left w:val="single" w:sz="12" w:space="0" w:color="auto"/>
              <w:bottom w:val="single" w:sz="4" w:space="0" w:color="auto"/>
              <w:right w:val="single" w:sz="12" w:space="0" w:color="auto"/>
            </w:tcBorders>
            <w:shd w:val="clear" w:color="auto" w:fill="FFFF00"/>
          </w:tcPr>
          <w:p w14:paraId="4AFCA7FB" w14:textId="77A42868" w:rsidR="003249BB" w:rsidRPr="00750E57" w:rsidRDefault="003249BB" w:rsidP="00F06A59">
            <w:pPr>
              <w:pStyle w:val="TAL"/>
              <w:rPr>
                <w:sz w:val="20"/>
              </w:rPr>
            </w:pPr>
            <w:r>
              <w:rPr>
                <w:sz w:val="20"/>
              </w:rPr>
              <w:t xml:space="preserve">CR 1740 29.522 Rel-19 Corrections to PATCH and feature in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C5380D" w14:textId="6FAF04A8"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7E042BD4"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01124D72" w14:textId="52F9683A" w:rsidR="003249BB" w:rsidRPr="00D36C9E" w:rsidRDefault="00616011" w:rsidP="00F06A59">
            <w:pPr>
              <w:pStyle w:val="TAL"/>
              <w:rPr>
                <w:sz w:val="20"/>
              </w:rPr>
            </w:pPr>
            <w:r w:rsidRPr="00616011">
              <w:rPr>
                <w:color w:val="0070C0"/>
                <w:sz w:val="20"/>
                <w:lang w:val="en-US"/>
              </w:rPr>
              <w:t>This CR introduces backwards compatible correction to the following API: TS29522_UEId.yaml</w:t>
            </w:r>
          </w:p>
        </w:tc>
      </w:tr>
      <w:tr w:rsidR="003249BB" w:rsidRPr="002F2600" w14:paraId="14BEA18A" w14:textId="77777777" w:rsidTr="00C342EA">
        <w:trPr>
          <w:trHeight w:val="755"/>
        </w:trPr>
        <w:tc>
          <w:tcPr>
            <w:tcW w:w="975" w:type="dxa"/>
            <w:tcBorders>
              <w:left w:val="single" w:sz="12" w:space="0" w:color="auto"/>
              <w:right w:val="single" w:sz="12" w:space="0" w:color="auto"/>
            </w:tcBorders>
          </w:tcPr>
          <w:p w14:paraId="2A32C27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5BEA9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43B29" w14:textId="2663EF5B" w:rsidR="003249BB" w:rsidRPr="00EC002F" w:rsidRDefault="00C85557" w:rsidP="00F06A59">
            <w:pPr>
              <w:suppressLineNumbers/>
              <w:suppressAutoHyphens/>
              <w:spacing w:before="60" w:after="60"/>
              <w:jc w:val="center"/>
            </w:pPr>
            <w:hyperlink r:id="rId122" w:history="1">
              <w:r>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499E81AA" w14:textId="14166B9A" w:rsidR="003249BB" w:rsidRPr="00750E57" w:rsidRDefault="003249BB" w:rsidP="00F06A59">
            <w:pPr>
              <w:pStyle w:val="TAL"/>
              <w:rPr>
                <w:sz w:val="20"/>
              </w:rPr>
            </w:pPr>
            <w:r>
              <w:rPr>
                <w:sz w:val="20"/>
              </w:rPr>
              <w:t>CR 0982 29.122 Rel-19 Removal of unused references from the NBI TS Skeleton</w:t>
            </w:r>
          </w:p>
        </w:tc>
        <w:tc>
          <w:tcPr>
            <w:tcW w:w="1401" w:type="dxa"/>
            <w:tcBorders>
              <w:left w:val="single" w:sz="12" w:space="0" w:color="auto"/>
              <w:bottom w:val="single" w:sz="4" w:space="0" w:color="auto"/>
              <w:right w:val="single" w:sz="12" w:space="0" w:color="auto"/>
            </w:tcBorders>
            <w:shd w:val="clear" w:color="auto" w:fill="FFFF00"/>
          </w:tcPr>
          <w:p w14:paraId="60E134A4" w14:textId="3B2A9F8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AAD684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2986001A" w14:textId="77777777" w:rsidR="003249BB" w:rsidRPr="00D36C9E" w:rsidRDefault="003249BB" w:rsidP="00F06A59">
            <w:pPr>
              <w:pStyle w:val="TAL"/>
              <w:rPr>
                <w:sz w:val="20"/>
              </w:rPr>
            </w:pPr>
          </w:p>
        </w:tc>
      </w:tr>
      <w:tr w:rsidR="003249BB" w:rsidRPr="002F2600" w14:paraId="0B5E6E89" w14:textId="77777777" w:rsidTr="00EA54F1">
        <w:tc>
          <w:tcPr>
            <w:tcW w:w="975" w:type="dxa"/>
            <w:tcBorders>
              <w:left w:val="single" w:sz="12" w:space="0" w:color="auto"/>
              <w:right w:val="single" w:sz="12" w:space="0" w:color="auto"/>
            </w:tcBorders>
          </w:tcPr>
          <w:p w14:paraId="1D79133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E33EC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ED6184" w14:textId="6A7712EA" w:rsidR="003249BB" w:rsidRPr="00EC002F" w:rsidRDefault="00C85557" w:rsidP="00F06A59">
            <w:pPr>
              <w:suppressLineNumbers/>
              <w:suppressAutoHyphens/>
              <w:spacing w:before="60" w:after="60"/>
              <w:jc w:val="center"/>
            </w:pPr>
            <w:hyperlink r:id="rId123"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3DC2E862" w14:textId="1A031E0C" w:rsidR="003249BB" w:rsidRPr="00750E57" w:rsidRDefault="003249BB" w:rsidP="00F06A59">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7959D2DC" w14:textId="04A4669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FB4B45"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14834799" w14:textId="61CCB7D8" w:rsidR="003249BB" w:rsidRPr="00D36C9E" w:rsidRDefault="00C342EA" w:rsidP="00F06A59">
            <w:pPr>
              <w:pStyle w:val="TAL"/>
              <w:rPr>
                <w:sz w:val="20"/>
              </w:rPr>
            </w:pPr>
            <w:r w:rsidRPr="00C342EA">
              <w:rPr>
                <w:color w:val="FF0000"/>
                <w:sz w:val="20"/>
              </w:rPr>
              <w:t>Correct TS version</w:t>
            </w:r>
          </w:p>
        </w:tc>
      </w:tr>
      <w:tr w:rsidR="003249BB" w:rsidRPr="002F2600" w14:paraId="56CE86AD" w14:textId="77777777" w:rsidTr="00EA54F1">
        <w:tc>
          <w:tcPr>
            <w:tcW w:w="975" w:type="dxa"/>
            <w:tcBorders>
              <w:left w:val="single" w:sz="12" w:space="0" w:color="auto"/>
              <w:right w:val="single" w:sz="12" w:space="0" w:color="auto"/>
            </w:tcBorders>
          </w:tcPr>
          <w:p w14:paraId="57AEAA4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2C6D22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95879" w14:textId="6FC8BFB3" w:rsidR="003249BB" w:rsidRPr="00EC002F" w:rsidRDefault="00C85557" w:rsidP="00F06A59">
            <w:pPr>
              <w:suppressLineNumbers/>
              <w:suppressAutoHyphens/>
              <w:spacing w:before="60" w:after="60"/>
              <w:jc w:val="center"/>
            </w:pPr>
            <w:hyperlink r:id="rId124"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4A43CACF" w14:textId="5451BA23" w:rsidR="003249BB" w:rsidRPr="00750E57" w:rsidRDefault="003249BB" w:rsidP="00F06A59">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25C85187" w14:textId="5E5EA0E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0EC5D52" w14:textId="77777777" w:rsidR="003249BB" w:rsidRPr="00D36C9E" w:rsidRDefault="003249BB" w:rsidP="00F06A59">
            <w:pPr>
              <w:pStyle w:val="TAL"/>
              <w:rPr>
                <w:sz w:val="20"/>
              </w:rPr>
            </w:pPr>
          </w:p>
        </w:tc>
        <w:tc>
          <w:tcPr>
            <w:tcW w:w="4619" w:type="dxa"/>
            <w:tcBorders>
              <w:left w:val="single" w:sz="12" w:space="0" w:color="auto"/>
              <w:right w:val="single" w:sz="12" w:space="0" w:color="auto"/>
            </w:tcBorders>
          </w:tcPr>
          <w:p w14:paraId="56C4CBE2" w14:textId="47F208E0" w:rsidR="003249BB" w:rsidRPr="00D36C9E" w:rsidRDefault="00C342EA" w:rsidP="00F06A59">
            <w:pPr>
              <w:pStyle w:val="TAL"/>
              <w:rPr>
                <w:sz w:val="20"/>
              </w:rPr>
            </w:pPr>
            <w:r w:rsidRPr="00C342EA">
              <w:rPr>
                <w:color w:val="FF0000"/>
                <w:sz w:val="20"/>
              </w:rPr>
              <w:t>Correct TS version</w:t>
            </w:r>
          </w:p>
        </w:tc>
      </w:tr>
      <w:tr w:rsidR="00F06A59" w:rsidRPr="002F2600" w14:paraId="70AD86BA" w14:textId="77777777" w:rsidTr="00AE49F7">
        <w:tc>
          <w:tcPr>
            <w:tcW w:w="975" w:type="dxa"/>
            <w:tcBorders>
              <w:left w:val="single" w:sz="12" w:space="0" w:color="auto"/>
              <w:right w:val="single" w:sz="12" w:space="0" w:color="auto"/>
            </w:tcBorders>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EA54F1">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EA54F1">
        <w:tc>
          <w:tcPr>
            <w:tcW w:w="975" w:type="dxa"/>
            <w:tcBorders>
              <w:left w:val="single" w:sz="12" w:space="0" w:color="auto"/>
              <w:right w:val="single" w:sz="12" w:space="0" w:color="auto"/>
            </w:tcBorders>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A0C16FF" w:rsidR="00F06A59" w:rsidRPr="00EC002F" w:rsidRDefault="00C85557" w:rsidP="00F06A59">
            <w:pPr>
              <w:suppressLineNumbers/>
              <w:suppressAutoHyphens/>
              <w:spacing w:before="60" w:after="60"/>
              <w:jc w:val="center"/>
            </w:pPr>
            <w:hyperlink r:id="rId125" w:history="1">
              <w:r>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9A9A050" w:rsidR="00F06A59" w:rsidRPr="00B8699A" w:rsidRDefault="003249BB" w:rsidP="00F06A59">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3B77EB37" w:rsidR="00F06A5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27A2C0B"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23F84ECE"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TS29519_Application_Data.yaml</w:t>
            </w:r>
          </w:p>
          <w:p w14:paraId="07F40025" w14:textId="77777777" w:rsidR="00E329D1" w:rsidRPr="00E329D1" w:rsidRDefault="00E329D1" w:rsidP="00E329D1">
            <w:pPr>
              <w:rPr>
                <w:rFonts w:ascii="Arial" w:hAnsi="Arial" w:cs="Arial"/>
                <w:color w:val="0070C0"/>
                <w:sz w:val="18"/>
                <w:lang w:val="en-GB"/>
              </w:rPr>
            </w:pPr>
            <w:r w:rsidRPr="00E329D1">
              <w:rPr>
                <w:rFonts w:ascii="Arial" w:hAnsi="Arial" w:cs="Arial"/>
                <w:color w:val="0070C0"/>
                <w:sz w:val="18"/>
                <w:lang w:val="en-GB"/>
              </w:rPr>
              <w:t>TS29522_EASDeployment.yaml</w:t>
            </w:r>
          </w:p>
          <w:p w14:paraId="2C334878" w14:textId="36B6449D" w:rsidR="00F06A59" w:rsidRDefault="00E329D1" w:rsidP="00E329D1">
            <w:pPr>
              <w:rPr>
                <w:rFonts w:ascii="Arial" w:hAnsi="Arial" w:cs="Arial"/>
                <w:sz w:val="18"/>
              </w:rPr>
            </w:pPr>
            <w:r w:rsidRPr="00E329D1">
              <w:rPr>
                <w:rFonts w:ascii="Arial" w:hAnsi="Arial" w:cs="Arial"/>
                <w:color w:val="0070C0"/>
                <w:sz w:val="18"/>
                <w:lang w:val="en-GB"/>
              </w:rPr>
              <w:t>TS29591_Nnef_EASDeployment.yaml</w:t>
            </w:r>
          </w:p>
        </w:tc>
      </w:tr>
      <w:tr w:rsidR="00F06A59" w:rsidRPr="002F2600" w14:paraId="32FC8A9B" w14:textId="77777777" w:rsidTr="00EA54F1">
        <w:tc>
          <w:tcPr>
            <w:tcW w:w="975" w:type="dxa"/>
            <w:tcBorders>
              <w:left w:val="single" w:sz="12" w:space="0" w:color="auto"/>
              <w:right w:val="single" w:sz="12" w:space="0" w:color="auto"/>
            </w:tcBorders>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6E9660B" w14:textId="77777777" w:rsidR="00F06A59" w:rsidRDefault="00F06A59" w:rsidP="00F06A59">
            <w:pPr>
              <w:rPr>
                <w:rFonts w:ascii="Arial" w:hAnsi="Arial" w:cs="Arial"/>
                <w:sz w:val="18"/>
              </w:rPr>
            </w:pPr>
          </w:p>
        </w:tc>
      </w:tr>
      <w:tr w:rsidR="00F06A59" w:rsidRPr="002F2600" w14:paraId="29267122" w14:textId="77777777" w:rsidTr="00EA54F1">
        <w:tc>
          <w:tcPr>
            <w:tcW w:w="975" w:type="dxa"/>
            <w:tcBorders>
              <w:left w:val="single" w:sz="12" w:space="0" w:color="auto"/>
              <w:right w:val="single" w:sz="12" w:space="0" w:color="auto"/>
            </w:tcBorders>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6BD48D3A" w:rsidR="00F06A59" w:rsidRPr="00EC002F" w:rsidRDefault="00C85557" w:rsidP="00F06A59">
            <w:pPr>
              <w:suppressLineNumbers/>
              <w:suppressAutoHyphens/>
              <w:spacing w:before="60" w:after="60"/>
              <w:jc w:val="center"/>
            </w:pPr>
            <w:hyperlink r:id="rId126" w:history="1">
              <w:r>
                <w:rPr>
                  <w:rStyle w:val="Hyperlink"/>
                </w:rPr>
                <w:t>4078</w:t>
              </w:r>
            </w:hyperlink>
          </w:p>
        </w:tc>
        <w:tc>
          <w:tcPr>
            <w:tcW w:w="3251" w:type="dxa"/>
            <w:tcBorders>
              <w:left w:val="single" w:sz="12" w:space="0" w:color="auto"/>
              <w:bottom w:val="single" w:sz="4" w:space="0" w:color="auto"/>
              <w:right w:val="single" w:sz="12" w:space="0" w:color="auto"/>
            </w:tcBorders>
            <w:shd w:val="clear" w:color="auto" w:fill="FFFF00"/>
          </w:tcPr>
          <w:p w14:paraId="24404E8C" w14:textId="1276BD54" w:rsidR="00F06A59" w:rsidRPr="00750E57" w:rsidRDefault="003249BB"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704A038C" w:rsidR="00F06A59" w:rsidRPr="00750E57" w:rsidRDefault="003249BB"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411098" w14:textId="62770F5D" w:rsidR="00F06A59" w:rsidRDefault="003249BB" w:rsidP="00F06A59">
            <w:pPr>
              <w:rPr>
                <w:rFonts w:ascii="Arial" w:hAnsi="Arial" w:cs="Arial"/>
                <w:sz w:val="18"/>
              </w:rPr>
            </w:pPr>
            <w:r>
              <w:rPr>
                <w:rFonts w:ascii="Arial" w:hAnsi="Arial" w:cs="Arial"/>
                <w:sz w:val="18"/>
              </w:rPr>
              <w:t>Revision of C3-253052</w:t>
            </w:r>
          </w:p>
        </w:tc>
      </w:tr>
      <w:tr w:rsidR="003249BB" w:rsidRPr="002F2600" w14:paraId="3A2DA188" w14:textId="77777777" w:rsidTr="00EA54F1">
        <w:tc>
          <w:tcPr>
            <w:tcW w:w="975" w:type="dxa"/>
            <w:tcBorders>
              <w:left w:val="single" w:sz="12" w:space="0" w:color="auto"/>
              <w:right w:val="single" w:sz="12" w:space="0" w:color="auto"/>
            </w:tcBorders>
          </w:tcPr>
          <w:p w14:paraId="27B9612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DD0C17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9A4008" w14:textId="36AF4035" w:rsidR="003249BB" w:rsidRPr="00EC002F" w:rsidRDefault="00C85557" w:rsidP="00F06A59">
            <w:pPr>
              <w:suppressLineNumbers/>
              <w:suppressAutoHyphens/>
              <w:spacing w:before="60" w:after="60"/>
              <w:jc w:val="center"/>
            </w:pPr>
            <w:hyperlink r:id="rId127"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FFFF00"/>
          </w:tcPr>
          <w:p w14:paraId="649731EB" w14:textId="612AFF9A" w:rsidR="003249BB" w:rsidRPr="00750E57" w:rsidRDefault="003249BB" w:rsidP="00F06A59">
            <w:pPr>
              <w:pStyle w:val="TAL"/>
              <w:rPr>
                <w:sz w:val="20"/>
              </w:rPr>
            </w:pPr>
            <w:r>
              <w:rPr>
                <w:sz w:val="20"/>
              </w:rPr>
              <w:t xml:space="preserve">CR 1422 29.512 Rel-19 Corrections to the </w:t>
            </w:r>
            <w:proofErr w:type="spellStart"/>
            <w:r>
              <w:rPr>
                <w:sz w:val="20"/>
              </w:rPr>
              <w:t>SMPolicy</w:t>
            </w:r>
            <w:proofErr w:type="spellEnd"/>
            <w:r>
              <w:rPr>
                <w:sz w:val="20"/>
              </w:rPr>
              <w:t xml:space="preserve"> handling</w:t>
            </w:r>
          </w:p>
        </w:tc>
        <w:tc>
          <w:tcPr>
            <w:tcW w:w="1401" w:type="dxa"/>
            <w:tcBorders>
              <w:left w:val="single" w:sz="12" w:space="0" w:color="auto"/>
              <w:bottom w:val="single" w:sz="4" w:space="0" w:color="auto"/>
              <w:right w:val="single" w:sz="12" w:space="0" w:color="auto"/>
            </w:tcBorders>
            <w:shd w:val="clear" w:color="auto" w:fill="FFFF00"/>
          </w:tcPr>
          <w:p w14:paraId="1762FB5C" w14:textId="499C979A"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B51BC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9CBCABE" w14:textId="77777777" w:rsidR="003249BB" w:rsidRDefault="003249BB"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08AC18F" w14:textId="77777777" w:rsidR="00F06A59" w:rsidRDefault="00F06A59" w:rsidP="00F06A59">
            <w:pPr>
              <w:rPr>
                <w:rFonts w:ascii="Arial" w:hAnsi="Arial" w:cs="Arial"/>
                <w:sz w:val="18"/>
              </w:rPr>
            </w:pPr>
          </w:p>
        </w:tc>
      </w:tr>
      <w:tr w:rsidR="00F06A59" w:rsidRPr="002F2600" w14:paraId="29E473CF" w14:textId="77777777" w:rsidTr="00EA54F1">
        <w:tc>
          <w:tcPr>
            <w:tcW w:w="975" w:type="dxa"/>
            <w:tcBorders>
              <w:left w:val="single" w:sz="12" w:space="0" w:color="auto"/>
              <w:right w:val="single" w:sz="12" w:space="0" w:color="auto"/>
            </w:tcBorders>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9B8FB2" w14:textId="77777777" w:rsidR="00F06A59" w:rsidRDefault="00F06A59" w:rsidP="00F06A59">
            <w:pPr>
              <w:rPr>
                <w:rFonts w:ascii="Arial" w:hAnsi="Arial" w:cs="Arial"/>
                <w:sz w:val="18"/>
              </w:rPr>
            </w:pPr>
          </w:p>
        </w:tc>
      </w:tr>
      <w:tr w:rsidR="00F06A59" w:rsidRPr="002F2600" w14:paraId="2E84CDEB" w14:textId="77777777" w:rsidTr="00EA54F1">
        <w:tc>
          <w:tcPr>
            <w:tcW w:w="975" w:type="dxa"/>
            <w:tcBorders>
              <w:left w:val="single" w:sz="12" w:space="0" w:color="auto"/>
              <w:right w:val="single" w:sz="12" w:space="0" w:color="auto"/>
            </w:tcBorders>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0C5FED2" w:rsidR="00F06A59" w:rsidRPr="00EC002F" w:rsidRDefault="00C85557" w:rsidP="00F06A59">
            <w:pPr>
              <w:suppressLineNumbers/>
              <w:suppressAutoHyphens/>
              <w:spacing w:before="60" w:after="60"/>
              <w:jc w:val="center"/>
            </w:pPr>
            <w:hyperlink r:id="rId128" w:history="1">
              <w:r>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18534A4" w:rsidR="00F06A59" w:rsidRPr="00750E57" w:rsidRDefault="003249BB" w:rsidP="00F06A59">
            <w:pPr>
              <w:pStyle w:val="TAL"/>
              <w:rPr>
                <w:sz w:val="20"/>
              </w:rPr>
            </w:pPr>
            <w:r>
              <w:rPr>
                <w:sz w:val="20"/>
              </w:rPr>
              <w:t>CR 1120 29.520 Rel-19 Updates to Movement Behaviour Analytics for Pre-flight Planning</w:t>
            </w:r>
          </w:p>
        </w:tc>
        <w:tc>
          <w:tcPr>
            <w:tcW w:w="1401" w:type="dxa"/>
            <w:tcBorders>
              <w:left w:val="single" w:sz="12" w:space="0" w:color="auto"/>
              <w:bottom w:val="single" w:sz="4" w:space="0" w:color="auto"/>
              <w:right w:val="single" w:sz="12" w:space="0" w:color="auto"/>
            </w:tcBorders>
            <w:shd w:val="clear" w:color="auto" w:fill="FFFF00"/>
          </w:tcPr>
          <w:p w14:paraId="476D508A" w14:textId="6E4116BF" w:rsidR="00F06A59"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F9C087C" w14:textId="77777777" w:rsidR="00B147C7" w:rsidRPr="00B147C7" w:rsidRDefault="00B147C7" w:rsidP="00B147C7">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w:t>
            </w:r>
            <w:proofErr w:type="spellStart"/>
            <w:r w:rsidRPr="00B147C7">
              <w:rPr>
                <w:rFonts w:ascii="Arial" w:hAnsi="Arial" w:cs="Arial"/>
                <w:color w:val="0070C0"/>
                <w:sz w:val="18"/>
                <w:lang w:val="en-GB"/>
              </w:rPr>
              <w:t>OpenAPI</w:t>
            </w:r>
            <w:proofErr w:type="spellEnd"/>
            <w:r w:rsidRPr="00B147C7">
              <w:rPr>
                <w:rFonts w:ascii="Arial" w:hAnsi="Arial" w:cs="Arial"/>
                <w:color w:val="0070C0"/>
                <w:sz w:val="18"/>
                <w:lang w:val="en-GB"/>
              </w:rPr>
              <w:t xml:space="preserve"> file of the following APIs: </w:t>
            </w:r>
          </w:p>
          <w:p w14:paraId="3FFE2DC0" w14:textId="77777777" w:rsidR="00B147C7" w:rsidRPr="00B147C7" w:rsidRDefault="00B147C7" w:rsidP="00B147C7">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6C059DD4" w14:textId="152DFB24" w:rsidR="00F06A59" w:rsidRDefault="00B147C7" w:rsidP="00B147C7">
            <w:pPr>
              <w:rPr>
                <w:rFonts w:ascii="Arial" w:hAnsi="Arial" w:cs="Arial"/>
                <w:sz w:val="18"/>
              </w:rPr>
            </w:pPr>
            <w:r w:rsidRPr="00B147C7">
              <w:rPr>
                <w:rFonts w:ascii="Arial" w:hAnsi="Arial" w:cs="Arial"/>
                <w:color w:val="0070C0"/>
                <w:sz w:val="18"/>
                <w:lang w:val="en-GB"/>
              </w:rPr>
              <w:t>TS29520_Nnwdaf_AnalyticsInfo.yaml</w:t>
            </w:r>
          </w:p>
        </w:tc>
      </w:tr>
      <w:tr w:rsidR="003249BB" w:rsidRPr="002F2600" w14:paraId="442A57B2" w14:textId="77777777" w:rsidTr="00EA54F1">
        <w:tc>
          <w:tcPr>
            <w:tcW w:w="975" w:type="dxa"/>
            <w:tcBorders>
              <w:left w:val="single" w:sz="12" w:space="0" w:color="auto"/>
              <w:right w:val="single" w:sz="12" w:space="0" w:color="auto"/>
            </w:tcBorders>
          </w:tcPr>
          <w:p w14:paraId="26749CD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2B152A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BC77C8" w14:textId="0798565D" w:rsidR="003249BB" w:rsidRDefault="00C85557" w:rsidP="00F06A59">
            <w:pPr>
              <w:suppressLineNumbers/>
              <w:suppressAutoHyphens/>
              <w:spacing w:before="60" w:after="60"/>
              <w:jc w:val="center"/>
            </w:pPr>
            <w:hyperlink r:id="rId129" w:history="1">
              <w:r>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244C0674" w14:textId="0793FB22" w:rsidR="003249BB" w:rsidRDefault="003249BB" w:rsidP="00F06A59">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A05EF8" w14:textId="5315FB0D"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A6806D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E1A54F" w14:textId="77777777" w:rsidR="00F55E69" w:rsidRPr="00F55E69" w:rsidRDefault="00F55E69" w:rsidP="00F55E69">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w:t>
            </w:r>
            <w:proofErr w:type="spellStart"/>
            <w:r w:rsidRPr="00F55E69">
              <w:rPr>
                <w:rFonts w:ascii="Arial" w:hAnsi="Arial" w:cs="Arial"/>
                <w:color w:val="0070C0"/>
                <w:sz w:val="18"/>
                <w:lang w:val="en-GB"/>
              </w:rPr>
              <w:t>OpenAPI</w:t>
            </w:r>
            <w:proofErr w:type="spellEnd"/>
            <w:r w:rsidRPr="00F55E69">
              <w:rPr>
                <w:rFonts w:ascii="Arial" w:hAnsi="Arial" w:cs="Arial"/>
                <w:color w:val="0070C0"/>
                <w:sz w:val="18"/>
                <w:lang w:val="en-GB"/>
              </w:rPr>
              <w:t xml:space="preserve"> file of the following APIs: </w:t>
            </w:r>
          </w:p>
          <w:p w14:paraId="7B8FA86E" w14:textId="77777777" w:rsidR="00F55E69" w:rsidRPr="00F55E69" w:rsidRDefault="00F55E69" w:rsidP="00F55E69">
            <w:pPr>
              <w:rPr>
                <w:rFonts w:ascii="Arial" w:hAnsi="Arial" w:cs="Arial"/>
                <w:color w:val="0070C0"/>
                <w:sz w:val="18"/>
                <w:lang w:val="en-GB"/>
              </w:rPr>
            </w:pPr>
            <w:r w:rsidRPr="00F55E69">
              <w:rPr>
                <w:rFonts w:ascii="Arial" w:hAnsi="Arial" w:cs="Arial"/>
                <w:color w:val="0070C0"/>
                <w:sz w:val="18"/>
                <w:lang w:val="en-GB"/>
              </w:rPr>
              <w:t>TS29517_Naf_EventExposure.yaml</w:t>
            </w:r>
          </w:p>
          <w:p w14:paraId="53DC4405" w14:textId="513D70E8" w:rsidR="003249BB" w:rsidRDefault="00F55E69" w:rsidP="00F55E69">
            <w:pPr>
              <w:rPr>
                <w:rFonts w:ascii="Arial" w:hAnsi="Arial" w:cs="Arial"/>
                <w:sz w:val="18"/>
              </w:rPr>
            </w:pPr>
            <w:r w:rsidRPr="00F55E69">
              <w:rPr>
                <w:rFonts w:ascii="Arial" w:hAnsi="Arial" w:cs="Arial"/>
                <w:color w:val="0070C0"/>
                <w:sz w:val="18"/>
                <w:lang w:val="en-GB"/>
              </w:rPr>
              <w:t>TS29591_Nnef_EventExposure.yaml</w:t>
            </w:r>
          </w:p>
        </w:tc>
      </w:tr>
      <w:tr w:rsidR="003249BB" w:rsidRPr="002F2600" w14:paraId="2662C0C6" w14:textId="77777777" w:rsidTr="00EA54F1">
        <w:tc>
          <w:tcPr>
            <w:tcW w:w="975" w:type="dxa"/>
            <w:tcBorders>
              <w:left w:val="single" w:sz="12" w:space="0" w:color="auto"/>
              <w:right w:val="single" w:sz="12" w:space="0" w:color="auto"/>
            </w:tcBorders>
          </w:tcPr>
          <w:p w14:paraId="634B152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77139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872CF" w14:textId="63496966" w:rsidR="003249BB" w:rsidRDefault="00C85557" w:rsidP="00F06A59">
            <w:pPr>
              <w:suppressLineNumbers/>
              <w:suppressAutoHyphens/>
              <w:spacing w:before="60" w:after="60"/>
              <w:jc w:val="center"/>
            </w:pPr>
            <w:hyperlink r:id="rId130"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399943F2" w14:textId="0FD256BA" w:rsidR="003249BB" w:rsidRDefault="003249BB" w:rsidP="00F06A59">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47D05F19" w14:textId="1355CAC1"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FDD272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55A6AD7" w14:textId="77777777" w:rsidR="00F9431C" w:rsidRPr="00F9431C" w:rsidRDefault="00F9431C" w:rsidP="00F9431C">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w:t>
            </w:r>
            <w:proofErr w:type="spellStart"/>
            <w:r w:rsidRPr="00F9431C">
              <w:rPr>
                <w:rFonts w:ascii="Arial" w:hAnsi="Arial" w:cs="Arial"/>
                <w:color w:val="0070C0"/>
                <w:sz w:val="18"/>
                <w:lang w:val="en-GB"/>
              </w:rPr>
              <w:t>OpenAPI</w:t>
            </w:r>
            <w:proofErr w:type="spellEnd"/>
            <w:r w:rsidRPr="00F9431C">
              <w:rPr>
                <w:rFonts w:ascii="Arial" w:hAnsi="Arial" w:cs="Arial"/>
                <w:color w:val="0070C0"/>
                <w:sz w:val="18"/>
                <w:lang w:val="en-GB"/>
              </w:rPr>
              <w:t xml:space="preserve"> file of the following APIs: </w:t>
            </w:r>
          </w:p>
          <w:p w14:paraId="02342B03" w14:textId="68C17D50" w:rsidR="003249BB" w:rsidRDefault="00F9431C" w:rsidP="00F9431C">
            <w:pPr>
              <w:rPr>
                <w:rFonts w:ascii="Arial" w:hAnsi="Arial" w:cs="Arial"/>
                <w:sz w:val="18"/>
              </w:rPr>
            </w:pPr>
            <w:r w:rsidRPr="00F9431C">
              <w:rPr>
                <w:rFonts w:ascii="Arial" w:hAnsi="Arial" w:cs="Arial"/>
                <w:color w:val="0070C0"/>
                <w:sz w:val="18"/>
                <w:lang w:val="en-GB"/>
              </w:rPr>
              <w:t>TS29591_Nnef_EventExposure.yaml</w:t>
            </w:r>
          </w:p>
        </w:tc>
      </w:tr>
      <w:tr w:rsidR="00F06A59" w:rsidRPr="002F2600" w14:paraId="20A3CB61" w14:textId="77777777" w:rsidTr="00EA54F1">
        <w:tc>
          <w:tcPr>
            <w:tcW w:w="975" w:type="dxa"/>
            <w:tcBorders>
              <w:left w:val="single" w:sz="12" w:space="0" w:color="auto"/>
              <w:right w:val="single" w:sz="12" w:space="0" w:color="auto"/>
            </w:tcBorders>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18457EBB" w:rsidR="00F06A59" w:rsidRPr="00EC002F" w:rsidRDefault="00C85557" w:rsidP="00F06A59">
            <w:pPr>
              <w:suppressLineNumbers/>
              <w:suppressAutoHyphens/>
              <w:spacing w:before="60" w:after="60"/>
              <w:jc w:val="center"/>
            </w:pPr>
            <w:hyperlink r:id="rId131" w:history="1">
              <w:r>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788EC11" w:rsidR="00F06A59" w:rsidRPr="00750E57" w:rsidRDefault="003249BB" w:rsidP="00F06A59">
            <w:pPr>
              <w:pStyle w:val="TAL"/>
              <w:rPr>
                <w:sz w:val="20"/>
              </w:rPr>
            </w:pPr>
            <w:r>
              <w:rPr>
                <w:sz w:val="20"/>
              </w:rPr>
              <w:t xml:space="preserve">CR 0454 29.549 Rel-19 Correct the name of the attribute </w:t>
            </w:r>
            <w:proofErr w:type="spellStart"/>
            <w:r>
              <w:rPr>
                <w:sz w:val="20"/>
              </w:rPr>
              <w:t>SlPosMgmtParamResp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6AD51174" w:rsidR="00F06A59" w:rsidRPr="00750E57" w:rsidRDefault="003249BB" w:rsidP="00F06A59">
            <w:pPr>
              <w:pStyle w:val="TAL"/>
              <w:rPr>
                <w:sz w:val="20"/>
              </w:rPr>
            </w:pPr>
            <w:r>
              <w:rPr>
                <w:sz w:val="20"/>
              </w:rPr>
              <w:t>CATT</w:t>
            </w:r>
          </w:p>
        </w:tc>
        <w:tc>
          <w:tcPr>
            <w:tcW w:w="1062" w:type="dxa"/>
            <w:tcBorders>
              <w:left w:val="single" w:sz="12" w:space="0" w:color="auto"/>
              <w:right w:val="single" w:sz="12" w:space="0" w:color="auto"/>
            </w:tcBorders>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F05BA03" w14:textId="77777777" w:rsidR="00A31C4C" w:rsidRPr="00A31C4C" w:rsidRDefault="00A31C4C" w:rsidP="00A31C4C">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A31C4C" w:rsidRPr="00A31C4C" w:rsidRDefault="00A31C4C" w:rsidP="00A31C4C">
            <w:pPr>
              <w:rPr>
                <w:rFonts w:ascii="Arial" w:hAnsi="Arial" w:cs="Arial"/>
                <w:color w:val="0070C0"/>
                <w:sz w:val="18"/>
                <w:lang w:val="en-GB"/>
              </w:rPr>
            </w:pPr>
            <w:r w:rsidRPr="00A31C4C">
              <w:rPr>
                <w:rFonts w:ascii="Arial" w:hAnsi="Arial" w:cs="Arial"/>
                <w:color w:val="0070C0"/>
                <w:sz w:val="18"/>
                <w:lang w:val="en-GB"/>
              </w:rPr>
              <w:t>TS29549_SS_</w:t>
            </w:r>
            <w:r w:rsidR="00237E04">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F06A59" w:rsidRDefault="00237E04" w:rsidP="00F06A59">
            <w:pPr>
              <w:rPr>
                <w:rFonts w:ascii="Arial" w:hAnsi="Arial" w:cs="Arial"/>
                <w:color w:val="FF0000"/>
                <w:sz w:val="18"/>
              </w:rPr>
            </w:pPr>
            <w:r>
              <w:rPr>
                <w:rFonts w:ascii="Arial" w:hAnsi="Arial" w:cs="Arial"/>
                <w:color w:val="FF0000"/>
                <w:sz w:val="18"/>
              </w:rPr>
              <w:t>Wrong API in Other Comments</w:t>
            </w:r>
          </w:p>
          <w:p w14:paraId="094E6C77" w14:textId="0B395797" w:rsidR="00600FED" w:rsidRPr="00237E04" w:rsidRDefault="00392E4C" w:rsidP="00F06A59">
            <w:pPr>
              <w:rPr>
                <w:rFonts w:ascii="Arial" w:hAnsi="Arial" w:cs="Arial"/>
                <w:color w:val="FF0000"/>
                <w:sz w:val="18"/>
              </w:rPr>
            </w:pPr>
            <w:r w:rsidRPr="00392E4C">
              <w:rPr>
                <w:rFonts w:ascii="Arial" w:hAnsi="Arial" w:cs="Arial"/>
                <w:color w:val="FF0000"/>
                <w:sz w:val="18"/>
              </w:rPr>
              <w:t xml:space="preserve">Proposed changes affects </w:t>
            </w:r>
            <w:proofErr w:type="gramStart"/>
            <w:r w:rsidRPr="00392E4C">
              <w:rPr>
                <w:rFonts w:ascii="Arial" w:hAnsi="Arial" w:cs="Arial"/>
                <w:color w:val="FF0000"/>
                <w:sz w:val="18"/>
              </w:rPr>
              <w:t>is</w:t>
            </w:r>
            <w:proofErr w:type="gramEnd"/>
            <w:r w:rsidRPr="00392E4C">
              <w:rPr>
                <w:rFonts w:ascii="Arial" w:hAnsi="Arial" w:cs="Arial"/>
                <w:color w:val="FF0000"/>
                <w:sz w:val="18"/>
              </w:rPr>
              <w:t xml:space="preserve"> missing.</w:t>
            </w:r>
          </w:p>
        </w:tc>
      </w:tr>
      <w:tr w:rsidR="00F06A59" w:rsidRPr="002F2600" w14:paraId="5AA06255" w14:textId="77777777" w:rsidTr="00EA54F1">
        <w:tc>
          <w:tcPr>
            <w:tcW w:w="975" w:type="dxa"/>
            <w:tcBorders>
              <w:left w:val="single" w:sz="12" w:space="0" w:color="auto"/>
              <w:right w:val="single" w:sz="12" w:space="0" w:color="auto"/>
            </w:tcBorders>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0403790" w14:textId="77777777" w:rsidR="00F06A59" w:rsidRDefault="00F06A59" w:rsidP="00F06A59">
            <w:pPr>
              <w:rPr>
                <w:rFonts w:ascii="Arial" w:hAnsi="Arial" w:cs="Arial"/>
                <w:sz w:val="18"/>
              </w:rPr>
            </w:pPr>
          </w:p>
        </w:tc>
      </w:tr>
      <w:tr w:rsidR="00F06A59" w:rsidRPr="002F2600" w14:paraId="6ACFF5B7" w14:textId="77777777" w:rsidTr="00EA54F1">
        <w:tc>
          <w:tcPr>
            <w:tcW w:w="975" w:type="dxa"/>
            <w:tcBorders>
              <w:left w:val="single" w:sz="12" w:space="0" w:color="auto"/>
              <w:right w:val="single" w:sz="12" w:space="0" w:color="auto"/>
            </w:tcBorders>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A53D7D5" w:rsidR="00F06A59" w:rsidRPr="00EC002F" w:rsidRDefault="00C85557" w:rsidP="00F06A59">
            <w:pPr>
              <w:suppressLineNumbers/>
              <w:suppressAutoHyphens/>
              <w:spacing w:before="60" w:after="60"/>
              <w:jc w:val="center"/>
            </w:pPr>
            <w:hyperlink r:id="rId132"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FFFF00"/>
          </w:tcPr>
          <w:p w14:paraId="2CCC4A09" w14:textId="5EA543BD" w:rsidR="00F06A59" w:rsidRPr="00750E57" w:rsidRDefault="003249BB" w:rsidP="00F06A59">
            <w:pPr>
              <w:pStyle w:val="TAL"/>
              <w:rPr>
                <w:sz w:val="20"/>
              </w:rPr>
            </w:pPr>
            <w:r>
              <w:rPr>
                <w:sz w:val="20"/>
              </w:rPr>
              <w:t xml:space="preserve">CR 0802 29.514 Rel-19 Corrections to </w:t>
            </w:r>
            <w:proofErr w:type="spellStart"/>
            <w:r>
              <w:rPr>
                <w:sz w:val="20"/>
              </w:rPr>
              <w:t>AfEvent</w:t>
            </w:r>
            <w:proofErr w:type="spellEnd"/>
            <w:r>
              <w:rPr>
                <w:sz w:val="20"/>
              </w:rPr>
              <w:t xml:space="preserve"> in </w:t>
            </w:r>
            <w:proofErr w:type="spellStart"/>
            <w:r>
              <w:rPr>
                <w:sz w:val="20"/>
              </w:rPr>
              <w:t>Npcf_PolicyAuthorization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441097F" w14:textId="052499FB" w:rsidR="00F06A59"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1152DE3"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945BE5" w:rsidRPr="00945BE5" w:rsidRDefault="00945BE5" w:rsidP="00945BE5">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F06A59" w:rsidRDefault="00945BE5" w:rsidP="00945BE5">
            <w:pPr>
              <w:rPr>
                <w:rFonts w:ascii="Arial" w:hAnsi="Arial" w:cs="Arial"/>
                <w:sz w:val="18"/>
              </w:rPr>
            </w:pPr>
            <w:r w:rsidRPr="00945BE5">
              <w:rPr>
                <w:rFonts w:ascii="Arial" w:hAnsi="Arial" w:cs="Arial"/>
                <w:color w:val="0070C0"/>
                <w:sz w:val="18"/>
                <w:lang w:val="en-GB"/>
              </w:rPr>
              <w:t>TS29565_Ntsctsf_QoSandTSCAssistance.yaml</w:t>
            </w:r>
          </w:p>
        </w:tc>
      </w:tr>
      <w:tr w:rsidR="00F06A59" w:rsidRPr="002F2600" w14:paraId="3197A54D" w14:textId="77777777" w:rsidTr="00035B3E">
        <w:tc>
          <w:tcPr>
            <w:tcW w:w="975" w:type="dxa"/>
            <w:tcBorders>
              <w:left w:val="single" w:sz="12" w:space="0" w:color="auto"/>
              <w:right w:val="single" w:sz="12" w:space="0" w:color="auto"/>
            </w:tcBorders>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E8CF206" w14:textId="77777777" w:rsidR="00F06A59" w:rsidRDefault="00F06A59" w:rsidP="00F06A59">
            <w:pPr>
              <w:rPr>
                <w:rFonts w:ascii="Arial" w:hAnsi="Arial" w:cs="Arial"/>
                <w:sz w:val="18"/>
              </w:rPr>
            </w:pPr>
          </w:p>
        </w:tc>
      </w:tr>
      <w:tr w:rsidR="00F06A59" w:rsidRPr="002F2600" w14:paraId="056780E4" w14:textId="77777777" w:rsidTr="00EA54F1">
        <w:tc>
          <w:tcPr>
            <w:tcW w:w="975" w:type="dxa"/>
            <w:tcBorders>
              <w:left w:val="single" w:sz="12" w:space="0" w:color="auto"/>
              <w:right w:val="single" w:sz="12" w:space="0" w:color="auto"/>
            </w:tcBorders>
          </w:tcPr>
          <w:p w14:paraId="2FFF04B3" w14:textId="5A4857B0" w:rsidR="00F06A59" w:rsidRPr="00C765A7" w:rsidRDefault="00F06A59" w:rsidP="00F06A59">
            <w:pPr>
              <w:pStyle w:val="TAL"/>
              <w:rPr>
                <w:sz w:val="20"/>
              </w:rPr>
            </w:pPr>
            <w:r w:rsidRPr="00D81B37">
              <w:rPr>
                <w:sz w:val="20"/>
              </w:rPr>
              <w:lastRenderedPageBreak/>
              <w:t>19.37</w:t>
            </w:r>
          </w:p>
        </w:tc>
        <w:tc>
          <w:tcPr>
            <w:tcW w:w="2635" w:type="dxa"/>
            <w:tcBorders>
              <w:left w:val="single" w:sz="12" w:space="0" w:color="auto"/>
              <w:right w:val="single" w:sz="12" w:space="0" w:color="auto"/>
            </w:tcBorders>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CFC481E" w14:textId="77777777" w:rsidR="00F06A59" w:rsidRDefault="00F06A59" w:rsidP="00F06A59">
            <w:pPr>
              <w:rPr>
                <w:rFonts w:ascii="Arial" w:hAnsi="Arial" w:cs="Arial"/>
                <w:sz w:val="18"/>
              </w:rPr>
            </w:pPr>
          </w:p>
        </w:tc>
      </w:tr>
      <w:tr w:rsidR="00F06A59" w:rsidRPr="002F2600" w14:paraId="469741CA" w14:textId="77777777" w:rsidTr="00EA54F1">
        <w:tc>
          <w:tcPr>
            <w:tcW w:w="975" w:type="dxa"/>
            <w:tcBorders>
              <w:left w:val="single" w:sz="12" w:space="0" w:color="auto"/>
              <w:right w:val="single" w:sz="12" w:space="0" w:color="auto"/>
            </w:tcBorders>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55A9DC3B" w:rsidR="00F06A59" w:rsidRPr="00EC002F" w:rsidRDefault="00C85557" w:rsidP="00F06A59">
            <w:pPr>
              <w:suppressLineNumbers/>
              <w:suppressAutoHyphens/>
              <w:spacing w:before="60" w:after="60"/>
              <w:jc w:val="center"/>
            </w:pPr>
            <w:hyperlink r:id="rId133" w:history="1">
              <w:r>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6A05029B" w14:textId="624C9A64" w:rsidR="00F06A59" w:rsidRPr="00CD7A31" w:rsidRDefault="003249BB" w:rsidP="00F06A59">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shd w:val="clear" w:color="auto" w:fill="FFFF00"/>
          </w:tcPr>
          <w:p w14:paraId="5D41DFAE" w14:textId="2FCBC984"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9626C3A" w14:textId="77777777" w:rsidR="005C43D1" w:rsidRPr="005C43D1" w:rsidRDefault="005C43D1" w:rsidP="005C43D1">
            <w:pPr>
              <w:rPr>
                <w:rFonts w:ascii="Arial" w:hAnsi="Arial" w:cs="Arial"/>
                <w:color w:val="0070C0"/>
                <w:sz w:val="18"/>
                <w:lang w:val="en-GB"/>
              </w:rPr>
            </w:pPr>
            <w:r w:rsidRPr="005C43D1">
              <w:rPr>
                <w:rFonts w:ascii="Arial" w:hAnsi="Arial" w:cs="Arial"/>
                <w:color w:val="0070C0"/>
                <w:sz w:val="18"/>
                <w:lang w:val="en-GB"/>
              </w:rPr>
              <w:t xml:space="preserve">This CR introduces backwards compatible corrections to the </w:t>
            </w:r>
            <w:proofErr w:type="spellStart"/>
            <w:r w:rsidRPr="005C43D1">
              <w:rPr>
                <w:rFonts w:ascii="Arial" w:hAnsi="Arial" w:cs="Arial"/>
                <w:color w:val="0070C0"/>
                <w:sz w:val="18"/>
                <w:lang w:val="en-GB"/>
              </w:rPr>
              <w:t>OpenAPI</w:t>
            </w:r>
            <w:proofErr w:type="spellEnd"/>
            <w:r w:rsidRPr="005C43D1">
              <w:rPr>
                <w:rFonts w:ascii="Arial" w:hAnsi="Arial" w:cs="Arial"/>
                <w:color w:val="0070C0"/>
                <w:sz w:val="18"/>
                <w:lang w:val="en-GB"/>
              </w:rPr>
              <w:t xml:space="preserve"> descriptions of the following APIs:</w:t>
            </w:r>
          </w:p>
          <w:p w14:paraId="3EC4EAFE" w14:textId="77777777" w:rsidR="00F06A59" w:rsidRPr="005C43D1" w:rsidRDefault="005C43D1" w:rsidP="005C43D1">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58C70D6A" w14:textId="77777777" w:rsidR="005C43D1" w:rsidRDefault="005C43D1" w:rsidP="005C43D1">
            <w:pPr>
              <w:rPr>
                <w:rFonts w:ascii="Arial" w:hAnsi="Arial" w:cs="Arial"/>
                <w:color w:val="0070C0"/>
                <w:sz w:val="18"/>
                <w:lang w:val="en-GB"/>
              </w:rPr>
            </w:pPr>
            <w:r w:rsidRPr="005C43D1">
              <w:rPr>
                <w:rFonts w:ascii="Arial" w:hAnsi="Arial" w:cs="Arial"/>
                <w:color w:val="0070C0"/>
                <w:sz w:val="18"/>
                <w:lang w:val="en-GB"/>
              </w:rPr>
              <w:t>TS29520_Nwdaf_AnalyticsInfo.yaml</w:t>
            </w:r>
          </w:p>
          <w:p w14:paraId="7C68411F" w14:textId="14179638" w:rsidR="005C43D1" w:rsidRPr="005C43D1" w:rsidRDefault="005C43D1" w:rsidP="005C43D1">
            <w:pPr>
              <w:rPr>
                <w:rFonts w:ascii="Arial" w:hAnsi="Arial" w:cs="Arial"/>
                <w:color w:val="FF0000"/>
                <w:sz w:val="18"/>
              </w:rPr>
            </w:pPr>
            <w:r>
              <w:rPr>
                <w:rFonts w:ascii="Arial" w:hAnsi="Arial" w:cs="Arial"/>
                <w:color w:val="FF0000"/>
                <w:sz w:val="18"/>
                <w:lang w:val="en-GB"/>
              </w:rPr>
              <w:t>Missing API in Other Comments.</w:t>
            </w:r>
          </w:p>
        </w:tc>
      </w:tr>
      <w:tr w:rsidR="003249BB" w:rsidRPr="002F2600" w14:paraId="46B3CE3A" w14:textId="77777777" w:rsidTr="00EA54F1">
        <w:tc>
          <w:tcPr>
            <w:tcW w:w="975" w:type="dxa"/>
            <w:tcBorders>
              <w:left w:val="single" w:sz="12" w:space="0" w:color="auto"/>
              <w:right w:val="single" w:sz="12" w:space="0" w:color="auto"/>
            </w:tcBorders>
          </w:tcPr>
          <w:p w14:paraId="7665318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29AD9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F5071F" w14:textId="58B9F1FE" w:rsidR="003249BB" w:rsidRDefault="00C85557" w:rsidP="00F06A59">
            <w:pPr>
              <w:suppressLineNumbers/>
              <w:suppressAutoHyphens/>
              <w:spacing w:before="60" w:after="60"/>
              <w:jc w:val="center"/>
            </w:pPr>
            <w:hyperlink r:id="rId134" w:history="1">
              <w:r>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231EE982" w14:textId="1A2EABE5" w:rsidR="003249BB" w:rsidRDefault="003249BB" w:rsidP="00F06A59">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shd w:val="clear" w:color="auto" w:fill="FFFF00"/>
          </w:tcPr>
          <w:p w14:paraId="73F0F15F" w14:textId="0B85310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D68BED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66E760E" w14:textId="77777777" w:rsidR="003249BB" w:rsidRDefault="003249BB" w:rsidP="00F06A59">
            <w:pPr>
              <w:rPr>
                <w:rFonts w:ascii="Arial" w:hAnsi="Arial" w:cs="Arial"/>
                <w:sz w:val="18"/>
              </w:rPr>
            </w:pPr>
          </w:p>
        </w:tc>
      </w:tr>
      <w:tr w:rsidR="003249BB" w:rsidRPr="002F2600" w14:paraId="7113B78C" w14:textId="77777777" w:rsidTr="00EA54F1">
        <w:tc>
          <w:tcPr>
            <w:tcW w:w="975" w:type="dxa"/>
            <w:tcBorders>
              <w:left w:val="single" w:sz="12" w:space="0" w:color="auto"/>
              <w:right w:val="single" w:sz="12" w:space="0" w:color="auto"/>
            </w:tcBorders>
          </w:tcPr>
          <w:p w14:paraId="0EE942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BB73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62012" w14:textId="164019BB" w:rsidR="003249BB" w:rsidRDefault="00C85557" w:rsidP="00F06A59">
            <w:pPr>
              <w:suppressLineNumbers/>
              <w:suppressAutoHyphens/>
              <w:spacing w:before="60" w:after="60"/>
              <w:jc w:val="center"/>
            </w:pPr>
            <w:hyperlink r:id="rId135" w:history="1">
              <w:r>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3A19068A" w14:textId="5E3F9803" w:rsidR="003249BB" w:rsidRDefault="003249BB" w:rsidP="00F06A59">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D1CB838" w14:textId="48B79EA1"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1D41F4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519873" w14:textId="77777777" w:rsidR="005C7BED" w:rsidRPr="005C7BED" w:rsidRDefault="005C7BED" w:rsidP="005C7BED">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6752394F" w:rsidR="003249BB" w:rsidRDefault="005C7BED" w:rsidP="005C7BED">
            <w:pPr>
              <w:rPr>
                <w:rFonts w:ascii="Arial" w:hAnsi="Arial" w:cs="Arial"/>
                <w:sz w:val="18"/>
              </w:rPr>
            </w:pPr>
            <w:r w:rsidRPr="005C7BED">
              <w:rPr>
                <w:rFonts w:ascii="Arial" w:hAnsi="Arial" w:cs="Arial"/>
                <w:color w:val="0070C0"/>
                <w:sz w:val="18"/>
                <w:lang w:val="en-GB"/>
              </w:rPr>
              <w:t>TS29520_Nnwdaf_MLModelTraining.yaml</w:t>
            </w:r>
          </w:p>
        </w:tc>
      </w:tr>
      <w:tr w:rsidR="00F06A59" w:rsidRPr="002F2600" w14:paraId="3C676694" w14:textId="77777777" w:rsidTr="00EA54F1">
        <w:tc>
          <w:tcPr>
            <w:tcW w:w="975" w:type="dxa"/>
            <w:tcBorders>
              <w:left w:val="single" w:sz="12" w:space="0" w:color="auto"/>
              <w:right w:val="single" w:sz="12" w:space="0" w:color="auto"/>
            </w:tcBorders>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04483C98" w:rsidR="00F06A59" w:rsidRPr="00EC002F" w:rsidRDefault="00C85557" w:rsidP="00F06A59">
            <w:pPr>
              <w:suppressLineNumbers/>
              <w:suppressAutoHyphens/>
              <w:spacing w:before="60" w:after="60"/>
              <w:jc w:val="center"/>
            </w:pPr>
            <w:hyperlink r:id="rId136" w:history="1">
              <w:r>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29E00CF" w:rsidR="00F06A59" w:rsidRPr="00750E57" w:rsidRDefault="003249BB"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1291EFFA" w:rsidR="00F06A59" w:rsidRPr="00750E57" w:rsidRDefault="003249BB" w:rsidP="00F06A59">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08A8043" w14:textId="77777777" w:rsidR="00F06A59" w:rsidRDefault="00F06A59" w:rsidP="00F06A59">
            <w:pPr>
              <w:rPr>
                <w:rFonts w:ascii="Arial" w:hAnsi="Arial" w:cs="Arial"/>
                <w:sz w:val="18"/>
              </w:rPr>
            </w:pPr>
          </w:p>
        </w:tc>
      </w:tr>
      <w:tr w:rsidR="003249BB" w:rsidRPr="002F2600" w14:paraId="19210BC6" w14:textId="77777777" w:rsidTr="00EA54F1">
        <w:tc>
          <w:tcPr>
            <w:tcW w:w="975" w:type="dxa"/>
            <w:tcBorders>
              <w:left w:val="single" w:sz="12" w:space="0" w:color="auto"/>
              <w:right w:val="single" w:sz="12" w:space="0" w:color="auto"/>
            </w:tcBorders>
          </w:tcPr>
          <w:p w14:paraId="63BFF9E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E30E0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9DE6BA" w14:textId="2AEBD9A9" w:rsidR="003249BB" w:rsidRPr="00EC002F" w:rsidRDefault="00C85557" w:rsidP="00F06A59">
            <w:pPr>
              <w:suppressLineNumbers/>
              <w:suppressAutoHyphens/>
              <w:spacing w:before="60" w:after="60"/>
              <w:jc w:val="center"/>
            </w:pPr>
            <w:hyperlink r:id="rId137" w:history="1">
              <w:r>
                <w:rPr>
                  <w:rStyle w:val="Hyperlink"/>
                </w:rPr>
                <w:t>4057</w:t>
              </w:r>
            </w:hyperlink>
          </w:p>
        </w:tc>
        <w:tc>
          <w:tcPr>
            <w:tcW w:w="3251" w:type="dxa"/>
            <w:tcBorders>
              <w:left w:val="single" w:sz="12" w:space="0" w:color="auto"/>
              <w:bottom w:val="single" w:sz="4" w:space="0" w:color="auto"/>
              <w:right w:val="single" w:sz="12" w:space="0" w:color="auto"/>
            </w:tcBorders>
            <w:shd w:val="clear" w:color="auto" w:fill="FFFF00"/>
          </w:tcPr>
          <w:p w14:paraId="47A952A6" w14:textId="1915E8AC" w:rsidR="003249BB" w:rsidRPr="00750E57"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enhancements and corrections on the API descriptions</w:t>
            </w:r>
          </w:p>
        </w:tc>
        <w:tc>
          <w:tcPr>
            <w:tcW w:w="1401" w:type="dxa"/>
            <w:tcBorders>
              <w:left w:val="single" w:sz="12" w:space="0" w:color="auto"/>
              <w:bottom w:val="single" w:sz="4" w:space="0" w:color="auto"/>
              <w:right w:val="single" w:sz="12" w:space="0" w:color="auto"/>
            </w:tcBorders>
            <w:shd w:val="clear" w:color="auto" w:fill="FFFF00"/>
          </w:tcPr>
          <w:p w14:paraId="45D4856B" w14:textId="788BC27B"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0F2E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87A711" w14:textId="77777777" w:rsidR="003249BB" w:rsidRDefault="003249BB" w:rsidP="00F06A59">
            <w:pPr>
              <w:rPr>
                <w:rFonts w:ascii="Arial" w:hAnsi="Arial" w:cs="Arial"/>
                <w:sz w:val="18"/>
              </w:rPr>
            </w:pPr>
          </w:p>
        </w:tc>
      </w:tr>
      <w:tr w:rsidR="003249BB" w:rsidRPr="002F2600" w14:paraId="270E9DF6" w14:textId="77777777" w:rsidTr="00EA54F1">
        <w:tc>
          <w:tcPr>
            <w:tcW w:w="975" w:type="dxa"/>
            <w:tcBorders>
              <w:left w:val="single" w:sz="12" w:space="0" w:color="auto"/>
              <w:right w:val="single" w:sz="12" w:space="0" w:color="auto"/>
            </w:tcBorders>
          </w:tcPr>
          <w:p w14:paraId="07BC58E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FAA5E0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E6AF94" w14:textId="0CE8D2EE" w:rsidR="003249BB" w:rsidRPr="00EC002F" w:rsidRDefault="00C85557" w:rsidP="00F06A59">
            <w:pPr>
              <w:suppressLineNumbers/>
              <w:suppressAutoHyphens/>
              <w:spacing w:before="60" w:after="60"/>
              <w:jc w:val="center"/>
            </w:pPr>
            <w:hyperlink r:id="rId138" w:history="1">
              <w:r>
                <w:rPr>
                  <w:rStyle w:val="Hyperlink"/>
                </w:rPr>
                <w:t>4058</w:t>
              </w:r>
            </w:hyperlink>
          </w:p>
        </w:tc>
        <w:tc>
          <w:tcPr>
            <w:tcW w:w="3251" w:type="dxa"/>
            <w:tcBorders>
              <w:left w:val="single" w:sz="12" w:space="0" w:color="auto"/>
              <w:bottom w:val="single" w:sz="4" w:space="0" w:color="auto"/>
              <w:right w:val="single" w:sz="12" w:space="0" w:color="auto"/>
            </w:tcBorders>
            <w:shd w:val="clear" w:color="auto" w:fill="FFFF00"/>
          </w:tcPr>
          <w:p w14:paraId="1DEA839B" w14:textId="71FEA1F6" w:rsidR="003249BB" w:rsidRPr="00750E57" w:rsidRDefault="003249BB" w:rsidP="00F06A59">
            <w:pPr>
              <w:pStyle w:val="TAL"/>
              <w:rPr>
                <w:sz w:val="20"/>
              </w:rPr>
            </w:pPr>
            <w:r>
              <w:rPr>
                <w:sz w:val="20"/>
              </w:rPr>
              <w:t xml:space="preserve">CR 0247 29.591 Rel-19 Corrections on the </w:t>
            </w:r>
            <w:proofErr w:type="spellStart"/>
            <w:r>
              <w:rPr>
                <w:sz w:val="20"/>
              </w:rPr>
              <w:t>Nnef_Inference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C785AF" w14:textId="509851E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960632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ECBE32" w14:textId="77777777" w:rsidR="009E2E2D" w:rsidRPr="009E2E2D" w:rsidRDefault="009E2E2D" w:rsidP="009E2E2D">
            <w:pPr>
              <w:rPr>
                <w:rFonts w:ascii="Arial" w:hAnsi="Arial" w:cs="Arial"/>
                <w:color w:val="0070C0"/>
                <w:sz w:val="18"/>
                <w:lang w:val="en-GB"/>
              </w:rPr>
            </w:pPr>
            <w:r w:rsidRPr="009E2E2D">
              <w:rPr>
                <w:rFonts w:ascii="Arial" w:hAnsi="Arial" w:cs="Arial"/>
                <w:color w:val="0070C0"/>
                <w:sz w:val="18"/>
                <w:lang w:val="en-GB"/>
              </w:rPr>
              <w:t xml:space="preserve">This CR introduces backwards compatible corrections to the </w:t>
            </w:r>
            <w:proofErr w:type="spellStart"/>
            <w:r w:rsidRPr="009E2E2D">
              <w:rPr>
                <w:rFonts w:ascii="Arial" w:hAnsi="Arial" w:cs="Arial"/>
                <w:color w:val="0070C0"/>
                <w:sz w:val="18"/>
                <w:lang w:val="en-GB"/>
              </w:rPr>
              <w:t>OpenAPI</w:t>
            </w:r>
            <w:proofErr w:type="spellEnd"/>
            <w:r w:rsidRPr="009E2E2D">
              <w:rPr>
                <w:rFonts w:ascii="Arial" w:hAnsi="Arial" w:cs="Arial"/>
                <w:color w:val="0070C0"/>
                <w:sz w:val="18"/>
                <w:lang w:val="en-GB"/>
              </w:rPr>
              <w:t xml:space="preserve"> descriptions of the following APIs:</w:t>
            </w:r>
          </w:p>
          <w:p w14:paraId="71C82A60" w14:textId="79495E78" w:rsidR="003249BB" w:rsidRDefault="009E2E2D" w:rsidP="009E2E2D">
            <w:pPr>
              <w:rPr>
                <w:rFonts w:ascii="Arial" w:hAnsi="Arial" w:cs="Arial"/>
                <w:sz w:val="18"/>
              </w:rPr>
            </w:pPr>
            <w:r w:rsidRPr="0008749A">
              <w:rPr>
                <w:rFonts w:ascii="Arial" w:hAnsi="Arial" w:cs="Arial"/>
                <w:color w:val="0070C0"/>
                <w:sz w:val="18"/>
                <w:lang w:val="en-GB"/>
              </w:rPr>
              <w:t>TS29591_Nnef_Inference.yaml</w:t>
            </w:r>
          </w:p>
        </w:tc>
      </w:tr>
      <w:tr w:rsidR="003249BB" w:rsidRPr="002F2600" w14:paraId="12D73D0D" w14:textId="77777777" w:rsidTr="00EA54F1">
        <w:tc>
          <w:tcPr>
            <w:tcW w:w="975" w:type="dxa"/>
            <w:tcBorders>
              <w:left w:val="single" w:sz="12" w:space="0" w:color="auto"/>
              <w:right w:val="single" w:sz="12" w:space="0" w:color="auto"/>
            </w:tcBorders>
          </w:tcPr>
          <w:p w14:paraId="26CCFC6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FCFCE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7FD855" w14:textId="4BD5253E" w:rsidR="003249BB" w:rsidRPr="00EC002F" w:rsidRDefault="00C85557" w:rsidP="00F06A59">
            <w:pPr>
              <w:suppressLineNumbers/>
              <w:suppressAutoHyphens/>
              <w:spacing w:before="60" w:after="60"/>
              <w:jc w:val="center"/>
            </w:pPr>
            <w:hyperlink r:id="rId139" w:history="1">
              <w:r>
                <w:rPr>
                  <w:rStyle w:val="Hyperlink"/>
                </w:rPr>
                <w:t>4059</w:t>
              </w:r>
            </w:hyperlink>
          </w:p>
        </w:tc>
        <w:tc>
          <w:tcPr>
            <w:tcW w:w="3251" w:type="dxa"/>
            <w:tcBorders>
              <w:left w:val="single" w:sz="12" w:space="0" w:color="auto"/>
              <w:bottom w:val="single" w:sz="4" w:space="0" w:color="auto"/>
              <w:right w:val="single" w:sz="12" w:space="0" w:color="auto"/>
            </w:tcBorders>
            <w:shd w:val="clear" w:color="auto" w:fill="FFFF00"/>
          </w:tcPr>
          <w:p w14:paraId="579AEC40" w14:textId="5588015E" w:rsidR="003249BB" w:rsidRPr="00750E57" w:rsidRDefault="003249BB" w:rsidP="00F06A59">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663601" w14:textId="5DA9493D"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32ADA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1F3756B" w14:textId="77777777" w:rsidR="006416F3" w:rsidRPr="006416F3" w:rsidRDefault="006416F3" w:rsidP="006416F3">
            <w:pPr>
              <w:rPr>
                <w:rFonts w:ascii="Arial" w:hAnsi="Arial" w:cs="Arial"/>
                <w:color w:val="0070C0"/>
                <w:sz w:val="18"/>
                <w:lang w:val="en-GB"/>
              </w:rPr>
            </w:pPr>
            <w:r w:rsidRPr="006416F3">
              <w:rPr>
                <w:rFonts w:ascii="Arial" w:hAnsi="Arial" w:cs="Arial"/>
                <w:color w:val="0070C0"/>
                <w:sz w:val="18"/>
                <w:lang w:val="en-GB"/>
              </w:rPr>
              <w:t xml:space="preserve">This CR introduces backwards compatible corrections to the </w:t>
            </w:r>
            <w:proofErr w:type="spellStart"/>
            <w:r w:rsidRPr="006416F3">
              <w:rPr>
                <w:rFonts w:ascii="Arial" w:hAnsi="Arial" w:cs="Arial"/>
                <w:color w:val="0070C0"/>
                <w:sz w:val="18"/>
                <w:lang w:val="en-GB"/>
              </w:rPr>
              <w:t>OpenAPI</w:t>
            </w:r>
            <w:proofErr w:type="spellEnd"/>
            <w:r w:rsidRPr="006416F3">
              <w:rPr>
                <w:rFonts w:ascii="Arial" w:hAnsi="Arial" w:cs="Arial"/>
                <w:color w:val="0070C0"/>
                <w:sz w:val="18"/>
                <w:lang w:val="en-GB"/>
              </w:rPr>
              <w:t xml:space="preserve"> descriptions of the following APIs:</w:t>
            </w:r>
          </w:p>
          <w:p w14:paraId="2ADF05A3" w14:textId="77777777" w:rsidR="003249BB" w:rsidRDefault="006416F3" w:rsidP="006416F3">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043C2800" w14:textId="06A7E829" w:rsidR="006416F3" w:rsidRPr="006416F3" w:rsidRDefault="00BA0A37" w:rsidP="006416F3">
            <w:pPr>
              <w:rPr>
                <w:rFonts w:ascii="Arial" w:hAnsi="Arial" w:cs="Arial"/>
                <w:color w:val="FF0000"/>
                <w:sz w:val="18"/>
              </w:rPr>
            </w:pPr>
            <w:r>
              <w:rPr>
                <w:rFonts w:ascii="Arial" w:hAnsi="Arial" w:cs="Arial"/>
                <w:color w:val="FF0000"/>
                <w:sz w:val="18"/>
                <w:lang w:val="en-GB"/>
              </w:rPr>
              <w:t>Align category with Other Comments</w:t>
            </w:r>
          </w:p>
        </w:tc>
      </w:tr>
      <w:tr w:rsidR="003249BB" w:rsidRPr="002F2600" w14:paraId="2C6719A6" w14:textId="77777777" w:rsidTr="00EA54F1">
        <w:tc>
          <w:tcPr>
            <w:tcW w:w="975" w:type="dxa"/>
            <w:tcBorders>
              <w:left w:val="single" w:sz="12" w:space="0" w:color="auto"/>
              <w:right w:val="single" w:sz="12" w:space="0" w:color="auto"/>
            </w:tcBorders>
          </w:tcPr>
          <w:p w14:paraId="5349C5C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035F42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57715" w14:textId="03681B7F" w:rsidR="003249BB" w:rsidRPr="00EC002F" w:rsidRDefault="00C85557" w:rsidP="00F06A59">
            <w:pPr>
              <w:suppressLineNumbers/>
              <w:suppressAutoHyphens/>
              <w:spacing w:before="60" w:after="60"/>
              <w:jc w:val="center"/>
            </w:pPr>
            <w:hyperlink r:id="rId140" w:history="1">
              <w:r>
                <w:rPr>
                  <w:rStyle w:val="Hyperlink"/>
                </w:rPr>
                <w:t>4060</w:t>
              </w:r>
            </w:hyperlink>
          </w:p>
        </w:tc>
        <w:tc>
          <w:tcPr>
            <w:tcW w:w="3251" w:type="dxa"/>
            <w:tcBorders>
              <w:left w:val="single" w:sz="12" w:space="0" w:color="auto"/>
              <w:bottom w:val="single" w:sz="4" w:space="0" w:color="auto"/>
              <w:right w:val="single" w:sz="12" w:space="0" w:color="auto"/>
            </w:tcBorders>
            <w:shd w:val="clear" w:color="auto" w:fill="FFFF00"/>
          </w:tcPr>
          <w:p w14:paraId="3E162976" w14:textId="2F0A7B4F" w:rsidR="003249BB" w:rsidRPr="00750E57" w:rsidRDefault="003249BB" w:rsidP="00F06A59">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shd w:val="clear" w:color="auto" w:fill="FFFF00"/>
          </w:tcPr>
          <w:p w14:paraId="73415C9F" w14:textId="40295A7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D8B27E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E870211" w14:textId="77777777" w:rsidR="003249BB" w:rsidRDefault="003249BB" w:rsidP="00F06A59">
            <w:pPr>
              <w:rPr>
                <w:rFonts w:ascii="Arial" w:hAnsi="Arial" w:cs="Arial"/>
                <w:sz w:val="18"/>
              </w:rPr>
            </w:pPr>
          </w:p>
        </w:tc>
      </w:tr>
      <w:tr w:rsidR="003249BB" w:rsidRPr="002F2600" w14:paraId="6A7B6438" w14:textId="77777777" w:rsidTr="00EA54F1">
        <w:tc>
          <w:tcPr>
            <w:tcW w:w="975" w:type="dxa"/>
            <w:tcBorders>
              <w:left w:val="single" w:sz="12" w:space="0" w:color="auto"/>
              <w:right w:val="single" w:sz="12" w:space="0" w:color="auto"/>
            </w:tcBorders>
          </w:tcPr>
          <w:p w14:paraId="7A57791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8CD4E6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4D626" w14:textId="4F5BEDD9" w:rsidR="003249BB" w:rsidRDefault="00C85557" w:rsidP="00F06A59">
            <w:pPr>
              <w:suppressLineNumbers/>
              <w:suppressAutoHyphens/>
              <w:spacing w:before="60" w:after="60"/>
              <w:jc w:val="center"/>
            </w:pPr>
            <w:hyperlink r:id="rId141"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FFFF00"/>
          </w:tcPr>
          <w:p w14:paraId="36D853C3" w14:textId="69729E35" w:rsidR="003249BB" w:rsidRDefault="003249BB" w:rsidP="00F06A59">
            <w:pPr>
              <w:pStyle w:val="TAL"/>
              <w:rPr>
                <w:sz w:val="20"/>
              </w:rPr>
            </w:pPr>
            <w:r>
              <w:rPr>
                <w:sz w:val="20"/>
              </w:rPr>
              <w:t xml:space="preserve">CR 1103 29.520 Rel-19 Correct the attribute in the </w:t>
            </w:r>
            <w:proofErr w:type="spellStart"/>
            <w:r>
              <w:rPr>
                <w:sz w:val="20"/>
              </w:rPr>
              <w:t>Nnwdaf_VFLInference_Subscribe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24121F28" w14:textId="6D2C538F"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664207A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E2CDF33" w14:textId="77777777" w:rsidR="003249BB" w:rsidRDefault="003249BB" w:rsidP="00F06A59">
            <w:pPr>
              <w:rPr>
                <w:rFonts w:ascii="Arial" w:hAnsi="Arial" w:cs="Arial"/>
                <w:sz w:val="18"/>
              </w:rPr>
            </w:pPr>
          </w:p>
        </w:tc>
      </w:tr>
      <w:tr w:rsidR="003249BB" w:rsidRPr="002F2600" w14:paraId="6554BC4B" w14:textId="77777777" w:rsidTr="00EA54F1">
        <w:tc>
          <w:tcPr>
            <w:tcW w:w="975" w:type="dxa"/>
            <w:tcBorders>
              <w:left w:val="single" w:sz="12" w:space="0" w:color="auto"/>
              <w:right w:val="single" w:sz="12" w:space="0" w:color="auto"/>
            </w:tcBorders>
          </w:tcPr>
          <w:p w14:paraId="6262FB1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A46E5D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D2095" w14:textId="2942C9AA" w:rsidR="003249BB" w:rsidRDefault="00C85557" w:rsidP="00F06A59">
            <w:pPr>
              <w:suppressLineNumbers/>
              <w:suppressAutoHyphens/>
              <w:spacing w:before="60" w:after="60"/>
              <w:jc w:val="center"/>
            </w:pPr>
            <w:hyperlink r:id="rId142" w:history="1">
              <w:r>
                <w:rPr>
                  <w:rStyle w:val="Hyperlink"/>
                </w:rPr>
                <w:t>4125</w:t>
              </w:r>
            </w:hyperlink>
          </w:p>
        </w:tc>
        <w:tc>
          <w:tcPr>
            <w:tcW w:w="3251" w:type="dxa"/>
            <w:tcBorders>
              <w:left w:val="single" w:sz="12" w:space="0" w:color="auto"/>
              <w:bottom w:val="single" w:sz="4" w:space="0" w:color="auto"/>
              <w:right w:val="single" w:sz="12" w:space="0" w:color="auto"/>
            </w:tcBorders>
            <w:shd w:val="clear" w:color="auto" w:fill="FFFF00"/>
          </w:tcPr>
          <w:p w14:paraId="1007D10B" w14:textId="6C1A6BCB" w:rsidR="003249BB" w:rsidRDefault="003249BB" w:rsidP="00F06A59">
            <w:pPr>
              <w:pStyle w:val="TAL"/>
              <w:rPr>
                <w:sz w:val="20"/>
              </w:rPr>
            </w:pPr>
            <w:r>
              <w:rPr>
                <w:sz w:val="20"/>
              </w:rPr>
              <w:t xml:space="preserve">CR 1104 29.520 Rel-19 Application errors for </w:t>
            </w:r>
            <w:proofErr w:type="spellStart"/>
            <w:r>
              <w:rPr>
                <w:sz w:val="20"/>
              </w:rPr>
              <w:t>Nnwdaf_VFLTraining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16EB4F77" w14:textId="4CA64CBF"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5C54521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9DED9C2" w14:textId="77777777" w:rsidR="003249BB" w:rsidRDefault="003249BB" w:rsidP="00F06A59">
            <w:pPr>
              <w:rPr>
                <w:rFonts w:ascii="Arial" w:hAnsi="Arial" w:cs="Arial"/>
                <w:sz w:val="18"/>
              </w:rPr>
            </w:pPr>
          </w:p>
        </w:tc>
      </w:tr>
      <w:tr w:rsidR="003249BB" w:rsidRPr="002F2600" w14:paraId="31FBCD41" w14:textId="77777777" w:rsidTr="00EA54F1">
        <w:tc>
          <w:tcPr>
            <w:tcW w:w="975" w:type="dxa"/>
            <w:tcBorders>
              <w:left w:val="single" w:sz="12" w:space="0" w:color="auto"/>
              <w:right w:val="single" w:sz="12" w:space="0" w:color="auto"/>
            </w:tcBorders>
          </w:tcPr>
          <w:p w14:paraId="30564F7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A327DE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54801" w14:textId="6B7A7B68" w:rsidR="003249BB" w:rsidRDefault="00C85557" w:rsidP="00F06A59">
            <w:pPr>
              <w:suppressLineNumbers/>
              <w:suppressAutoHyphens/>
              <w:spacing w:before="60" w:after="60"/>
              <w:jc w:val="center"/>
            </w:pPr>
            <w:hyperlink r:id="rId143"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FFFF00"/>
          </w:tcPr>
          <w:p w14:paraId="11785204" w14:textId="63DE4E6A"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Correcting the clause referring</w:t>
            </w:r>
          </w:p>
        </w:tc>
        <w:tc>
          <w:tcPr>
            <w:tcW w:w="1401" w:type="dxa"/>
            <w:tcBorders>
              <w:left w:val="single" w:sz="12" w:space="0" w:color="auto"/>
              <w:bottom w:val="single" w:sz="4" w:space="0" w:color="auto"/>
              <w:right w:val="single" w:sz="12" w:space="0" w:color="auto"/>
            </w:tcBorders>
            <w:shd w:val="clear" w:color="auto" w:fill="FFFF00"/>
          </w:tcPr>
          <w:p w14:paraId="4FEF1C79" w14:textId="627330EA" w:rsidR="003249BB"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2324309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67DFA7" w14:textId="77777777" w:rsidR="003249BB" w:rsidRDefault="003249BB" w:rsidP="00F06A59">
            <w:pPr>
              <w:rPr>
                <w:rFonts w:ascii="Arial" w:hAnsi="Arial" w:cs="Arial"/>
                <w:sz w:val="18"/>
              </w:rPr>
            </w:pPr>
          </w:p>
        </w:tc>
      </w:tr>
      <w:tr w:rsidR="003249BB" w:rsidRPr="002F2600" w14:paraId="5E7636C5" w14:textId="77777777" w:rsidTr="00EA54F1">
        <w:tc>
          <w:tcPr>
            <w:tcW w:w="975" w:type="dxa"/>
            <w:tcBorders>
              <w:left w:val="single" w:sz="12" w:space="0" w:color="auto"/>
              <w:right w:val="single" w:sz="12" w:space="0" w:color="auto"/>
            </w:tcBorders>
          </w:tcPr>
          <w:p w14:paraId="6692F4F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CD2FD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B1A2E7" w14:textId="1E8AC2E3" w:rsidR="003249BB" w:rsidRDefault="00C85557" w:rsidP="00F06A59">
            <w:pPr>
              <w:suppressLineNumbers/>
              <w:suppressAutoHyphens/>
              <w:spacing w:before="60" w:after="60"/>
              <w:jc w:val="center"/>
            </w:pPr>
            <w:hyperlink r:id="rId144" w:history="1">
              <w:r>
                <w:rPr>
                  <w:rStyle w:val="Hyperlink"/>
                </w:rPr>
                <w:t>4214</w:t>
              </w:r>
            </w:hyperlink>
          </w:p>
        </w:tc>
        <w:tc>
          <w:tcPr>
            <w:tcW w:w="3251" w:type="dxa"/>
            <w:tcBorders>
              <w:left w:val="single" w:sz="12" w:space="0" w:color="auto"/>
              <w:bottom w:val="single" w:sz="4" w:space="0" w:color="auto"/>
              <w:right w:val="single" w:sz="12" w:space="0" w:color="auto"/>
            </w:tcBorders>
            <w:shd w:val="clear" w:color="auto" w:fill="FFFF00"/>
          </w:tcPr>
          <w:p w14:paraId="09C33031" w14:textId="033FD74C" w:rsidR="003249BB" w:rsidRDefault="003249BB" w:rsidP="00F06A59">
            <w:pPr>
              <w:pStyle w:val="TAL"/>
              <w:rPr>
                <w:sz w:val="20"/>
              </w:rPr>
            </w:pPr>
            <w:r>
              <w:rPr>
                <w:sz w:val="20"/>
              </w:rPr>
              <w:t>CR 0370 29.508 Rel-19 Correction of QoS parameters reporting</w:t>
            </w:r>
          </w:p>
        </w:tc>
        <w:tc>
          <w:tcPr>
            <w:tcW w:w="1401" w:type="dxa"/>
            <w:tcBorders>
              <w:left w:val="single" w:sz="12" w:space="0" w:color="auto"/>
              <w:bottom w:val="single" w:sz="4" w:space="0" w:color="auto"/>
              <w:right w:val="single" w:sz="12" w:space="0" w:color="auto"/>
            </w:tcBorders>
            <w:shd w:val="clear" w:color="auto" w:fill="FFFF00"/>
          </w:tcPr>
          <w:p w14:paraId="201C8B17" w14:textId="43331F34"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0210A92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37098D" w14:textId="77777777" w:rsidR="003249BB" w:rsidRDefault="003249BB" w:rsidP="00F06A59">
            <w:pPr>
              <w:rPr>
                <w:rFonts w:ascii="Arial" w:hAnsi="Arial" w:cs="Arial"/>
                <w:sz w:val="18"/>
              </w:rPr>
            </w:pPr>
          </w:p>
        </w:tc>
      </w:tr>
      <w:tr w:rsidR="003249BB" w:rsidRPr="002F2600" w14:paraId="137E24A7" w14:textId="77777777" w:rsidTr="00EA54F1">
        <w:tc>
          <w:tcPr>
            <w:tcW w:w="975" w:type="dxa"/>
            <w:tcBorders>
              <w:left w:val="single" w:sz="12" w:space="0" w:color="auto"/>
              <w:right w:val="single" w:sz="12" w:space="0" w:color="auto"/>
            </w:tcBorders>
          </w:tcPr>
          <w:p w14:paraId="614C250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135ECB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C6FA87" w14:textId="1EE31C80" w:rsidR="003249BB" w:rsidRDefault="00C85557" w:rsidP="00F06A59">
            <w:pPr>
              <w:suppressLineNumbers/>
              <w:suppressAutoHyphens/>
              <w:spacing w:before="60" w:after="60"/>
              <w:jc w:val="center"/>
            </w:pPr>
            <w:hyperlink r:id="rId145" w:history="1">
              <w:r>
                <w:rPr>
                  <w:rStyle w:val="Hyperlink"/>
                </w:rPr>
                <w:t>4221</w:t>
              </w:r>
            </w:hyperlink>
          </w:p>
        </w:tc>
        <w:tc>
          <w:tcPr>
            <w:tcW w:w="3251" w:type="dxa"/>
            <w:tcBorders>
              <w:left w:val="single" w:sz="12" w:space="0" w:color="auto"/>
              <w:bottom w:val="single" w:sz="4" w:space="0" w:color="auto"/>
              <w:right w:val="single" w:sz="12" w:space="0" w:color="auto"/>
            </w:tcBorders>
            <w:shd w:val="clear" w:color="auto" w:fill="FFFF00"/>
          </w:tcPr>
          <w:p w14:paraId="0885E2EA" w14:textId="5C9C6C21" w:rsidR="003249BB" w:rsidRDefault="003249BB" w:rsidP="00F06A59">
            <w:pPr>
              <w:pStyle w:val="TAL"/>
              <w:rPr>
                <w:sz w:val="20"/>
              </w:rPr>
            </w:pPr>
            <w:r>
              <w:rPr>
                <w:sz w:val="20"/>
              </w:rPr>
              <w:t xml:space="preserve">CR 1105 29.520 Rel-19 Correction to returned error in </w:t>
            </w:r>
            <w:proofErr w:type="spellStart"/>
            <w:r>
              <w:rPr>
                <w:sz w:val="20"/>
              </w:rPr>
              <w:t>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135EE4A1" w14:textId="77ED0F04"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A75C21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A4B344" w14:textId="77777777" w:rsidR="003249BB" w:rsidRDefault="003249BB" w:rsidP="00F06A59">
            <w:pPr>
              <w:rPr>
                <w:rFonts w:ascii="Arial" w:hAnsi="Arial" w:cs="Arial"/>
                <w:sz w:val="18"/>
              </w:rPr>
            </w:pPr>
          </w:p>
        </w:tc>
      </w:tr>
      <w:tr w:rsidR="00077DFF" w:rsidRPr="002F2600" w14:paraId="56E3B99A" w14:textId="77777777" w:rsidTr="00EA54F1">
        <w:tc>
          <w:tcPr>
            <w:tcW w:w="975" w:type="dxa"/>
            <w:tcBorders>
              <w:left w:val="single" w:sz="12" w:space="0" w:color="auto"/>
              <w:right w:val="single" w:sz="12" w:space="0" w:color="auto"/>
            </w:tcBorders>
          </w:tcPr>
          <w:p w14:paraId="59B78DDB"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71C9E60B"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B2BE1" w14:textId="59E381A9" w:rsidR="00077DFF" w:rsidRDefault="00077DFF" w:rsidP="00077DFF">
            <w:pPr>
              <w:suppressLineNumbers/>
              <w:suppressAutoHyphens/>
              <w:spacing w:before="60" w:after="60"/>
              <w:jc w:val="center"/>
            </w:pPr>
            <w:hyperlink r:id="rId146"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FFFF00"/>
          </w:tcPr>
          <w:p w14:paraId="1B1F488F" w14:textId="302B3820" w:rsidR="00077DFF" w:rsidRDefault="00077DFF" w:rsidP="00077DFF">
            <w:pPr>
              <w:pStyle w:val="TAL"/>
              <w:rPr>
                <w:sz w:val="20"/>
              </w:rPr>
            </w:pPr>
            <w:r>
              <w:rPr>
                <w:sz w:val="20"/>
              </w:rPr>
              <w:t xml:space="preserve">CR 1106 29.520 Rel-19 Correction to parameters in get and patch paths in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2F460E" w14:textId="0514FD05"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229F5217"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011021F" w14:textId="77777777" w:rsidR="00077DFF" w:rsidRPr="00322775" w:rsidRDefault="00077DFF" w:rsidP="00077DFF">
            <w:pPr>
              <w:rPr>
                <w:rFonts w:ascii="Arial" w:hAnsi="Arial" w:cs="Arial"/>
                <w:color w:val="0070C0"/>
                <w:sz w:val="18"/>
                <w:lang w:val="en-GB"/>
              </w:rPr>
            </w:pPr>
            <w:r w:rsidRPr="00322775">
              <w:rPr>
                <w:rFonts w:ascii="Arial" w:hAnsi="Arial" w:cs="Arial"/>
                <w:color w:val="0070C0"/>
                <w:sz w:val="18"/>
                <w:lang w:val="en-GB"/>
              </w:rPr>
              <w:t xml:space="preserve">This CR introduces backwards compatible correction in the </w:t>
            </w:r>
            <w:proofErr w:type="spellStart"/>
            <w:r w:rsidRPr="00322775">
              <w:rPr>
                <w:rFonts w:ascii="Arial" w:hAnsi="Arial" w:cs="Arial"/>
                <w:color w:val="0070C0"/>
                <w:sz w:val="18"/>
                <w:lang w:val="en-GB"/>
              </w:rPr>
              <w:t>OpenAPI</w:t>
            </w:r>
            <w:proofErr w:type="spellEnd"/>
            <w:r w:rsidRPr="00322775">
              <w:rPr>
                <w:rFonts w:ascii="Arial" w:hAnsi="Arial" w:cs="Arial"/>
                <w:color w:val="0070C0"/>
                <w:sz w:val="18"/>
                <w:lang w:val="en-GB"/>
              </w:rPr>
              <w:t xml:space="preserve"> file of:</w:t>
            </w:r>
          </w:p>
          <w:p w14:paraId="551D0F60" w14:textId="478B2399" w:rsidR="00077DFF" w:rsidRDefault="00077DFF" w:rsidP="00077DFF">
            <w:pPr>
              <w:rPr>
                <w:rFonts w:ascii="Arial" w:hAnsi="Arial" w:cs="Arial"/>
                <w:sz w:val="18"/>
              </w:rPr>
            </w:pPr>
            <w:r w:rsidRPr="00322775">
              <w:rPr>
                <w:rFonts w:ascii="Arial" w:hAnsi="Arial" w:cs="Arial"/>
                <w:color w:val="0070C0"/>
                <w:sz w:val="18"/>
                <w:lang w:val="en-GB"/>
              </w:rPr>
              <w:t>TS29520_Nnwdaf_VFLTraining.yaml API</w:t>
            </w:r>
          </w:p>
        </w:tc>
      </w:tr>
      <w:tr w:rsidR="00077DFF" w:rsidRPr="002F2600" w14:paraId="7CF992A7" w14:textId="77777777" w:rsidTr="00EA54F1">
        <w:tc>
          <w:tcPr>
            <w:tcW w:w="975" w:type="dxa"/>
            <w:tcBorders>
              <w:left w:val="single" w:sz="12" w:space="0" w:color="auto"/>
              <w:right w:val="single" w:sz="12" w:space="0" w:color="auto"/>
            </w:tcBorders>
          </w:tcPr>
          <w:p w14:paraId="4B4C317A"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4512F4EE"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B1F9D" w14:textId="408B4285" w:rsidR="00077DFF" w:rsidRDefault="00077DFF" w:rsidP="00077DFF">
            <w:pPr>
              <w:suppressLineNumbers/>
              <w:suppressAutoHyphens/>
              <w:spacing w:before="60" w:after="60"/>
              <w:jc w:val="center"/>
            </w:pPr>
            <w:hyperlink r:id="rId147" w:history="1">
              <w:r>
                <w:rPr>
                  <w:rStyle w:val="Hyperlink"/>
                </w:rPr>
                <w:t>4223</w:t>
              </w:r>
            </w:hyperlink>
          </w:p>
        </w:tc>
        <w:tc>
          <w:tcPr>
            <w:tcW w:w="3251" w:type="dxa"/>
            <w:tcBorders>
              <w:left w:val="single" w:sz="12" w:space="0" w:color="auto"/>
              <w:bottom w:val="single" w:sz="4" w:space="0" w:color="auto"/>
              <w:right w:val="single" w:sz="12" w:space="0" w:color="auto"/>
            </w:tcBorders>
            <w:shd w:val="clear" w:color="auto" w:fill="FFFF00"/>
          </w:tcPr>
          <w:p w14:paraId="740872A5" w14:textId="688C7031" w:rsidR="00077DFF" w:rsidRDefault="00077DFF" w:rsidP="00077DFF">
            <w:pPr>
              <w:pStyle w:val="TAL"/>
              <w:rPr>
                <w:sz w:val="20"/>
              </w:rPr>
            </w:pPr>
            <w:r>
              <w:rPr>
                <w:sz w:val="20"/>
              </w:rPr>
              <w:t xml:space="preserve">CR 1107 29.520 Rel-19 Correction to the data type of sample ids to allow </w:t>
            </w:r>
            <w:proofErr w:type="spellStart"/>
            <w:r>
              <w:rPr>
                <w:sz w:val="20"/>
              </w:rPr>
              <w:t>gpsis</w:t>
            </w:r>
            <w:proofErr w:type="spellEnd"/>
          </w:p>
        </w:tc>
        <w:tc>
          <w:tcPr>
            <w:tcW w:w="1401" w:type="dxa"/>
            <w:tcBorders>
              <w:left w:val="single" w:sz="12" w:space="0" w:color="auto"/>
              <w:bottom w:val="single" w:sz="4" w:space="0" w:color="auto"/>
              <w:right w:val="single" w:sz="12" w:space="0" w:color="auto"/>
            </w:tcBorders>
            <w:shd w:val="clear" w:color="auto" w:fill="FFFF00"/>
          </w:tcPr>
          <w:p w14:paraId="03230F05" w14:textId="6EB8F8CA"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7303EC95"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3FE1713C"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 xml:space="preserve">This CR introduces backwards compatible correction in the </w:t>
            </w:r>
            <w:proofErr w:type="spellStart"/>
            <w:r w:rsidRPr="00913D96">
              <w:rPr>
                <w:rFonts w:ascii="Arial" w:hAnsi="Arial" w:cs="Arial"/>
                <w:color w:val="0070C0"/>
                <w:sz w:val="18"/>
                <w:lang w:val="en-GB"/>
              </w:rPr>
              <w:t>OpenAPI</w:t>
            </w:r>
            <w:proofErr w:type="spellEnd"/>
            <w:r w:rsidRPr="00913D96">
              <w:rPr>
                <w:rFonts w:ascii="Arial" w:hAnsi="Arial" w:cs="Arial"/>
                <w:color w:val="0070C0"/>
                <w:sz w:val="18"/>
                <w:lang w:val="en-GB"/>
              </w:rPr>
              <w:t xml:space="preserve"> file of:</w:t>
            </w:r>
          </w:p>
          <w:p w14:paraId="46C1DDAB"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077DFF" w:rsidRPr="00913D96" w:rsidRDefault="00077DFF" w:rsidP="00077DFF">
            <w:pPr>
              <w:rPr>
                <w:rFonts w:ascii="Arial" w:hAnsi="Arial" w:cs="Arial"/>
                <w:color w:val="0070C0"/>
                <w:sz w:val="18"/>
                <w:lang w:val="en-GB"/>
              </w:rPr>
            </w:pPr>
            <w:r w:rsidRPr="00913D96">
              <w:rPr>
                <w:rFonts w:ascii="Arial" w:hAnsi="Arial" w:cs="Arial"/>
                <w:color w:val="0070C0"/>
                <w:sz w:val="18"/>
                <w:lang w:val="en-GB"/>
              </w:rPr>
              <w:t>TS29522_Nnef_VFLTraining.yaml API</w:t>
            </w:r>
          </w:p>
          <w:p w14:paraId="7898120E" w14:textId="3EE5F006" w:rsidR="00077DFF" w:rsidRDefault="00077DFF" w:rsidP="00077DFF">
            <w:pPr>
              <w:rPr>
                <w:rFonts w:ascii="Arial" w:hAnsi="Arial" w:cs="Arial"/>
                <w:sz w:val="18"/>
              </w:rPr>
            </w:pPr>
            <w:r w:rsidRPr="00913D96">
              <w:rPr>
                <w:rFonts w:ascii="Arial" w:hAnsi="Arial" w:cs="Arial"/>
                <w:color w:val="0070C0"/>
                <w:sz w:val="18"/>
                <w:lang w:val="en-GB"/>
              </w:rPr>
              <w:t>TS29530_Naf_VFLTraining.yaml API</w:t>
            </w:r>
          </w:p>
        </w:tc>
      </w:tr>
      <w:tr w:rsidR="00077DFF" w:rsidRPr="002F2600" w14:paraId="3FEAE24F" w14:textId="77777777" w:rsidTr="00EA54F1">
        <w:tc>
          <w:tcPr>
            <w:tcW w:w="975" w:type="dxa"/>
            <w:tcBorders>
              <w:left w:val="single" w:sz="12" w:space="0" w:color="auto"/>
              <w:right w:val="single" w:sz="12" w:space="0" w:color="auto"/>
            </w:tcBorders>
          </w:tcPr>
          <w:p w14:paraId="4D2EDAF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1993E378"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A37FA" w14:textId="4B721721" w:rsidR="00077DFF" w:rsidRDefault="00077DFF" w:rsidP="00077DFF">
            <w:pPr>
              <w:suppressLineNumbers/>
              <w:suppressAutoHyphens/>
              <w:spacing w:before="60" w:after="60"/>
              <w:jc w:val="center"/>
            </w:pPr>
            <w:hyperlink r:id="rId148" w:history="1">
              <w:r>
                <w:rPr>
                  <w:rStyle w:val="Hyperlink"/>
                </w:rPr>
                <w:t>4224</w:t>
              </w:r>
            </w:hyperlink>
          </w:p>
        </w:tc>
        <w:tc>
          <w:tcPr>
            <w:tcW w:w="3251" w:type="dxa"/>
            <w:tcBorders>
              <w:left w:val="single" w:sz="12" w:space="0" w:color="auto"/>
              <w:bottom w:val="single" w:sz="4" w:space="0" w:color="auto"/>
              <w:right w:val="single" w:sz="12" w:space="0" w:color="auto"/>
            </w:tcBorders>
            <w:shd w:val="clear" w:color="auto" w:fill="FFFF00"/>
          </w:tcPr>
          <w:p w14:paraId="2692534E" w14:textId="52AA2B60" w:rsidR="00077DFF" w:rsidRDefault="00077DFF" w:rsidP="00077DFF">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569296E0" w14:textId="654ED95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50B2EA6A"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1635E7EE"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 xml:space="preserve">This CR introduces backwards compatible correction in the </w:t>
            </w:r>
            <w:proofErr w:type="spellStart"/>
            <w:r w:rsidRPr="005430C0">
              <w:rPr>
                <w:rFonts w:ascii="Arial" w:hAnsi="Arial" w:cs="Arial"/>
                <w:color w:val="0070C0"/>
                <w:sz w:val="18"/>
                <w:lang w:val="en-GB"/>
              </w:rPr>
              <w:t>OpenAPI</w:t>
            </w:r>
            <w:proofErr w:type="spellEnd"/>
            <w:r w:rsidRPr="005430C0">
              <w:rPr>
                <w:rFonts w:ascii="Arial" w:hAnsi="Arial" w:cs="Arial"/>
                <w:color w:val="0070C0"/>
                <w:sz w:val="18"/>
                <w:lang w:val="en-GB"/>
              </w:rPr>
              <w:t xml:space="preserve"> file of</w:t>
            </w:r>
          </w:p>
          <w:p w14:paraId="2D0F4F75"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077DFF" w:rsidRPr="005430C0" w:rsidRDefault="00077DFF" w:rsidP="00077DFF">
            <w:pPr>
              <w:rPr>
                <w:rFonts w:ascii="Arial" w:hAnsi="Arial" w:cs="Arial"/>
                <w:color w:val="0070C0"/>
                <w:sz w:val="18"/>
                <w:lang w:val="en-GB"/>
              </w:rPr>
            </w:pPr>
            <w:r w:rsidRPr="005430C0">
              <w:rPr>
                <w:rFonts w:ascii="Arial" w:hAnsi="Arial" w:cs="Arial"/>
                <w:color w:val="0070C0"/>
                <w:sz w:val="18"/>
                <w:lang w:val="en-GB"/>
              </w:rPr>
              <w:t>TS29522_Nnef_VFLTraining.yaml API</w:t>
            </w:r>
          </w:p>
          <w:p w14:paraId="7AD7B294" w14:textId="14ABFDCD" w:rsidR="00077DFF" w:rsidRDefault="00077DFF" w:rsidP="00077DFF">
            <w:pPr>
              <w:rPr>
                <w:rFonts w:ascii="Arial" w:hAnsi="Arial" w:cs="Arial"/>
                <w:sz w:val="18"/>
              </w:rPr>
            </w:pPr>
            <w:r w:rsidRPr="005430C0">
              <w:rPr>
                <w:rFonts w:ascii="Arial" w:hAnsi="Arial" w:cs="Arial"/>
                <w:color w:val="0070C0"/>
                <w:sz w:val="18"/>
                <w:lang w:val="en-GB"/>
              </w:rPr>
              <w:t>TS29530_Naf_VFLTraining.yaml API</w:t>
            </w:r>
          </w:p>
        </w:tc>
      </w:tr>
      <w:tr w:rsidR="00077DFF" w:rsidRPr="002F2600" w14:paraId="3484FEAF" w14:textId="77777777" w:rsidTr="00EA54F1">
        <w:tc>
          <w:tcPr>
            <w:tcW w:w="975" w:type="dxa"/>
            <w:tcBorders>
              <w:left w:val="single" w:sz="12" w:space="0" w:color="auto"/>
              <w:right w:val="single" w:sz="12" w:space="0" w:color="auto"/>
            </w:tcBorders>
          </w:tcPr>
          <w:p w14:paraId="2E07A0F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75B7B5D1"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C6FDB3" w14:textId="243A2D08" w:rsidR="00077DFF" w:rsidRDefault="00077DFF" w:rsidP="00077DFF">
            <w:pPr>
              <w:suppressLineNumbers/>
              <w:suppressAutoHyphens/>
              <w:spacing w:before="60" w:after="60"/>
              <w:jc w:val="center"/>
            </w:pPr>
            <w:hyperlink r:id="rId149" w:history="1">
              <w:r>
                <w:rPr>
                  <w:rStyle w:val="Hyperlink"/>
                </w:rPr>
                <w:t>4225</w:t>
              </w:r>
            </w:hyperlink>
          </w:p>
        </w:tc>
        <w:tc>
          <w:tcPr>
            <w:tcW w:w="3251" w:type="dxa"/>
            <w:tcBorders>
              <w:left w:val="single" w:sz="12" w:space="0" w:color="auto"/>
              <w:bottom w:val="single" w:sz="4" w:space="0" w:color="auto"/>
              <w:right w:val="single" w:sz="12" w:space="0" w:color="auto"/>
            </w:tcBorders>
            <w:shd w:val="clear" w:color="auto" w:fill="FFFF00"/>
          </w:tcPr>
          <w:p w14:paraId="23FF8FB9" w14:textId="313D7E43" w:rsidR="00077DFF" w:rsidRDefault="00077DFF" w:rsidP="00077DFF">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FFFF00"/>
          </w:tcPr>
          <w:p w14:paraId="1E3981ED" w14:textId="1F21970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1F3A3325"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53469EE"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 xml:space="preserve">This CR introduces backwards compatible correction in the </w:t>
            </w:r>
            <w:proofErr w:type="spellStart"/>
            <w:r w:rsidRPr="00DC13D6">
              <w:rPr>
                <w:rFonts w:ascii="Arial" w:hAnsi="Arial" w:cs="Arial"/>
                <w:color w:val="0070C0"/>
                <w:sz w:val="18"/>
                <w:lang w:val="en-GB"/>
              </w:rPr>
              <w:t>OpenAPI</w:t>
            </w:r>
            <w:proofErr w:type="spellEnd"/>
            <w:r w:rsidRPr="00DC13D6">
              <w:rPr>
                <w:rFonts w:ascii="Arial" w:hAnsi="Arial" w:cs="Arial"/>
                <w:color w:val="0070C0"/>
                <w:sz w:val="18"/>
                <w:lang w:val="en-GB"/>
              </w:rPr>
              <w:t xml:space="preserve"> file of</w:t>
            </w:r>
          </w:p>
          <w:p w14:paraId="66D09BBC"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077DFF" w:rsidRPr="00DC13D6" w:rsidRDefault="00077DFF" w:rsidP="00077DFF">
            <w:pPr>
              <w:rPr>
                <w:rFonts w:ascii="Arial" w:hAnsi="Arial" w:cs="Arial"/>
                <w:color w:val="0070C0"/>
                <w:sz w:val="18"/>
                <w:lang w:val="en-GB"/>
              </w:rPr>
            </w:pPr>
            <w:r w:rsidRPr="00DC13D6">
              <w:rPr>
                <w:rFonts w:ascii="Arial" w:hAnsi="Arial" w:cs="Arial"/>
                <w:color w:val="0070C0"/>
                <w:sz w:val="18"/>
                <w:lang w:val="en-GB"/>
              </w:rPr>
              <w:t>TS29522_Nnef_VFLTraining.yaml API</w:t>
            </w:r>
          </w:p>
          <w:p w14:paraId="16C8E850" w14:textId="7651751E" w:rsidR="00077DFF" w:rsidRDefault="00077DFF" w:rsidP="00077DFF">
            <w:pPr>
              <w:rPr>
                <w:rFonts w:ascii="Arial" w:hAnsi="Arial" w:cs="Arial"/>
                <w:sz w:val="18"/>
              </w:rPr>
            </w:pPr>
            <w:r w:rsidRPr="00DC13D6">
              <w:rPr>
                <w:rFonts w:ascii="Arial" w:hAnsi="Arial" w:cs="Arial"/>
                <w:color w:val="0070C0"/>
                <w:sz w:val="18"/>
                <w:lang w:val="en-GB"/>
              </w:rPr>
              <w:t>TS29530_Naf_VFLTraining.yaml API</w:t>
            </w:r>
          </w:p>
        </w:tc>
      </w:tr>
      <w:tr w:rsidR="00077DFF" w:rsidRPr="002F2600" w14:paraId="0F51E8A8" w14:textId="77777777" w:rsidTr="00EA54F1">
        <w:tc>
          <w:tcPr>
            <w:tcW w:w="975" w:type="dxa"/>
            <w:tcBorders>
              <w:left w:val="single" w:sz="12" w:space="0" w:color="auto"/>
              <w:right w:val="single" w:sz="12" w:space="0" w:color="auto"/>
            </w:tcBorders>
          </w:tcPr>
          <w:p w14:paraId="48E5CF1C" w14:textId="77777777" w:rsidR="00077DFF" w:rsidRPr="00D81B37" w:rsidRDefault="00077DFF" w:rsidP="00077DFF">
            <w:pPr>
              <w:pStyle w:val="TAL"/>
              <w:rPr>
                <w:sz w:val="20"/>
              </w:rPr>
            </w:pPr>
          </w:p>
        </w:tc>
        <w:tc>
          <w:tcPr>
            <w:tcW w:w="2635" w:type="dxa"/>
            <w:tcBorders>
              <w:left w:val="single" w:sz="12" w:space="0" w:color="auto"/>
              <w:right w:val="single" w:sz="12" w:space="0" w:color="auto"/>
            </w:tcBorders>
          </w:tcPr>
          <w:p w14:paraId="3347436F" w14:textId="77777777" w:rsidR="00077DFF" w:rsidRPr="00D81B37" w:rsidRDefault="00077DFF" w:rsidP="00077DF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F2C021" w14:textId="1C4E846F" w:rsidR="00077DFF" w:rsidRDefault="00077DFF" w:rsidP="00077DFF">
            <w:pPr>
              <w:suppressLineNumbers/>
              <w:suppressAutoHyphens/>
              <w:spacing w:before="60" w:after="60"/>
              <w:jc w:val="center"/>
            </w:pPr>
            <w:hyperlink r:id="rId150" w:history="1">
              <w:r>
                <w:rPr>
                  <w:rStyle w:val="Hyperlink"/>
                </w:rPr>
                <w:t>4226</w:t>
              </w:r>
            </w:hyperlink>
          </w:p>
        </w:tc>
        <w:tc>
          <w:tcPr>
            <w:tcW w:w="3251" w:type="dxa"/>
            <w:tcBorders>
              <w:left w:val="single" w:sz="12" w:space="0" w:color="auto"/>
              <w:bottom w:val="single" w:sz="4" w:space="0" w:color="auto"/>
              <w:right w:val="single" w:sz="12" w:space="0" w:color="auto"/>
            </w:tcBorders>
            <w:shd w:val="clear" w:color="auto" w:fill="FFFF00"/>
          </w:tcPr>
          <w:p w14:paraId="2EC1A4C8" w14:textId="2D77E362" w:rsidR="00077DFF" w:rsidRDefault="00077DFF" w:rsidP="00077DFF">
            <w:pPr>
              <w:pStyle w:val="TAL"/>
              <w:rPr>
                <w:sz w:val="20"/>
              </w:rPr>
            </w:pPr>
            <w:r>
              <w:rPr>
                <w:sz w:val="20"/>
              </w:rPr>
              <w:t xml:space="preserve">CR 1731 29.522 Rel-19 Correction to iteration number handling in </w:t>
            </w:r>
            <w:proofErr w:type="spellStart"/>
            <w:r>
              <w:rPr>
                <w:sz w:val="20"/>
              </w:rPr>
              <w:t>Nnef_VFLTraining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55DB4A9F" w14:textId="6B5B0130" w:rsidR="00077DFF" w:rsidRDefault="00077DFF" w:rsidP="00077DFF">
            <w:pPr>
              <w:pStyle w:val="TAL"/>
              <w:rPr>
                <w:sz w:val="20"/>
              </w:rPr>
            </w:pPr>
            <w:r>
              <w:rPr>
                <w:sz w:val="20"/>
              </w:rPr>
              <w:t>Ericsson</w:t>
            </w:r>
          </w:p>
        </w:tc>
        <w:tc>
          <w:tcPr>
            <w:tcW w:w="1062" w:type="dxa"/>
            <w:tcBorders>
              <w:left w:val="single" w:sz="12" w:space="0" w:color="auto"/>
              <w:right w:val="single" w:sz="12" w:space="0" w:color="auto"/>
            </w:tcBorders>
          </w:tcPr>
          <w:p w14:paraId="58CA97EB" w14:textId="77777777" w:rsidR="00077DFF" w:rsidRPr="00750E57" w:rsidRDefault="00077DFF" w:rsidP="00077DFF">
            <w:pPr>
              <w:pStyle w:val="TAL"/>
              <w:rPr>
                <w:sz w:val="20"/>
              </w:rPr>
            </w:pPr>
          </w:p>
        </w:tc>
        <w:tc>
          <w:tcPr>
            <w:tcW w:w="4619" w:type="dxa"/>
            <w:tcBorders>
              <w:left w:val="single" w:sz="12" w:space="0" w:color="auto"/>
              <w:right w:val="single" w:sz="12" w:space="0" w:color="auto"/>
            </w:tcBorders>
          </w:tcPr>
          <w:p w14:paraId="2E06FD68" w14:textId="77777777" w:rsidR="00077DFF" w:rsidRPr="003B09EC" w:rsidRDefault="00077DFF" w:rsidP="00077DFF">
            <w:pPr>
              <w:rPr>
                <w:rFonts w:ascii="Arial" w:hAnsi="Arial" w:cs="Arial"/>
                <w:color w:val="0070C0"/>
                <w:sz w:val="18"/>
                <w:lang w:val="en-GB"/>
              </w:rPr>
            </w:pPr>
            <w:r w:rsidRPr="003B09EC">
              <w:rPr>
                <w:rFonts w:ascii="Arial" w:hAnsi="Arial" w:cs="Arial"/>
                <w:color w:val="0070C0"/>
                <w:sz w:val="18"/>
                <w:lang w:val="en-GB"/>
              </w:rPr>
              <w:t xml:space="preserve">This CR introduces backwards compatible correction in the </w:t>
            </w:r>
            <w:proofErr w:type="spellStart"/>
            <w:r w:rsidRPr="003B09EC">
              <w:rPr>
                <w:rFonts w:ascii="Arial" w:hAnsi="Arial" w:cs="Arial"/>
                <w:color w:val="0070C0"/>
                <w:sz w:val="18"/>
                <w:lang w:val="en-GB"/>
              </w:rPr>
              <w:t>OpenAPI</w:t>
            </w:r>
            <w:proofErr w:type="spellEnd"/>
            <w:r w:rsidRPr="003B09EC">
              <w:rPr>
                <w:rFonts w:ascii="Arial" w:hAnsi="Arial" w:cs="Arial"/>
                <w:color w:val="0070C0"/>
                <w:sz w:val="18"/>
                <w:lang w:val="en-GB"/>
              </w:rPr>
              <w:t xml:space="preserve"> file of</w:t>
            </w:r>
          </w:p>
          <w:p w14:paraId="6F32EA42" w14:textId="5D343BD9" w:rsidR="00077DFF" w:rsidRDefault="00077DFF" w:rsidP="00077DFF">
            <w:pPr>
              <w:rPr>
                <w:rFonts w:ascii="Arial" w:hAnsi="Arial" w:cs="Arial"/>
                <w:sz w:val="18"/>
              </w:rPr>
            </w:pPr>
            <w:r w:rsidRPr="003B09EC">
              <w:rPr>
                <w:rFonts w:ascii="Arial" w:hAnsi="Arial" w:cs="Arial"/>
                <w:color w:val="0070C0"/>
                <w:sz w:val="18"/>
                <w:lang w:val="en-GB"/>
              </w:rPr>
              <w:t>TS29522_Nnef_VFLTraining.yaml API</w:t>
            </w:r>
          </w:p>
        </w:tc>
      </w:tr>
      <w:tr w:rsidR="00235479" w:rsidRPr="002F2600" w14:paraId="1C5EE973" w14:textId="77777777" w:rsidTr="00EA54F1">
        <w:tc>
          <w:tcPr>
            <w:tcW w:w="975" w:type="dxa"/>
            <w:tcBorders>
              <w:left w:val="single" w:sz="12" w:space="0" w:color="auto"/>
              <w:right w:val="single" w:sz="12" w:space="0" w:color="auto"/>
            </w:tcBorders>
          </w:tcPr>
          <w:p w14:paraId="048F5D79"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B01A0AF"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7E161D" w14:textId="0650A53E" w:rsidR="00235479" w:rsidRDefault="00235479" w:rsidP="00235479">
            <w:pPr>
              <w:suppressLineNumbers/>
              <w:suppressAutoHyphens/>
              <w:spacing w:before="60" w:after="60"/>
              <w:jc w:val="center"/>
            </w:pPr>
            <w:hyperlink r:id="rId151" w:history="1">
              <w:r>
                <w:rPr>
                  <w:rStyle w:val="Hyperlink"/>
                </w:rPr>
                <w:t>4227</w:t>
              </w:r>
            </w:hyperlink>
          </w:p>
        </w:tc>
        <w:tc>
          <w:tcPr>
            <w:tcW w:w="3251" w:type="dxa"/>
            <w:tcBorders>
              <w:left w:val="single" w:sz="12" w:space="0" w:color="auto"/>
              <w:bottom w:val="single" w:sz="4" w:space="0" w:color="auto"/>
              <w:right w:val="single" w:sz="12" w:space="0" w:color="auto"/>
            </w:tcBorders>
            <w:shd w:val="clear" w:color="auto" w:fill="FFFF00"/>
          </w:tcPr>
          <w:p w14:paraId="78234DBE" w14:textId="170B6701" w:rsidR="00235479" w:rsidRDefault="00235479" w:rsidP="0023547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correction to iteration number handling of </w:t>
            </w:r>
            <w:proofErr w:type="spellStart"/>
            <w:r>
              <w:rPr>
                <w:sz w:val="20"/>
              </w:rPr>
              <w:t>Naf_VFLTraining</w:t>
            </w:r>
            <w:proofErr w:type="spellEnd"/>
          </w:p>
        </w:tc>
        <w:tc>
          <w:tcPr>
            <w:tcW w:w="1401" w:type="dxa"/>
            <w:tcBorders>
              <w:left w:val="single" w:sz="12" w:space="0" w:color="auto"/>
              <w:bottom w:val="single" w:sz="4" w:space="0" w:color="auto"/>
              <w:right w:val="single" w:sz="12" w:space="0" w:color="auto"/>
            </w:tcBorders>
            <w:shd w:val="clear" w:color="auto" w:fill="FFFF00"/>
          </w:tcPr>
          <w:p w14:paraId="7D6A71D9" w14:textId="2B7B3C86"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779E8D89"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18A8BCC7" w14:textId="52C17D93" w:rsidR="00235479" w:rsidRDefault="00235479" w:rsidP="00235479">
            <w:pPr>
              <w:rPr>
                <w:rFonts w:ascii="Arial" w:hAnsi="Arial" w:cs="Arial"/>
                <w:sz w:val="18"/>
              </w:rPr>
            </w:pPr>
          </w:p>
        </w:tc>
      </w:tr>
      <w:tr w:rsidR="00235479" w:rsidRPr="002F2600" w14:paraId="00B6B4D1" w14:textId="77777777" w:rsidTr="00EA54F1">
        <w:tc>
          <w:tcPr>
            <w:tcW w:w="975" w:type="dxa"/>
            <w:tcBorders>
              <w:left w:val="single" w:sz="12" w:space="0" w:color="auto"/>
              <w:right w:val="single" w:sz="12" w:space="0" w:color="auto"/>
            </w:tcBorders>
          </w:tcPr>
          <w:p w14:paraId="19766417"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6DEA8D4F"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3C106D" w14:textId="56B74218" w:rsidR="00235479" w:rsidRDefault="00235479" w:rsidP="00235479">
            <w:pPr>
              <w:suppressLineNumbers/>
              <w:suppressAutoHyphens/>
              <w:spacing w:before="60" w:after="60"/>
              <w:jc w:val="center"/>
            </w:pPr>
            <w:hyperlink r:id="rId152" w:history="1">
              <w:r>
                <w:rPr>
                  <w:rStyle w:val="Hyperlink"/>
                </w:rPr>
                <w:t>4228</w:t>
              </w:r>
            </w:hyperlink>
          </w:p>
        </w:tc>
        <w:tc>
          <w:tcPr>
            <w:tcW w:w="3251" w:type="dxa"/>
            <w:tcBorders>
              <w:left w:val="single" w:sz="12" w:space="0" w:color="auto"/>
              <w:bottom w:val="single" w:sz="4" w:space="0" w:color="auto"/>
              <w:right w:val="single" w:sz="12" w:space="0" w:color="auto"/>
            </w:tcBorders>
            <w:shd w:val="clear" w:color="auto" w:fill="FFFF00"/>
          </w:tcPr>
          <w:p w14:paraId="4D4F01D5" w14:textId="43294F54" w:rsidR="00235479" w:rsidRDefault="00235479" w:rsidP="00235479">
            <w:pPr>
              <w:pStyle w:val="TAL"/>
              <w:rPr>
                <w:sz w:val="20"/>
              </w:rPr>
            </w:pPr>
            <w:r>
              <w:rPr>
                <w:sz w:val="20"/>
              </w:rPr>
              <w:t xml:space="preserve">CR 0249 29.591 Rel-19 Correction to add missing </w:t>
            </w:r>
            <w:proofErr w:type="spellStart"/>
            <w:r>
              <w:rPr>
                <w:sz w:val="20"/>
              </w:rPr>
              <w:t>Nnef_VFLInference</w:t>
            </w:r>
            <w:proofErr w:type="spellEnd"/>
            <w:r>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6B063938" w14:textId="22D5320B"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68CE084F"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4321BF5A" w14:textId="4085DCA8" w:rsidR="00235479" w:rsidRDefault="00235479" w:rsidP="00235479">
            <w:pPr>
              <w:rPr>
                <w:rFonts w:ascii="Arial" w:hAnsi="Arial" w:cs="Arial"/>
                <w:sz w:val="18"/>
              </w:rPr>
            </w:pPr>
          </w:p>
        </w:tc>
      </w:tr>
      <w:tr w:rsidR="00235479" w:rsidRPr="002F2600" w14:paraId="683212BC" w14:textId="77777777" w:rsidTr="00EA54F1">
        <w:tc>
          <w:tcPr>
            <w:tcW w:w="975" w:type="dxa"/>
            <w:tcBorders>
              <w:left w:val="single" w:sz="12" w:space="0" w:color="auto"/>
              <w:right w:val="single" w:sz="12" w:space="0" w:color="auto"/>
            </w:tcBorders>
          </w:tcPr>
          <w:p w14:paraId="25FA093C"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44104AA"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5C9445" w14:textId="3C31F9ED" w:rsidR="00235479" w:rsidRDefault="00235479" w:rsidP="00235479">
            <w:pPr>
              <w:suppressLineNumbers/>
              <w:suppressAutoHyphens/>
              <w:spacing w:before="60" w:after="60"/>
              <w:jc w:val="center"/>
            </w:pPr>
            <w:hyperlink r:id="rId153" w:history="1">
              <w:r>
                <w:rPr>
                  <w:rStyle w:val="Hyperlink"/>
                </w:rPr>
                <w:t>4229</w:t>
              </w:r>
            </w:hyperlink>
          </w:p>
        </w:tc>
        <w:tc>
          <w:tcPr>
            <w:tcW w:w="3251" w:type="dxa"/>
            <w:tcBorders>
              <w:left w:val="single" w:sz="12" w:space="0" w:color="auto"/>
              <w:bottom w:val="single" w:sz="4" w:space="0" w:color="auto"/>
              <w:right w:val="single" w:sz="12" w:space="0" w:color="auto"/>
            </w:tcBorders>
            <w:shd w:val="clear" w:color="auto" w:fill="FFFF00"/>
          </w:tcPr>
          <w:p w14:paraId="73B102D7" w14:textId="48B5EF80" w:rsidR="00235479" w:rsidRDefault="00235479" w:rsidP="00235479">
            <w:pPr>
              <w:pStyle w:val="TAL"/>
              <w:rPr>
                <w:sz w:val="20"/>
              </w:rPr>
            </w:pPr>
            <w:r>
              <w:rPr>
                <w:sz w:val="20"/>
              </w:rPr>
              <w:t>CR 1110 29.520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68C6E1E5" w14:textId="06B1EA07"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30D50EB2"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7D126E16" w14:textId="77777777" w:rsidR="00235479" w:rsidRPr="00426ADC" w:rsidRDefault="00235479" w:rsidP="00235479">
            <w:pPr>
              <w:rPr>
                <w:rFonts w:ascii="Arial" w:hAnsi="Arial" w:cs="Arial"/>
                <w:color w:val="0070C0"/>
                <w:sz w:val="18"/>
                <w:lang w:val="en-GB"/>
              </w:rPr>
            </w:pPr>
            <w:r w:rsidRPr="00426ADC">
              <w:rPr>
                <w:rFonts w:ascii="Arial" w:hAnsi="Arial" w:cs="Arial"/>
                <w:color w:val="0070C0"/>
                <w:sz w:val="18"/>
                <w:lang w:val="en-GB"/>
              </w:rPr>
              <w:t xml:space="preserve">This CR introduces backwards compatible feature in the </w:t>
            </w:r>
            <w:proofErr w:type="spellStart"/>
            <w:r w:rsidRPr="00426ADC">
              <w:rPr>
                <w:rFonts w:ascii="Arial" w:hAnsi="Arial" w:cs="Arial"/>
                <w:color w:val="0070C0"/>
                <w:sz w:val="18"/>
                <w:lang w:val="en-GB"/>
              </w:rPr>
              <w:t>OpenAPI</w:t>
            </w:r>
            <w:proofErr w:type="spellEnd"/>
            <w:r w:rsidRPr="00426ADC">
              <w:rPr>
                <w:rFonts w:ascii="Arial" w:hAnsi="Arial" w:cs="Arial"/>
                <w:color w:val="0070C0"/>
                <w:sz w:val="18"/>
                <w:lang w:val="en-GB"/>
              </w:rPr>
              <w:t xml:space="preserve"> file of</w:t>
            </w:r>
          </w:p>
          <w:p w14:paraId="78A189D8" w14:textId="4716486A" w:rsidR="00235479" w:rsidRDefault="00235479" w:rsidP="00235479">
            <w:pPr>
              <w:rPr>
                <w:rFonts w:ascii="Arial" w:hAnsi="Arial" w:cs="Arial"/>
                <w:sz w:val="18"/>
              </w:rPr>
            </w:pPr>
            <w:r w:rsidRPr="00426ADC">
              <w:rPr>
                <w:rFonts w:ascii="Arial" w:hAnsi="Arial" w:cs="Arial"/>
                <w:color w:val="0070C0"/>
                <w:sz w:val="18"/>
                <w:lang w:val="en-GB"/>
              </w:rPr>
              <w:t>TS29591_Nnef_VFLInference.yaml API</w:t>
            </w:r>
          </w:p>
        </w:tc>
      </w:tr>
      <w:tr w:rsidR="00235479" w:rsidRPr="002F2600" w14:paraId="5E1AB1C5" w14:textId="77777777" w:rsidTr="00EA54F1">
        <w:tc>
          <w:tcPr>
            <w:tcW w:w="975" w:type="dxa"/>
            <w:tcBorders>
              <w:left w:val="single" w:sz="12" w:space="0" w:color="auto"/>
              <w:right w:val="single" w:sz="12" w:space="0" w:color="auto"/>
            </w:tcBorders>
          </w:tcPr>
          <w:p w14:paraId="5D02BB4F"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4CD8B3B2"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28004" w14:textId="50CE8320" w:rsidR="00235479" w:rsidRDefault="00235479" w:rsidP="00235479">
            <w:pPr>
              <w:suppressLineNumbers/>
              <w:suppressAutoHyphens/>
              <w:spacing w:before="60" w:after="60"/>
              <w:jc w:val="center"/>
            </w:pPr>
            <w:hyperlink r:id="rId154" w:history="1">
              <w:r>
                <w:rPr>
                  <w:rStyle w:val="Hyperlink"/>
                </w:rPr>
                <w:t>4230</w:t>
              </w:r>
            </w:hyperlink>
          </w:p>
        </w:tc>
        <w:tc>
          <w:tcPr>
            <w:tcW w:w="3251" w:type="dxa"/>
            <w:tcBorders>
              <w:left w:val="single" w:sz="12" w:space="0" w:color="auto"/>
              <w:bottom w:val="single" w:sz="4" w:space="0" w:color="auto"/>
              <w:right w:val="single" w:sz="12" w:space="0" w:color="auto"/>
            </w:tcBorders>
            <w:shd w:val="clear" w:color="auto" w:fill="FFFF00"/>
          </w:tcPr>
          <w:p w14:paraId="33A5F6D1" w14:textId="6EB38015" w:rsidR="00235479" w:rsidRDefault="00235479" w:rsidP="00235479">
            <w:pPr>
              <w:pStyle w:val="TAL"/>
              <w:rPr>
                <w:sz w:val="20"/>
              </w:rPr>
            </w:pPr>
            <w:r>
              <w:rPr>
                <w:sz w:val="20"/>
              </w:rPr>
              <w:t>CR 1732 29.522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00FA6FD8" w14:textId="77458E00"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22A162A0"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0A5B00B1" w14:textId="77777777" w:rsidR="004B3716" w:rsidRPr="004B3716" w:rsidRDefault="004B3716" w:rsidP="004B3716">
            <w:pPr>
              <w:rPr>
                <w:rFonts w:ascii="Arial" w:hAnsi="Arial" w:cs="Arial"/>
                <w:color w:val="0070C0"/>
                <w:sz w:val="18"/>
                <w:lang w:val="en-GB"/>
              </w:rPr>
            </w:pPr>
            <w:r w:rsidRPr="004B3716">
              <w:rPr>
                <w:rFonts w:ascii="Arial" w:hAnsi="Arial" w:cs="Arial"/>
                <w:color w:val="0070C0"/>
                <w:sz w:val="18"/>
                <w:lang w:val="en-GB"/>
              </w:rPr>
              <w:t xml:space="preserve">This CR introduces backwards compatible feature in the </w:t>
            </w:r>
            <w:proofErr w:type="spellStart"/>
            <w:r w:rsidRPr="004B3716">
              <w:rPr>
                <w:rFonts w:ascii="Arial" w:hAnsi="Arial" w:cs="Arial"/>
                <w:color w:val="0070C0"/>
                <w:sz w:val="18"/>
                <w:lang w:val="en-GB"/>
              </w:rPr>
              <w:t>OpenAPI</w:t>
            </w:r>
            <w:proofErr w:type="spellEnd"/>
            <w:r w:rsidRPr="004B3716">
              <w:rPr>
                <w:rFonts w:ascii="Arial" w:hAnsi="Arial" w:cs="Arial"/>
                <w:color w:val="0070C0"/>
                <w:sz w:val="18"/>
                <w:lang w:val="en-GB"/>
              </w:rPr>
              <w:t xml:space="preserve"> file of</w:t>
            </w:r>
          </w:p>
          <w:p w14:paraId="24514D99" w14:textId="60364B4F" w:rsidR="00235479" w:rsidRDefault="004B3716" w:rsidP="004B3716">
            <w:pPr>
              <w:rPr>
                <w:rFonts w:ascii="Arial" w:hAnsi="Arial" w:cs="Arial"/>
                <w:sz w:val="18"/>
              </w:rPr>
            </w:pPr>
            <w:r w:rsidRPr="004B3716">
              <w:rPr>
                <w:rFonts w:ascii="Arial" w:hAnsi="Arial" w:cs="Arial"/>
                <w:color w:val="0070C0"/>
                <w:sz w:val="18"/>
                <w:lang w:val="en-GB"/>
              </w:rPr>
              <w:t>TS29522_VFLInference.yaml API</w:t>
            </w:r>
          </w:p>
        </w:tc>
      </w:tr>
      <w:tr w:rsidR="00235479" w:rsidRPr="002F2600" w14:paraId="492840DD" w14:textId="77777777" w:rsidTr="00EA54F1">
        <w:tc>
          <w:tcPr>
            <w:tcW w:w="975" w:type="dxa"/>
            <w:tcBorders>
              <w:left w:val="single" w:sz="12" w:space="0" w:color="auto"/>
              <w:right w:val="single" w:sz="12" w:space="0" w:color="auto"/>
            </w:tcBorders>
          </w:tcPr>
          <w:p w14:paraId="298FC0C0"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0AE25939"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85A086" w14:textId="6F5F6730" w:rsidR="00235479" w:rsidRDefault="00235479" w:rsidP="00235479">
            <w:pPr>
              <w:suppressLineNumbers/>
              <w:suppressAutoHyphens/>
              <w:spacing w:before="60" w:after="60"/>
              <w:jc w:val="center"/>
            </w:pPr>
            <w:hyperlink r:id="rId155" w:history="1">
              <w:r>
                <w:rPr>
                  <w:rStyle w:val="Hyperlink"/>
                </w:rPr>
                <w:t>4231</w:t>
              </w:r>
            </w:hyperlink>
          </w:p>
        </w:tc>
        <w:tc>
          <w:tcPr>
            <w:tcW w:w="3251" w:type="dxa"/>
            <w:tcBorders>
              <w:left w:val="single" w:sz="12" w:space="0" w:color="auto"/>
              <w:bottom w:val="single" w:sz="4" w:space="0" w:color="auto"/>
              <w:right w:val="single" w:sz="12" w:space="0" w:color="auto"/>
            </w:tcBorders>
            <w:shd w:val="clear" w:color="auto" w:fill="FFFF00"/>
          </w:tcPr>
          <w:p w14:paraId="296BECBA" w14:textId="34B6FD93" w:rsidR="00235479" w:rsidRDefault="00235479" w:rsidP="00235479">
            <w:pPr>
              <w:pStyle w:val="TAL"/>
              <w:rPr>
                <w:sz w:val="20"/>
              </w:rPr>
            </w:pPr>
            <w:r>
              <w:rPr>
                <w:sz w:val="20"/>
              </w:rPr>
              <w:t>CR 0250 29.591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2C657051" w14:textId="6B2AC4FE"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4A92979C"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76175C10" w14:textId="77777777" w:rsidR="00FF2B5F" w:rsidRPr="00FF2B5F" w:rsidRDefault="00FF2B5F" w:rsidP="00FF2B5F">
            <w:pPr>
              <w:rPr>
                <w:rFonts w:ascii="Arial" w:hAnsi="Arial" w:cs="Arial"/>
                <w:color w:val="0070C0"/>
                <w:sz w:val="18"/>
                <w:lang w:val="en-GB"/>
              </w:rPr>
            </w:pPr>
            <w:r w:rsidRPr="00FF2B5F">
              <w:rPr>
                <w:rFonts w:ascii="Arial" w:hAnsi="Arial" w:cs="Arial"/>
                <w:color w:val="0070C0"/>
                <w:sz w:val="18"/>
                <w:lang w:val="en-GB"/>
              </w:rPr>
              <w:t xml:space="preserve">This CR introduces backwards compatible feature in the </w:t>
            </w:r>
            <w:proofErr w:type="spellStart"/>
            <w:r w:rsidRPr="00FF2B5F">
              <w:rPr>
                <w:rFonts w:ascii="Arial" w:hAnsi="Arial" w:cs="Arial"/>
                <w:color w:val="0070C0"/>
                <w:sz w:val="18"/>
                <w:lang w:val="en-GB"/>
              </w:rPr>
              <w:t>OpenAPI</w:t>
            </w:r>
            <w:proofErr w:type="spellEnd"/>
            <w:r w:rsidRPr="00FF2B5F">
              <w:rPr>
                <w:rFonts w:ascii="Arial" w:hAnsi="Arial" w:cs="Arial"/>
                <w:color w:val="0070C0"/>
                <w:sz w:val="18"/>
                <w:lang w:val="en-GB"/>
              </w:rPr>
              <w:t xml:space="preserve"> file of</w:t>
            </w:r>
          </w:p>
          <w:p w14:paraId="129CDB77" w14:textId="77777777" w:rsidR="00FF2B5F" w:rsidRDefault="00FF2B5F" w:rsidP="00FF2B5F">
            <w:pPr>
              <w:rPr>
                <w:rFonts w:ascii="Arial" w:hAnsi="Arial" w:cs="Arial"/>
                <w:color w:val="0070C0"/>
                <w:sz w:val="18"/>
                <w:lang w:val="en-GB"/>
              </w:rPr>
            </w:pPr>
            <w:r w:rsidRPr="00FF2B5F">
              <w:rPr>
                <w:rFonts w:ascii="Arial" w:hAnsi="Arial" w:cs="Arial"/>
                <w:color w:val="0070C0"/>
                <w:sz w:val="18"/>
                <w:lang w:val="en-GB"/>
              </w:rPr>
              <w:t>TS29591_Nnef_VFLInference.yaml API</w:t>
            </w:r>
          </w:p>
          <w:p w14:paraId="74CF20BF" w14:textId="38E5EA6F" w:rsidR="00235479" w:rsidRDefault="00235479" w:rsidP="00FF2B5F">
            <w:pPr>
              <w:rPr>
                <w:rFonts w:ascii="Arial" w:hAnsi="Arial" w:cs="Arial"/>
                <w:sz w:val="18"/>
              </w:rPr>
            </w:pPr>
          </w:p>
        </w:tc>
      </w:tr>
      <w:tr w:rsidR="00235479" w:rsidRPr="002F2600" w14:paraId="777C3793" w14:textId="77777777" w:rsidTr="00EA54F1">
        <w:tc>
          <w:tcPr>
            <w:tcW w:w="975" w:type="dxa"/>
            <w:tcBorders>
              <w:left w:val="single" w:sz="12" w:space="0" w:color="auto"/>
              <w:right w:val="single" w:sz="12" w:space="0" w:color="auto"/>
            </w:tcBorders>
          </w:tcPr>
          <w:p w14:paraId="16BF6F92"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4927FBAC"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EC1D7" w14:textId="3BCD8088" w:rsidR="00235479" w:rsidRDefault="00235479" w:rsidP="00235479">
            <w:pPr>
              <w:suppressLineNumbers/>
              <w:suppressAutoHyphens/>
              <w:spacing w:before="60" w:after="60"/>
              <w:jc w:val="center"/>
            </w:pPr>
            <w:hyperlink r:id="rId156" w:history="1">
              <w:r>
                <w:rPr>
                  <w:rStyle w:val="Hyperlink"/>
                </w:rPr>
                <w:t>4232</w:t>
              </w:r>
            </w:hyperlink>
          </w:p>
        </w:tc>
        <w:tc>
          <w:tcPr>
            <w:tcW w:w="3251" w:type="dxa"/>
            <w:tcBorders>
              <w:left w:val="single" w:sz="12" w:space="0" w:color="auto"/>
              <w:bottom w:val="single" w:sz="4" w:space="0" w:color="auto"/>
              <w:right w:val="single" w:sz="12" w:space="0" w:color="auto"/>
            </w:tcBorders>
            <w:shd w:val="clear" w:color="auto" w:fill="FFFF00"/>
          </w:tcPr>
          <w:p w14:paraId="6B8F0C1A" w14:textId="349D0D93" w:rsidR="00235479" w:rsidRDefault="00235479" w:rsidP="0023547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for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69D027B8" w14:textId="081E9EBE"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7190BBCC"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588167E9" w14:textId="0F815FD5" w:rsidR="00235479" w:rsidRDefault="00235479" w:rsidP="00235479">
            <w:pPr>
              <w:rPr>
                <w:rFonts w:ascii="Arial" w:hAnsi="Arial" w:cs="Arial"/>
                <w:sz w:val="18"/>
              </w:rPr>
            </w:pPr>
          </w:p>
        </w:tc>
      </w:tr>
      <w:tr w:rsidR="00235479" w:rsidRPr="002F2600" w14:paraId="0295A516" w14:textId="77777777" w:rsidTr="00EA54F1">
        <w:tc>
          <w:tcPr>
            <w:tcW w:w="975" w:type="dxa"/>
            <w:tcBorders>
              <w:left w:val="single" w:sz="12" w:space="0" w:color="auto"/>
              <w:right w:val="single" w:sz="12" w:space="0" w:color="auto"/>
            </w:tcBorders>
          </w:tcPr>
          <w:p w14:paraId="32C1F14A" w14:textId="77777777" w:rsidR="00235479" w:rsidRPr="00D81B37" w:rsidRDefault="00235479" w:rsidP="00235479">
            <w:pPr>
              <w:pStyle w:val="TAL"/>
              <w:rPr>
                <w:sz w:val="20"/>
              </w:rPr>
            </w:pPr>
          </w:p>
        </w:tc>
        <w:tc>
          <w:tcPr>
            <w:tcW w:w="2635" w:type="dxa"/>
            <w:tcBorders>
              <w:left w:val="single" w:sz="12" w:space="0" w:color="auto"/>
              <w:right w:val="single" w:sz="12" w:space="0" w:color="auto"/>
            </w:tcBorders>
          </w:tcPr>
          <w:p w14:paraId="55526179" w14:textId="77777777" w:rsidR="00235479" w:rsidRPr="00D81B37" w:rsidRDefault="00235479" w:rsidP="0023547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244A2" w14:textId="181160BA" w:rsidR="00235479" w:rsidRDefault="00235479" w:rsidP="00235479">
            <w:pPr>
              <w:suppressLineNumbers/>
              <w:suppressAutoHyphens/>
              <w:spacing w:before="60" w:after="60"/>
              <w:jc w:val="center"/>
            </w:pPr>
            <w:hyperlink r:id="rId157" w:history="1">
              <w:r>
                <w:rPr>
                  <w:rStyle w:val="Hyperlink"/>
                </w:rPr>
                <w:t>4233</w:t>
              </w:r>
            </w:hyperlink>
          </w:p>
        </w:tc>
        <w:tc>
          <w:tcPr>
            <w:tcW w:w="3251" w:type="dxa"/>
            <w:tcBorders>
              <w:left w:val="single" w:sz="12" w:space="0" w:color="auto"/>
              <w:bottom w:val="single" w:sz="4" w:space="0" w:color="auto"/>
              <w:right w:val="single" w:sz="12" w:space="0" w:color="auto"/>
            </w:tcBorders>
            <w:shd w:val="clear" w:color="auto" w:fill="FFFF00"/>
          </w:tcPr>
          <w:p w14:paraId="3EBFE759" w14:textId="6C8283FE" w:rsidR="00235479" w:rsidRDefault="00235479" w:rsidP="00235479">
            <w:pPr>
              <w:pStyle w:val="TAL"/>
              <w:rPr>
                <w:sz w:val="20"/>
              </w:rPr>
            </w:pPr>
            <w:r>
              <w:rPr>
                <w:sz w:val="20"/>
              </w:rPr>
              <w:t xml:space="preserve">CR 1111 29.520 Rel-19 Correction of inconsistencies between Data Model and </w:t>
            </w:r>
            <w:proofErr w:type="spellStart"/>
            <w:r>
              <w:rPr>
                <w:sz w:val="20"/>
              </w:rPr>
              <w:t>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31B1BC5" w14:textId="660E87C7" w:rsidR="00235479" w:rsidRDefault="00235479" w:rsidP="00235479">
            <w:pPr>
              <w:pStyle w:val="TAL"/>
              <w:rPr>
                <w:sz w:val="20"/>
              </w:rPr>
            </w:pPr>
            <w:r>
              <w:rPr>
                <w:sz w:val="20"/>
              </w:rPr>
              <w:t>Ericsson</w:t>
            </w:r>
          </w:p>
        </w:tc>
        <w:tc>
          <w:tcPr>
            <w:tcW w:w="1062" w:type="dxa"/>
            <w:tcBorders>
              <w:left w:val="single" w:sz="12" w:space="0" w:color="auto"/>
              <w:right w:val="single" w:sz="12" w:space="0" w:color="auto"/>
            </w:tcBorders>
          </w:tcPr>
          <w:p w14:paraId="220537A0" w14:textId="77777777" w:rsidR="00235479" w:rsidRPr="00750E57" w:rsidRDefault="00235479" w:rsidP="00235479">
            <w:pPr>
              <w:pStyle w:val="TAL"/>
              <w:rPr>
                <w:sz w:val="20"/>
              </w:rPr>
            </w:pPr>
          </w:p>
        </w:tc>
        <w:tc>
          <w:tcPr>
            <w:tcW w:w="4619" w:type="dxa"/>
            <w:tcBorders>
              <w:left w:val="single" w:sz="12" w:space="0" w:color="auto"/>
              <w:right w:val="single" w:sz="12" w:space="0" w:color="auto"/>
            </w:tcBorders>
          </w:tcPr>
          <w:p w14:paraId="0C77A472"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 xml:space="preserve">This CR introduces backwards compatible correction in the </w:t>
            </w:r>
            <w:proofErr w:type="spellStart"/>
            <w:r w:rsidRPr="00810560">
              <w:rPr>
                <w:rFonts w:ascii="Arial" w:hAnsi="Arial" w:cs="Arial"/>
                <w:color w:val="0070C0"/>
                <w:sz w:val="18"/>
                <w:lang w:val="en-GB"/>
              </w:rPr>
              <w:t>OpenAPI</w:t>
            </w:r>
            <w:proofErr w:type="spellEnd"/>
            <w:r w:rsidRPr="00810560">
              <w:rPr>
                <w:rFonts w:ascii="Arial" w:hAnsi="Arial" w:cs="Arial"/>
                <w:color w:val="0070C0"/>
                <w:sz w:val="18"/>
                <w:lang w:val="en-GB"/>
              </w:rPr>
              <w:t xml:space="preserve"> file of</w:t>
            </w:r>
          </w:p>
          <w:p w14:paraId="64EC6488"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810560" w:rsidRPr="00810560" w:rsidRDefault="00810560" w:rsidP="00810560">
            <w:pPr>
              <w:rPr>
                <w:rFonts w:ascii="Arial" w:hAnsi="Arial" w:cs="Arial"/>
                <w:color w:val="0070C0"/>
                <w:sz w:val="18"/>
                <w:lang w:val="en-GB"/>
              </w:rPr>
            </w:pPr>
            <w:r w:rsidRPr="00810560">
              <w:rPr>
                <w:rFonts w:ascii="Arial" w:hAnsi="Arial" w:cs="Arial"/>
                <w:color w:val="0070C0"/>
                <w:sz w:val="18"/>
                <w:lang w:val="en-GB"/>
              </w:rPr>
              <w:t>TS29522_Nnef_VFLTraining.yaml API</w:t>
            </w:r>
          </w:p>
          <w:p w14:paraId="3D33AD8C" w14:textId="462800BD" w:rsidR="00235479" w:rsidRDefault="00810560" w:rsidP="00810560">
            <w:pPr>
              <w:rPr>
                <w:rFonts w:ascii="Arial" w:hAnsi="Arial" w:cs="Arial"/>
                <w:sz w:val="18"/>
              </w:rPr>
            </w:pPr>
            <w:r w:rsidRPr="00810560">
              <w:rPr>
                <w:rFonts w:ascii="Arial" w:hAnsi="Arial" w:cs="Arial"/>
                <w:color w:val="0070C0"/>
                <w:sz w:val="18"/>
                <w:lang w:val="en-GB"/>
              </w:rPr>
              <w:t>TS29530_Naf_VFLTraining.yaml API</w:t>
            </w:r>
          </w:p>
        </w:tc>
      </w:tr>
      <w:tr w:rsidR="003249BB" w:rsidRPr="002F2600" w14:paraId="7AF31F9D" w14:textId="77777777" w:rsidTr="00EA54F1">
        <w:tc>
          <w:tcPr>
            <w:tcW w:w="975" w:type="dxa"/>
            <w:tcBorders>
              <w:left w:val="single" w:sz="12" w:space="0" w:color="auto"/>
              <w:right w:val="single" w:sz="12" w:space="0" w:color="auto"/>
            </w:tcBorders>
          </w:tcPr>
          <w:p w14:paraId="55BD90C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467C9B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1ED0E" w14:textId="62DB3ECD" w:rsidR="003249BB" w:rsidRDefault="00C85557" w:rsidP="00F06A59">
            <w:pPr>
              <w:suppressLineNumbers/>
              <w:suppressAutoHyphens/>
              <w:spacing w:before="60" w:after="60"/>
              <w:jc w:val="center"/>
            </w:pPr>
            <w:hyperlink r:id="rId158"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FFFF00"/>
          </w:tcPr>
          <w:p w14:paraId="50E03D27" w14:textId="09C6E7F2" w:rsidR="003249BB" w:rsidRDefault="003249BB" w:rsidP="00F06A59">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4596DFCD" w14:textId="2EBCF533"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814A5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B0F7472" w14:textId="77777777" w:rsidR="003249BB" w:rsidRDefault="003249BB" w:rsidP="00F06A59">
            <w:pPr>
              <w:rPr>
                <w:rFonts w:ascii="Arial" w:hAnsi="Arial" w:cs="Arial"/>
                <w:sz w:val="18"/>
              </w:rPr>
            </w:pPr>
          </w:p>
        </w:tc>
      </w:tr>
      <w:tr w:rsidR="003249BB" w:rsidRPr="002F2600" w14:paraId="6B540B15" w14:textId="77777777" w:rsidTr="00EA54F1">
        <w:tc>
          <w:tcPr>
            <w:tcW w:w="975" w:type="dxa"/>
            <w:tcBorders>
              <w:left w:val="single" w:sz="12" w:space="0" w:color="auto"/>
              <w:right w:val="single" w:sz="12" w:space="0" w:color="auto"/>
            </w:tcBorders>
          </w:tcPr>
          <w:p w14:paraId="6C53AB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0F7FDB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E16B3" w14:textId="7876D6E8" w:rsidR="003249BB" w:rsidRDefault="00C85557" w:rsidP="00F06A59">
            <w:pPr>
              <w:suppressLineNumbers/>
              <w:suppressAutoHyphens/>
              <w:spacing w:before="60" w:after="60"/>
              <w:jc w:val="center"/>
            </w:pPr>
            <w:hyperlink r:id="rId159"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FFFF00"/>
          </w:tcPr>
          <w:p w14:paraId="11499F1B" w14:textId="56BE8983" w:rsidR="003249BB" w:rsidRDefault="003249BB" w:rsidP="00F06A59">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50698CA0" w14:textId="66AE40A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C44AA5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147D219" w14:textId="77777777" w:rsidR="003249BB" w:rsidRDefault="003249BB" w:rsidP="00F06A59">
            <w:pPr>
              <w:rPr>
                <w:rFonts w:ascii="Arial" w:hAnsi="Arial" w:cs="Arial"/>
                <w:sz w:val="18"/>
              </w:rPr>
            </w:pPr>
          </w:p>
        </w:tc>
      </w:tr>
      <w:tr w:rsidR="003249BB" w:rsidRPr="002F2600" w14:paraId="7D22F1A6" w14:textId="77777777" w:rsidTr="00EA54F1">
        <w:tc>
          <w:tcPr>
            <w:tcW w:w="975" w:type="dxa"/>
            <w:tcBorders>
              <w:left w:val="single" w:sz="12" w:space="0" w:color="auto"/>
              <w:right w:val="single" w:sz="12" w:space="0" w:color="auto"/>
            </w:tcBorders>
          </w:tcPr>
          <w:p w14:paraId="0952CB0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8427FD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E2CF9" w14:textId="2C16F96E" w:rsidR="003249BB" w:rsidRDefault="00C85557" w:rsidP="00F06A59">
            <w:pPr>
              <w:suppressLineNumbers/>
              <w:suppressAutoHyphens/>
              <w:spacing w:before="60" w:after="60"/>
              <w:jc w:val="center"/>
            </w:pPr>
            <w:hyperlink r:id="rId160" w:history="1">
              <w:r>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18802134" w14:textId="736D7B50" w:rsidR="003249BB" w:rsidRDefault="003249BB" w:rsidP="00F06A59">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shd w:val="clear" w:color="auto" w:fill="FFFF00"/>
          </w:tcPr>
          <w:p w14:paraId="06868C14" w14:textId="4A20969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2B899F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EF80D4C" w14:textId="77777777" w:rsidR="003249BB" w:rsidRDefault="003249BB" w:rsidP="00F06A59">
            <w:pPr>
              <w:rPr>
                <w:rFonts w:ascii="Arial" w:hAnsi="Arial" w:cs="Arial"/>
                <w:sz w:val="18"/>
              </w:rPr>
            </w:pPr>
          </w:p>
        </w:tc>
      </w:tr>
      <w:tr w:rsidR="003249BB" w:rsidRPr="002F2600" w14:paraId="7746454A" w14:textId="77777777" w:rsidTr="00EA54F1">
        <w:tc>
          <w:tcPr>
            <w:tcW w:w="975" w:type="dxa"/>
            <w:tcBorders>
              <w:left w:val="single" w:sz="12" w:space="0" w:color="auto"/>
              <w:right w:val="single" w:sz="12" w:space="0" w:color="auto"/>
            </w:tcBorders>
          </w:tcPr>
          <w:p w14:paraId="52D4697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9DEC81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AE9CE7" w14:textId="133A2EDA" w:rsidR="003249BB" w:rsidRDefault="00C85557" w:rsidP="00F06A59">
            <w:pPr>
              <w:suppressLineNumbers/>
              <w:suppressAutoHyphens/>
              <w:spacing w:before="60" w:after="60"/>
              <w:jc w:val="center"/>
            </w:pPr>
            <w:hyperlink r:id="rId161" w:history="1">
              <w:r>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6FC62A7F" w14:textId="044FB419" w:rsidR="003249BB" w:rsidRDefault="003249BB" w:rsidP="00F06A59">
            <w:pPr>
              <w:pStyle w:val="TAL"/>
              <w:rPr>
                <w:sz w:val="20"/>
              </w:rPr>
            </w:pPr>
            <w:r>
              <w:rPr>
                <w:sz w:val="20"/>
              </w:rPr>
              <w:t>CR 1112 29.520 Rel-19 QoS and Policy Assistance corrections</w:t>
            </w:r>
          </w:p>
        </w:tc>
        <w:tc>
          <w:tcPr>
            <w:tcW w:w="1401" w:type="dxa"/>
            <w:tcBorders>
              <w:left w:val="single" w:sz="12" w:space="0" w:color="auto"/>
              <w:bottom w:val="single" w:sz="4" w:space="0" w:color="auto"/>
              <w:right w:val="single" w:sz="12" w:space="0" w:color="auto"/>
            </w:tcBorders>
            <w:shd w:val="clear" w:color="auto" w:fill="FFFF00"/>
          </w:tcPr>
          <w:p w14:paraId="20594F83" w14:textId="00BCC56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C145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AB5B0A4" w14:textId="77777777" w:rsidR="003249BB" w:rsidRDefault="003249BB" w:rsidP="00F06A59">
            <w:pPr>
              <w:rPr>
                <w:rFonts w:ascii="Arial" w:hAnsi="Arial" w:cs="Arial"/>
                <w:sz w:val="18"/>
              </w:rPr>
            </w:pPr>
          </w:p>
        </w:tc>
      </w:tr>
      <w:tr w:rsidR="003249BB" w:rsidRPr="002F2600" w14:paraId="1CC32194" w14:textId="77777777" w:rsidTr="00EA54F1">
        <w:tc>
          <w:tcPr>
            <w:tcW w:w="975" w:type="dxa"/>
            <w:tcBorders>
              <w:left w:val="single" w:sz="12" w:space="0" w:color="auto"/>
              <w:right w:val="single" w:sz="12" w:space="0" w:color="auto"/>
            </w:tcBorders>
          </w:tcPr>
          <w:p w14:paraId="1FDE308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9F93EE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002A8" w14:textId="2FCB7451" w:rsidR="003249BB" w:rsidRDefault="00C85557" w:rsidP="00F06A59">
            <w:pPr>
              <w:suppressLineNumbers/>
              <w:suppressAutoHyphens/>
              <w:spacing w:before="60" w:after="60"/>
              <w:jc w:val="center"/>
            </w:pPr>
            <w:hyperlink r:id="rId162" w:history="1">
              <w:r>
                <w:rPr>
                  <w:rStyle w:val="Hyperlink"/>
                </w:rPr>
                <w:t>4264</w:t>
              </w:r>
            </w:hyperlink>
          </w:p>
        </w:tc>
        <w:tc>
          <w:tcPr>
            <w:tcW w:w="3251" w:type="dxa"/>
            <w:tcBorders>
              <w:left w:val="single" w:sz="12" w:space="0" w:color="auto"/>
              <w:bottom w:val="single" w:sz="4" w:space="0" w:color="auto"/>
              <w:right w:val="single" w:sz="12" w:space="0" w:color="auto"/>
            </w:tcBorders>
            <w:shd w:val="clear" w:color="auto" w:fill="FFFF00"/>
          </w:tcPr>
          <w:p w14:paraId="67A2CAD5" w14:textId="67A882F8" w:rsidR="003249BB" w:rsidRDefault="003249BB" w:rsidP="00F06A59">
            <w:pPr>
              <w:pStyle w:val="TAL"/>
              <w:rPr>
                <w:sz w:val="20"/>
              </w:rPr>
            </w:pPr>
            <w:r>
              <w:rPr>
                <w:sz w:val="20"/>
              </w:rPr>
              <w:t>CR 1113 29.520 Rel-19 VFL server id reporting</w:t>
            </w:r>
          </w:p>
        </w:tc>
        <w:tc>
          <w:tcPr>
            <w:tcW w:w="1401" w:type="dxa"/>
            <w:tcBorders>
              <w:left w:val="single" w:sz="12" w:space="0" w:color="auto"/>
              <w:bottom w:val="single" w:sz="4" w:space="0" w:color="auto"/>
              <w:right w:val="single" w:sz="12" w:space="0" w:color="auto"/>
            </w:tcBorders>
            <w:shd w:val="clear" w:color="auto" w:fill="FFFF00"/>
          </w:tcPr>
          <w:p w14:paraId="6B4C4B7B" w14:textId="46B55636"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8F8A2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57BE313" w14:textId="77777777" w:rsidR="003249BB" w:rsidRDefault="003249BB" w:rsidP="00F06A59">
            <w:pPr>
              <w:rPr>
                <w:rFonts w:ascii="Arial" w:hAnsi="Arial" w:cs="Arial"/>
                <w:sz w:val="18"/>
              </w:rPr>
            </w:pPr>
          </w:p>
        </w:tc>
      </w:tr>
      <w:tr w:rsidR="003249BB" w:rsidRPr="002F2600" w14:paraId="0E258F6E" w14:textId="77777777" w:rsidTr="00EA54F1">
        <w:tc>
          <w:tcPr>
            <w:tcW w:w="975" w:type="dxa"/>
            <w:tcBorders>
              <w:left w:val="single" w:sz="12" w:space="0" w:color="auto"/>
              <w:right w:val="single" w:sz="12" w:space="0" w:color="auto"/>
            </w:tcBorders>
          </w:tcPr>
          <w:p w14:paraId="20F2363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717446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A834DB" w14:textId="5701BD9E" w:rsidR="003249BB" w:rsidRDefault="00C85557" w:rsidP="00F06A59">
            <w:pPr>
              <w:suppressLineNumbers/>
              <w:suppressAutoHyphens/>
              <w:spacing w:before="60" w:after="60"/>
              <w:jc w:val="center"/>
            </w:pPr>
            <w:hyperlink r:id="rId163" w:history="1">
              <w:r>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2A007EB1" w14:textId="51E7272B" w:rsidR="003249BB" w:rsidRDefault="003249BB" w:rsidP="00F06A59">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70090A90" w14:textId="2BD677A9" w:rsidR="003249BB" w:rsidRDefault="003249BB" w:rsidP="00F06A59">
            <w:pPr>
              <w:pStyle w:val="TAL"/>
              <w:rPr>
                <w:sz w:val="20"/>
              </w:rPr>
            </w:pPr>
            <w:r>
              <w:rPr>
                <w:sz w:val="20"/>
              </w:rPr>
              <w:t>Nokia, ZTE</w:t>
            </w:r>
          </w:p>
        </w:tc>
        <w:tc>
          <w:tcPr>
            <w:tcW w:w="1062" w:type="dxa"/>
            <w:tcBorders>
              <w:left w:val="single" w:sz="12" w:space="0" w:color="auto"/>
              <w:right w:val="single" w:sz="12" w:space="0" w:color="auto"/>
            </w:tcBorders>
          </w:tcPr>
          <w:p w14:paraId="25E734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871FE63"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C70140" w:rsidRPr="00C70140" w:rsidRDefault="00C70140" w:rsidP="00C70140">
            <w:pPr>
              <w:rPr>
                <w:rFonts w:ascii="Arial" w:hAnsi="Arial" w:cs="Arial"/>
                <w:color w:val="0070C0"/>
                <w:sz w:val="18"/>
                <w:lang w:val="en-GB"/>
              </w:rPr>
            </w:pPr>
            <w:r w:rsidRPr="00C70140">
              <w:rPr>
                <w:rFonts w:ascii="Arial" w:hAnsi="Arial" w:cs="Arial"/>
                <w:color w:val="0070C0"/>
                <w:sz w:val="18"/>
                <w:lang w:val="en-GB"/>
              </w:rPr>
              <w:t>TS29510_Nnrf_NFManagement.yaml</w:t>
            </w:r>
          </w:p>
          <w:p w14:paraId="31CFDB87" w14:textId="1D5CA4E2" w:rsidR="003249BB" w:rsidRDefault="00C70140" w:rsidP="00C70140">
            <w:pPr>
              <w:rPr>
                <w:rFonts w:ascii="Arial" w:hAnsi="Arial" w:cs="Arial"/>
                <w:sz w:val="18"/>
              </w:rPr>
            </w:pPr>
            <w:r w:rsidRPr="00C70140">
              <w:rPr>
                <w:rFonts w:ascii="Arial" w:hAnsi="Arial" w:cs="Arial"/>
                <w:color w:val="0070C0"/>
                <w:sz w:val="18"/>
                <w:lang w:val="en-GB"/>
              </w:rPr>
              <w:t>TS29510_Nnrf_AccessToken.yaml</w:t>
            </w:r>
          </w:p>
        </w:tc>
      </w:tr>
      <w:tr w:rsidR="003249BB" w:rsidRPr="002F2600" w14:paraId="06FB50D9" w14:textId="77777777" w:rsidTr="00EA54F1">
        <w:tc>
          <w:tcPr>
            <w:tcW w:w="975" w:type="dxa"/>
            <w:tcBorders>
              <w:left w:val="single" w:sz="12" w:space="0" w:color="auto"/>
              <w:right w:val="single" w:sz="12" w:space="0" w:color="auto"/>
            </w:tcBorders>
          </w:tcPr>
          <w:p w14:paraId="72B6115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DC44D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E70D5E" w14:textId="64FC8C61" w:rsidR="003249BB" w:rsidRDefault="00C85557" w:rsidP="00F06A59">
            <w:pPr>
              <w:suppressLineNumbers/>
              <w:suppressAutoHyphens/>
              <w:spacing w:before="60" w:after="60"/>
              <w:jc w:val="center"/>
            </w:pPr>
            <w:hyperlink r:id="rId164" w:history="1">
              <w:r>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00F8DAD2" w14:textId="665D2EB0" w:rsidR="003249BB" w:rsidRDefault="003249BB" w:rsidP="00F06A59">
            <w:pPr>
              <w:pStyle w:val="TAL"/>
              <w:rPr>
                <w:sz w:val="20"/>
              </w:rPr>
            </w:pPr>
            <w:r>
              <w:rPr>
                <w:sz w:val="20"/>
              </w:rPr>
              <w:t>CR 1115 29.520 Rel-19 VFL Training service description corrections</w:t>
            </w:r>
          </w:p>
        </w:tc>
        <w:tc>
          <w:tcPr>
            <w:tcW w:w="1401" w:type="dxa"/>
            <w:tcBorders>
              <w:left w:val="single" w:sz="12" w:space="0" w:color="auto"/>
              <w:bottom w:val="single" w:sz="4" w:space="0" w:color="auto"/>
              <w:right w:val="single" w:sz="12" w:space="0" w:color="auto"/>
            </w:tcBorders>
            <w:shd w:val="clear" w:color="auto" w:fill="FFFF00"/>
          </w:tcPr>
          <w:p w14:paraId="65EF4D94" w14:textId="1FD5068F"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88015D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D192D8" w14:textId="77777777" w:rsidR="003249BB" w:rsidRDefault="003249BB" w:rsidP="00F06A59">
            <w:pPr>
              <w:rPr>
                <w:rFonts w:ascii="Arial" w:hAnsi="Arial" w:cs="Arial"/>
                <w:sz w:val="18"/>
              </w:rPr>
            </w:pPr>
          </w:p>
        </w:tc>
      </w:tr>
      <w:tr w:rsidR="003249BB" w:rsidRPr="002F2600" w14:paraId="6FFBE79C" w14:textId="77777777" w:rsidTr="00EA54F1">
        <w:tc>
          <w:tcPr>
            <w:tcW w:w="975" w:type="dxa"/>
            <w:tcBorders>
              <w:left w:val="single" w:sz="12" w:space="0" w:color="auto"/>
              <w:right w:val="single" w:sz="12" w:space="0" w:color="auto"/>
            </w:tcBorders>
          </w:tcPr>
          <w:p w14:paraId="00C55B1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E45615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B53A54" w14:textId="61835F8F" w:rsidR="003249BB" w:rsidRDefault="00C85557" w:rsidP="00F06A59">
            <w:pPr>
              <w:suppressLineNumbers/>
              <w:suppressAutoHyphens/>
              <w:spacing w:before="60" w:after="60"/>
              <w:jc w:val="center"/>
            </w:pPr>
            <w:hyperlink r:id="rId165" w:history="1">
              <w:r>
                <w:rPr>
                  <w:rStyle w:val="Hyperlink"/>
                </w:rPr>
                <w:t>4267</w:t>
              </w:r>
            </w:hyperlink>
          </w:p>
        </w:tc>
        <w:tc>
          <w:tcPr>
            <w:tcW w:w="3251" w:type="dxa"/>
            <w:tcBorders>
              <w:left w:val="single" w:sz="12" w:space="0" w:color="auto"/>
              <w:bottom w:val="single" w:sz="4" w:space="0" w:color="auto"/>
              <w:right w:val="single" w:sz="12" w:space="0" w:color="auto"/>
            </w:tcBorders>
            <w:shd w:val="clear" w:color="auto" w:fill="FFFF00"/>
          </w:tcPr>
          <w:p w14:paraId="618B6C10" w14:textId="1CD343E1" w:rsidR="003249BB" w:rsidRDefault="003249BB" w:rsidP="00F06A59">
            <w:pPr>
              <w:pStyle w:val="TAL"/>
              <w:rPr>
                <w:sz w:val="20"/>
              </w:rPr>
            </w:pPr>
            <w:r>
              <w:rPr>
                <w:sz w:val="20"/>
              </w:rPr>
              <w:t>CR 1116 29.520 Rel-19 VFL Training data model corrections and completion</w:t>
            </w:r>
          </w:p>
        </w:tc>
        <w:tc>
          <w:tcPr>
            <w:tcW w:w="1401" w:type="dxa"/>
            <w:tcBorders>
              <w:left w:val="single" w:sz="12" w:space="0" w:color="auto"/>
              <w:bottom w:val="single" w:sz="4" w:space="0" w:color="auto"/>
              <w:right w:val="single" w:sz="12" w:space="0" w:color="auto"/>
            </w:tcBorders>
            <w:shd w:val="clear" w:color="auto" w:fill="FFFF00"/>
          </w:tcPr>
          <w:p w14:paraId="3CBD852B" w14:textId="6FDFDEE9"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DAA96E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1DFDFDD" w14:textId="77777777" w:rsidR="00060F23" w:rsidRPr="00060F23" w:rsidRDefault="00060F23" w:rsidP="00060F23">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3249BB" w:rsidRDefault="00060F23" w:rsidP="00060F23">
            <w:pPr>
              <w:rPr>
                <w:rFonts w:ascii="Arial" w:hAnsi="Arial" w:cs="Arial"/>
                <w:sz w:val="18"/>
                <w:lang w:val="en-GB"/>
              </w:rPr>
            </w:pPr>
            <w:r w:rsidRPr="00060F23">
              <w:rPr>
                <w:rFonts w:ascii="Arial" w:hAnsi="Arial" w:cs="Arial"/>
                <w:sz w:val="18"/>
                <w:lang w:val="en-GB"/>
              </w:rPr>
              <w:t>TS295</w:t>
            </w:r>
            <w:r w:rsidR="00D21DF9">
              <w:rPr>
                <w:rFonts w:ascii="Arial" w:hAnsi="Arial" w:cs="Arial"/>
                <w:sz w:val="18"/>
                <w:lang w:val="en-GB"/>
              </w:rPr>
              <w:t>20</w:t>
            </w:r>
            <w:r w:rsidRPr="00060F23">
              <w:rPr>
                <w:rFonts w:ascii="Arial" w:hAnsi="Arial" w:cs="Arial"/>
                <w:sz w:val="18"/>
                <w:lang w:val="en-GB"/>
              </w:rPr>
              <w:t>_</w:t>
            </w:r>
            <w:r w:rsidR="00D21DF9">
              <w:rPr>
                <w:rFonts w:ascii="Arial" w:hAnsi="Arial" w:cs="Arial"/>
                <w:sz w:val="18"/>
                <w:lang w:val="en-GB"/>
              </w:rPr>
              <w:t>VFLTraining</w:t>
            </w:r>
            <w:r w:rsidRPr="00060F23">
              <w:rPr>
                <w:rFonts w:ascii="Arial" w:hAnsi="Arial" w:cs="Arial"/>
                <w:sz w:val="18"/>
                <w:lang w:val="en-GB"/>
              </w:rPr>
              <w:t>.yaml</w:t>
            </w:r>
          </w:p>
          <w:p w14:paraId="246C761C" w14:textId="79764702" w:rsidR="00D21DF9" w:rsidRPr="00D21DF9" w:rsidRDefault="00193216" w:rsidP="00060F23">
            <w:pPr>
              <w:rPr>
                <w:rFonts w:ascii="Arial" w:hAnsi="Arial" w:cs="Arial"/>
                <w:color w:val="FF0000"/>
                <w:sz w:val="18"/>
              </w:rPr>
            </w:pPr>
            <w:r>
              <w:rPr>
                <w:rFonts w:ascii="Arial" w:hAnsi="Arial" w:cs="Arial"/>
                <w:color w:val="FF0000"/>
                <w:sz w:val="18"/>
                <w:lang w:val="en-GB"/>
              </w:rPr>
              <w:t>Wrong API in Other Comments.</w:t>
            </w:r>
          </w:p>
        </w:tc>
      </w:tr>
      <w:tr w:rsidR="003249BB" w:rsidRPr="002F2600" w14:paraId="195AF850" w14:textId="77777777" w:rsidTr="00EA54F1">
        <w:tc>
          <w:tcPr>
            <w:tcW w:w="975" w:type="dxa"/>
            <w:tcBorders>
              <w:left w:val="single" w:sz="12" w:space="0" w:color="auto"/>
              <w:right w:val="single" w:sz="12" w:space="0" w:color="auto"/>
            </w:tcBorders>
          </w:tcPr>
          <w:p w14:paraId="7A3DE06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2D5FC7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384F3" w14:textId="1CE1C417" w:rsidR="003249BB" w:rsidRDefault="00C85557" w:rsidP="00F06A59">
            <w:pPr>
              <w:suppressLineNumbers/>
              <w:suppressAutoHyphens/>
              <w:spacing w:before="60" w:after="60"/>
              <w:jc w:val="center"/>
            </w:pPr>
            <w:hyperlink r:id="rId166" w:history="1">
              <w:r>
                <w:rPr>
                  <w:rStyle w:val="Hyperlink"/>
                </w:rPr>
                <w:t>4268</w:t>
              </w:r>
            </w:hyperlink>
          </w:p>
        </w:tc>
        <w:tc>
          <w:tcPr>
            <w:tcW w:w="3251" w:type="dxa"/>
            <w:tcBorders>
              <w:left w:val="single" w:sz="12" w:space="0" w:color="auto"/>
              <w:bottom w:val="single" w:sz="4" w:space="0" w:color="auto"/>
              <w:right w:val="single" w:sz="12" w:space="0" w:color="auto"/>
            </w:tcBorders>
            <w:shd w:val="clear" w:color="auto" w:fill="FFFF00"/>
          </w:tcPr>
          <w:p w14:paraId="775033B1" w14:textId="38AF716F"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General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5ADC1033" w14:textId="3D9F7250"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7665AF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CBC2818" w14:textId="77777777" w:rsidR="003249BB" w:rsidRDefault="003249BB" w:rsidP="00F06A59">
            <w:pPr>
              <w:rPr>
                <w:rFonts w:ascii="Arial" w:hAnsi="Arial" w:cs="Arial"/>
                <w:sz w:val="18"/>
              </w:rPr>
            </w:pPr>
          </w:p>
        </w:tc>
      </w:tr>
      <w:tr w:rsidR="003249BB" w:rsidRPr="002F2600" w14:paraId="33E27B54" w14:textId="77777777" w:rsidTr="00EA54F1">
        <w:tc>
          <w:tcPr>
            <w:tcW w:w="975" w:type="dxa"/>
            <w:tcBorders>
              <w:left w:val="single" w:sz="12" w:space="0" w:color="auto"/>
              <w:right w:val="single" w:sz="12" w:space="0" w:color="auto"/>
            </w:tcBorders>
          </w:tcPr>
          <w:p w14:paraId="0A07AF8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3E4A12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86030" w14:textId="0B30F504" w:rsidR="003249BB" w:rsidRDefault="00C85557" w:rsidP="00F06A59">
            <w:pPr>
              <w:suppressLineNumbers/>
              <w:suppressAutoHyphens/>
              <w:spacing w:before="60" w:after="60"/>
              <w:jc w:val="center"/>
            </w:pPr>
            <w:hyperlink r:id="rId167"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FFFF00"/>
          </w:tcPr>
          <w:p w14:paraId="3D5F02A8" w14:textId="70CD7566"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00F5AC1F" w14:textId="151DCC5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BD8C08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55E0B40" w14:textId="77777777" w:rsidR="003249BB" w:rsidRDefault="003249BB" w:rsidP="00F06A59">
            <w:pPr>
              <w:rPr>
                <w:rFonts w:ascii="Arial" w:hAnsi="Arial" w:cs="Arial"/>
                <w:sz w:val="18"/>
              </w:rPr>
            </w:pPr>
          </w:p>
        </w:tc>
      </w:tr>
      <w:tr w:rsidR="003249BB" w:rsidRPr="002F2600" w14:paraId="1024EC68" w14:textId="77777777" w:rsidTr="00EA54F1">
        <w:tc>
          <w:tcPr>
            <w:tcW w:w="975" w:type="dxa"/>
            <w:tcBorders>
              <w:left w:val="single" w:sz="12" w:space="0" w:color="auto"/>
              <w:right w:val="single" w:sz="12" w:space="0" w:color="auto"/>
            </w:tcBorders>
          </w:tcPr>
          <w:p w14:paraId="1C9F36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0B5D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A0EF7" w14:textId="322A1347" w:rsidR="003249BB" w:rsidRDefault="00C85557" w:rsidP="00F06A59">
            <w:pPr>
              <w:suppressLineNumbers/>
              <w:suppressAutoHyphens/>
              <w:spacing w:before="60" w:after="60"/>
              <w:jc w:val="center"/>
            </w:pPr>
            <w:hyperlink r:id="rId168" w:history="1">
              <w:r>
                <w:rPr>
                  <w:rStyle w:val="Hyperlink"/>
                </w:rPr>
                <w:t>4270</w:t>
              </w:r>
            </w:hyperlink>
          </w:p>
        </w:tc>
        <w:tc>
          <w:tcPr>
            <w:tcW w:w="3251" w:type="dxa"/>
            <w:tcBorders>
              <w:left w:val="single" w:sz="12" w:space="0" w:color="auto"/>
              <w:bottom w:val="single" w:sz="4" w:space="0" w:color="auto"/>
              <w:right w:val="single" w:sz="12" w:space="0" w:color="auto"/>
            </w:tcBorders>
            <w:shd w:val="clear" w:color="auto" w:fill="FFFF00"/>
          </w:tcPr>
          <w:p w14:paraId="30BCC185" w14:textId="2CE20A54" w:rsidR="003249BB" w:rsidRDefault="003249BB"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Data model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5458D01A" w14:textId="76B2FDD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E3445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65CC600" w14:textId="77777777" w:rsidR="003249BB" w:rsidRDefault="003249BB" w:rsidP="00F06A59">
            <w:pPr>
              <w:rPr>
                <w:rFonts w:ascii="Arial" w:hAnsi="Arial" w:cs="Arial"/>
                <w:sz w:val="18"/>
              </w:rPr>
            </w:pPr>
          </w:p>
        </w:tc>
      </w:tr>
      <w:tr w:rsidR="003249BB" w:rsidRPr="002F2600" w14:paraId="11760DE3" w14:textId="77777777" w:rsidTr="00EA54F1">
        <w:tc>
          <w:tcPr>
            <w:tcW w:w="975" w:type="dxa"/>
            <w:tcBorders>
              <w:left w:val="single" w:sz="12" w:space="0" w:color="auto"/>
              <w:right w:val="single" w:sz="12" w:space="0" w:color="auto"/>
            </w:tcBorders>
          </w:tcPr>
          <w:p w14:paraId="70EDDD2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049A06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9C09E7" w14:textId="08AA79C6" w:rsidR="003249BB" w:rsidRDefault="00C85557" w:rsidP="00F06A59">
            <w:pPr>
              <w:suppressLineNumbers/>
              <w:suppressAutoHyphens/>
              <w:spacing w:before="60" w:after="60"/>
              <w:jc w:val="center"/>
            </w:pPr>
            <w:hyperlink r:id="rId169"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2434C573" w14:textId="7C88291B" w:rsidR="003249BB" w:rsidRDefault="003249BB" w:rsidP="00F06A59">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FFFF00"/>
          </w:tcPr>
          <w:p w14:paraId="1787A126" w14:textId="0E9DE27A"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93DF68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926D2E8" w14:textId="77777777" w:rsidR="003249BB" w:rsidRDefault="003249BB" w:rsidP="00F06A59">
            <w:pPr>
              <w:rPr>
                <w:rFonts w:ascii="Arial" w:hAnsi="Arial" w:cs="Arial"/>
                <w:sz w:val="18"/>
              </w:rPr>
            </w:pPr>
          </w:p>
        </w:tc>
      </w:tr>
      <w:tr w:rsidR="003249BB" w:rsidRPr="002F2600" w14:paraId="0D2BB1A2" w14:textId="77777777" w:rsidTr="00EA54F1">
        <w:tc>
          <w:tcPr>
            <w:tcW w:w="975" w:type="dxa"/>
            <w:tcBorders>
              <w:left w:val="single" w:sz="12" w:space="0" w:color="auto"/>
              <w:right w:val="single" w:sz="12" w:space="0" w:color="auto"/>
            </w:tcBorders>
          </w:tcPr>
          <w:p w14:paraId="5C99176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22A00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22ACC" w14:textId="095CD9D4" w:rsidR="003249BB" w:rsidRDefault="00C85557" w:rsidP="00F06A59">
            <w:pPr>
              <w:suppressLineNumbers/>
              <w:suppressAutoHyphens/>
              <w:spacing w:before="60" w:after="60"/>
              <w:jc w:val="center"/>
            </w:pPr>
            <w:hyperlink r:id="rId170" w:history="1">
              <w:r>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4810B07F" w14:textId="1ECCDA1A" w:rsidR="003249BB" w:rsidRDefault="003249BB" w:rsidP="00F06A59">
            <w:pPr>
              <w:pStyle w:val="TAL"/>
              <w:rPr>
                <w:sz w:val="20"/>
              </w:rPr>
            </w:pPr>
            <w:r>
              <w:rPr>
                <w:sz w:val="20"/>
              </w:rPr>
              <w:t>CR 0377 29.508 Rel-19 Resolve EN for QoS profile</w:t>
            </w:r>
          </w:p>
        </w:tc>
        <w:tc>
          <w:tcPr>
            <w:tcW w:w="1401" w:type="dxa"/>
            <w:tcBorders>
              <w:left w:val="single" w:sz="12" w:space="0" w:color="auto"/>
              <w:bottom w:val="single" w:sz="4" w:space="0" w:color="auto"/>
              <w:right w:val="single" w:sz="12" w:space="0" w:color="auto"/>
            </w:tcBorders>
            <w:shd w:val="clear" w:color="auto" w:fill="FFFF00"/>
          </w:tcPr>
          <w:p w14:paraId="434FD08D" w14:textId="33D7D09E"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80097F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9D2203D" w14:textId="77777777" w:rsidR="003249BB" w:rsidRDefault="003249BB" w:rsidP="00F06A59">
            <w:pPr>
              <w:rPr>
                <w:rFonts w:ascii="Arial" w:hAnsi="Arial" w:cs="Arial"/>
                <w:sz w:val="18"/>
              </w:rPr>
            </w:pPr>
          </w:p>
        </w:tc>
      </w:tr>
      <w:tr w:rsidR="003249BB" w:rsidRPr="002F2600" w14:paraId="17C57AAA" w14:textId="77777777" w:rsidTr="00EA54F1">
        <w:tc>
          <w:tcPr>
            <w:tcW w:w="975" w:type="dxa"/>
            <w:tcBorders>
              <w:left w:val="single" w:sz="12" w:space="0" w:color="auto"/>
              <w:right w:val="single" w:sz="12" w:space="0" w:color="auto"/>
            </w:tcBorders>
          </w:tcPr>
          <w:p w14:paraId="3FFEFE6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471FE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A307" w14:textId="3FA053DB" w:rsidR="003249BB" w:rsidRDefault="00C85557" w:rsidP="00F06A59">
            <w:pPr>
              <w:suppressLineNumbers/>
              <w:suppressAutoHyphens/>
              <w:spacing w:before="60" w:after="60"/>
              <w:jc w:val="center"/>
            </w:pPr>
            <w:hyperlink r:id="rId171" w:history="1">
              <w:r>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4F47F55F" w14:textId="205EB457" w:rsidR="003249BB" w:rsidRDefault="003249BB" w:rsidP="00F06A59">
            <w:pPr>
              <w:pStyle w:val="TAL"/>
              <w:rPr>
                <w:sz w:val="20"/>
              </w:rPr>
            </w:pPr>
            <w:r>
              <w:rPr>
                <w:sz w:val="20"/>
              </w:rPr>
              <w:t xml:space="preserve">CR 1121 29.520 Rel-19 Corrections to QoS Policy Assistance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9D0F56" w14:textId="6C391F81"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262173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121A0C"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 xml:space="preserve">This CR introduces backwards compatible corrections in the </w:t>
            </w:r>
            <w:proofErr w:type="spellStart"/>
            <w:r w:rsidRPr="00AC49FE">
              <w:rPr>
                <w:rFonts w:ascii="Arial" w:hAnsi="Arial" w:cs="Arial"/>
                <w:color w:val="0070C0"/>
                <w:sz w:val="18"/>
                <w:lang w:val="en-GB"/>
              </w:rPr>
              <w:t>OpenAPI</w:t>
            </w:r>
            <w:proofErr w:type="spellEnd"/>
            <w:r w:rsidRPr="00AC49FE">
              <w:rPr>
                <w:rFonts w:ascii="Arial" w:hAnsi="Arial" w:cs="Arial"/>
                <w:color w:val="0070C0"/>
                <w:sz w:val="18"/>
                <w:lang w:val="en-GB"/>
              </w:rPr>
              <w:t xml:space="preserve"> file of</w:t>
            </w:r>
          </w:p>
          <w:p w14:paraId="6A7E345F"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AC49FE" w:rsidRPr="00AC49FE" w:rsidRDefault="00AC49FE" w:rsidP="00AC49FE">
            <w:pPr>
              <w:rPr>
                <w:rFonts w:ascii="Arial" w:hAnsi="Arial" w:cs="Arial"/>
                <w:color w:val="0070C0"/>
                <w:sz w:val="18"/>
                <w:lang w:val="en-GB"/>
              </w:rPr>
            </w:pPr>
            <w:r w:rsidRPr="00AC49FE">
              <w:rPr>
                <w:rFonts w:ascii="Arial" w:hAnsi="Arial" w:cs="Arial"/>
                <w:color w:val="0070C0"/>
                <w:sz w:val="18"/>
                <w:lang w:val="en-GB"/>
              </w:rPr>
              <w:t>TS29520_Nnwdaf_VFLInference.yaml</w:t>
            </w:r>
          </w:p>
          <w:p w14:paraId="2821123D" w14:textId="505AEC69" w:rsidR="003249BB" w:rsidRDefault="00AC49FE" w:rsidP="00AC49FE">
            <w:pPr>
              <w:rPr>
                <w:rFonts w:ascii="Arial" w:hAnsi="Arial" w:cs="Arial"/>
                <w:sz w:val="18"/>
              </w:rPr>
            </w:pPr>
            <w:r w:rsidRPr="00AC49FE">
              <w:rPr>
                <w:rFonts w:ascii="Arial" w:hAnsi="Arial" w:cs="Arial"/>
                <w:color w:val="0070C0"/>
                <w:sz w:val="18"/>
                <w:lang w:val="en-GB"/>
              </w:rPr>
              <w:t>TS29520_Nnwdaf_VFLTraining.yaml</w:t>
            </w:r>
          </w:p>
        </w:tc>
      </w:tr>
      <w:tr w:rsidR="003249BB" w:rsidRPr="002F2600" w14:paraId="48B83EE1" w14:textId="77777777" w:rsidTr="00EA54F1">
        <w:tc>
          <w:tcPr>
            <w:tcW w:w="975" w:type="dxa"/>
            <w:tcBorders>
              <w:left w:val="single" w:sz="12" w:space="0" w:color="auto"/>
              <w:right w:val="single" w:sz="12" w:space="0" w:color="auto"/>
            </w:tcBorders>
          </w:tcPr>
          <w:p w14:paraId="153204D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AEF924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B8B28" w14:textId="68320E3F" w:rsidR="003249BB" w:rsidRDefault="00C85557" w:rsidP="00F06A59">
            <w:pPr>
              <w:suppressLineNumbers/>
              <w:suppressAutoHyphens/>
              <w:spacing w:before="60" w:after="60"/>
              <w:jc w:val="center"/>
            </w:pPr>
            <w:hyperlink r:id="rId172" w:history="1">
              <w:r>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2A63D73" w14:textId="47E23954" w:rsidR="003249BB" w:rsidRDefault="003249BB"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3E9015EE" w14:textId="4CBE3816"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8A62B4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24635B1" w14:textId="77777777" w:rsidR="00320DC7" w:rsidRPr="00320DC7" w:rsidRDefault="00320DC7" w:rsidP="00320DC7">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w:t>
            </w:r>
            <w:proofErr w:type="spellStart"/>
            <w:r w:rsidRPr="00320DC7">
              <w:rPr>
                <w:rFonts w:ascii="Arial" w:hAnsi="Arial" w:cs="Arial"/>
                <w:color w:val="0070C0"/>
                <w:sz w:val="18"/>
                <w:lang w:val="en-GB"/>
              </w:rPr>
              <w:t>OpenAPI</w:t>
            </w:r>
            <w:proofErr w:type="spellEnd"/>
            <w:r w:rsidRPr="00320DC7">
              <w:rPr>
                <w:rFonts w:ascii="Arial" w:hAnsi="Arial" w:cs="Arial"/>
                <w:color w:val="0070C0"/>
                <w:sz w:val="18"/>
                <w:lang w:val="en-GB"/>
              </w:rPr>
              <w:t xml:space="preserve"> file of the following API: </w:t>
            </w:r>
          </w:p>
          <w:p w14:paraId="5B2ED1B9" w14:textId="7A868484" w:rsidR="00320DC7" w:rsidRPr="00320DC7" w:rsidRDefault="00320DC7" w:rsidP="00320DC7">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3249BB" w:rsidRDefault="003249BB" w:rsidP="00F06A59">
            <w:pPr>
              <w:rPr>
                <w:rFonts w:ascii="Arial" w:hAnsi="Arial" w:cs="Arial"/>
                <w:sz w:val="18"/>
              </w:rPr>
            </w:pPr>
            <w:r>
              <w:rPr>
                <w:rFonts w:ascii="Arial" w:hAnsi="Arial" w:cs="Arial"/>
                <w:sz w:val="18"/>
              </w:rPr>
              <w:t>Revision of C3-253402</w:t>
            </w:r>
          </w:p>
        </w:tc>
      </w:tr>
      <w:tr w:rsidR="003249BB" w:rsidRPr="002F2600" w14:paraId="50FE3CF3" w14:textId="77777777" w:rsidTr="00EA54F1">
        <w:tc>
          <w:tcPr>
            <w:tcW w:w="975" w:type="dxa"/>
            <w:tcBorders>
              <w:left w:val="single" w:sz="12" w:space="0" w:color="auto"/>
              <w:right w:val="single" w:sz="12" w:space="0" w:color="auto"/>
            </w:tcBorders>
          </w:tcPr>
          <w:p w14:paraId="73F348F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742E9B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C33E5" w14:textId="406B02F3" w:rsidR="003249BB" w:rsidRDefault="00C85557" w:rsidP="00F06A59">
            <w:pPr>
              <w:suppressLineNumbers/>
              <w:suppressAutoHyphens/>
              <w:spacing w:before="60" w:after="60"/>
              <w:jc w:val="center"/>
            </w:pPr>
            <w:hyperlink r:id="rId173" w:history="1">
              <w:r>
                <w:rPr>
                  <w:rStyle w:val="Hyperlink"/>
                </w:rPr>
                <w:t>4346</w:t>
              </w:r>
            </w:hyperlink>
          </w:p>
        </w:tc>
        <w:tc>
          <w:tcPr>
            <w:tcW w:w="3251" w:type="dxa"/>
            <w:tcBorders>
              <w:left w:val="single" w:sz="12" w:space="0" w:color="auto"/>
              <w:bottom w:val="single" w:sz="4" w:space="0" w:color="auto"/>
              <w:right w:val="single" w:sz="12" w:space="0" w:color="auto"/>
            </w:tcBorders>
            <w:shd w:val="clear" w:color="auto" w:fill="FFFF00"/>
          </w:tcPr>
          <w:p w14:paraId="182FB70E" w14:textId="5DB83560" w:rsidR="003249BB" w:rsidRDefault="003249BB" w:rsidP="00F06A59">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shd w:val="clear" w:color="auto" w:fill="FFFF00"/>
          </w:tcPr>
          <w:p w14:paraId="798E45E9" w14:textId="7EE481E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1CF3D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BC2F358" w14:textId="77777777" w:rsidR="003249BB" w:rsidRDefault="003249BB" w:rsidP="00F06A59">
            <w:pPr>
              <w:rPr>
                <w:rFonts w:ascii="Arial" w:hAnsi="Arial" w:cs="Arial"/>
                <w:sz w:val="18"/>
              </w:rPr>
            </w:pPr>
          </w:p>
        </w:tc>
      </w:tr>
      <w:tr w:rsidR="00F06A59" w:rsidRPr="002F2600" w14:paraId="1C7E9F17" w14:textId="77777777" w:rsidTr="00EA54F1">
        <w:tc>
          <w:tcPr>
            <w:tcW w:w="975" w:type="dxa"/>
            <w:tcBorders>
              <w:left w:val="single" w:sz="12" w:space="0" w:color="auto"/>
              <w:right w:val="single" w:sz="12" w:space="0" w:color="auto"/>
            </w:tcBorders>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0830624D" w:rsidR="00F06A59" w:rsidRPr="00EC002F" w:rsidRDefault="00C85557" w:rsidP="00F06A59">
            <w:pPr>
              <w:suppressLineNumbers/>
              <w:suppressAutoHyphens/>
              <w:spacing w:before="60" w:after="60"/>
              <w:jc w:val="center"/>
            </w:pPr>
            <w:hyperlink r:id="rId174" w:history="1">
              <w:r>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4AE6860F" w14:textId="432D9E4A" w:rsidR="00F06A59" w:rsidRPr="00750E57" w:rsidRDefault="003249BB" w:rsidP="00F06A59">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shd w:val="clear" w:color="auto" w:fill="FFFF00"/>
          </w:tcPr>
          <w:p w14:paraId="08B1D8AD" w14:textId="481E536D"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B919E9B" w14:textId="77777777" w:rsidR="00F06A59" w:rsidRDefault="00F06A59" w:rsidP="00F06A59">
            <w:pPr>
              <w:rPr>
                <w:rFonts w:ascii="Arial" w:hAnsi="Arial" w:cs="Arial"/>
                <w:sz w:val="18"/>
              </w:rPr>
            </w:pPr>
          </w:p>
        </w:tc>
      </w:tr>
      <w:tr w:rsidR="003249BB" w:rsidRPr="002F2600" w14:paraId="07A2BB9F" w14:textId="77777777" w:rsidTr="00EA54F1">
        <w:tc>
          <w:tcPr>
            <w:tcW w:w="975" w:type="dxa"/>
            <w:tcBorders>
              <w:left w:val="single" w:sz="12" w:space="0" w:color="auto"/>
              <w:right w:val="single" w:sz="12" w:space="0" w:color="auto"/>
            </w:tcBorders>
          </w:tcPr>
          <w:p w14:paraId="280C2CF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6267E8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22AF0" w14:textId="1F2F4DA1" w:rsidR="003249BB" w:rsidRPr="00EC002F" w:rsidRDefault="00C85557" w:rsidP="00F06A59">
            <w:pPr>
              <w:suppressLineNumbers/>
              <w:suppressAutoHyphens/>
              <w:spacing w:before="60" w:after="60"/>
              <w:jc w:val="center"/>
            </w:pPr>
            <w:hyperlink r:id="rId175" w:history="1">
              <w:r>
                <w:rPr>
                  <w:rStyle w:val="Hyperlink"/>
                </w:rPr>
                <w:t>4097</w:t>
              </w:r>
            </w:hyperlink>
          </w:p>
        </w:tc>
        <w:tc>
          <w:tcPr>
            <w:tcW w:w="3251" w:type="dxa"/>
            <w:tcBorders>
              <w:left w:val="single" w:sz="12" w:space="0" w:color="auto"/>
              <w:bottom w:val="single" w:sz="4" w:space="0" w:color="auto"/>
              <w:right w:val="single" w:sz="12" w:space="0" w:color="auto"/>
            </w:tcBorders>
            <w:shd w:val="clear" w:color="auto" w:fill="FFFF00"/>
          </w:tcPr>
          <w:p w14:paraId="42C5FDBF" w14:textId="0C3E6811" w:rsidR="003249BB" w:rsidRPr="00750E57" w:rsidRDefault="003249BB" w:rsidP="00F06A59">
            <w:pPr>
              <w:pStyle w:val="TAL"/>
              <w:rPr>
                <w:sz w:val="20"/>
              </w:rPr>
            </w:pPr>
            <w:r>
              <w:rPr>
                <w:sz w:val="20"/>
              </w:rPr>
              <w:t xml:space="preserve">CR 1710 29.522 Rel-19 Remove the editor's note for attribute </w:t>
            </w:r>
            <w:proofErr w:type="spellStart"/>
            <w:r>
              <w:rPr>
                <w:sz w:val="20"/>
              </w:rPr>
              <w:t>eventFilter</w:t>
            </w:r>
            <w:proofErr w:type="spellEnd"/>
          </w:p>
        </w:tc>
        <w:tc>
          <w:tcPr>
            <w:tcW w:w="1401" w:type="dxa"/>
            <w:tcBorders>
              <w:left w:val="single" w:sz="12" w:space="0" w:color="auto"/>
              <w:bottom w:val="single" w:sz="4" w:space="0" w:color="auto"/>
              <w:right w:val="single" w:sz="12" w:space="0" w:color="auto"/>
            </w:tcBorders>
            <w:shd w:val="clear" w:color="auto" w:fill="FFFF00"/>
          </w:tcPr>
          <w:p w14:paraId="40A469F2" w14:textId="512B0FD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E812F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D051927" w14:textId="77777777" w:rsidR="003249BB" w:rsidRDefault="003249BB" w:rsidP="00F06A59">
            <w:pPr>
              <w:rPr>
                <w:rFonts w:ascii="Arial" w:hAnsi="Arial" w:cs="Arial"/>
                <w:sz w:val="18"/>
              </w:rPr>
            </w:pPr>
          </w:p>
        </w:tc>
      </w:tr>
      <w:tr w:rsidR="00AE2F94" w:rsidRPr="002F2600" w14:paraId="1DD8311E" w14:textId="77777777" w:rsidTr="00EA54F1">
        <w:tc>
          <w:tcPr>
            <w:tcW w:w="975" w:type="dxa"/>
            <w:tcBorders>
              <w:left w:val="single" w:sz="12" w:space="0" w:color="auto"/>
              <w:right w:val="single" w:sz="12" w:space="0" w:color="auto"/>
            </w:tcBorders>
          </w:tcPr>
          <w:p w14:paraId="093F441F"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5B25198D"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20A38" w14:textId="3E4D9468" w:rsidR="00AE2F94" w:rsidRPr="00EC002F" w:rsidRDefault="00AE2F94" w:rsidP="00AE2F94">
            <w:pPr>
              <w:suppressLineNumbers/>
              <w:suppressAutoHyphens/>
              <w:spacing w:before="60" w:after="60"/>
              <w:jc w:val="center"/>
            </w:pPr>
            <w:hyperlink r:id="rId176" w:history="1">
              <w:r>
                <w:rPr>
                  <w:rStyle w:val="Hyperlink"/>
                </w:rPr>
                <w:t>4098</w:t>
              </w:r>
            </w:hyperlink>
          </w:p>
        </w:tc>
        <w:tc>
          <w:tcPr>
            <w:tcW w:w="3251" w:type="dxa"/>
            <w:tcBorders>
              <w:left w:val="single" w:sz="12" w:space="0" w:color="auto"/>
              <w:bottom w:val="single" w:sz="4" w:space="0" w:color="auto"/>
              <w:right w:val="single" w:sz="12" w:space="0" w:color="auto"/>
            </w:tcBorders>
            <w:shd w:val="clear" w:color="auto" w:fill="FFFF00"/>
          </w:tcPr>
          <w:p w14:paraId="1B5ED193" w14:textId="19D9BEB8" w:rsidR="00AE2F94" w:rsidRPr="00750E57" w:rsidRDefault="00AE2F94" w:rsidP="00AE2F94">
            <w:pPr>
              <w:pStyle w:val="TAL"/>
              <w:rPr>
                <w:sz w:val="20"/>
              </w:rPr>
            </w:pPr>
            <w:r>
              <w:rPr>
                <w:sz w:val="20"/>
              </w:rPr>
              <w:t xml:space="preserve">CR 1711 29.522 Rel-19 Remove the attribute </w:t>
            </w:r>
            <w:proofErr w:type="spellStart"/>
            <w:r>
              <w:rPr>
                <w:sz w:val="20"/>
              </w:rPr>
              <w:t>notifUri</w:t>
            </w:r>
            <w:proofErr w:type="spellEnd"/>
            <w:r>
              <w:rPr>
                <w:sz w:val="20"/>
              </w:rPr>
              <w:t xml:space="preserve"> in </w:t>
            </w:r>
            <w:proofErr w:type="spellStart"/>
            <w:r>
              <w:rPr>
                <w:sz w:val="20"/>
              </w:rPr>
              <w:t>ImsSession</w:t>
            </w:r>
            <w:proofErr w:type="spellEnd"/>
          </w:p>
        </w:tc>
        <w:tc>
          <w:tcPr>
            <w:tcW w:w="1401" w:type="dxa"/>
            <w:tcBorders>
              <w:left w:val="single" w:sz="12" w:space="0" w:color="auto"/>
              <w:bottom w:val="single" w:sz="4" w:space="0" w:color="auto"/>
              <w:right w:val="single" w:sz="12" w:space="0" w:color="auto"/>
            </w:tcBorders>
            <w:shd w:val="clear" w:color="auto" w:fill="FFFF00"/>
          </w:tcPr>
          <w:p w14:paraId="1F9AB5F8" w14:textId="51765A41" w:rsidR="00AE2F94" w:rsidRPr="00750E57" w:rsidRDefault="00AE2F94" w:rsidP="00AE2F94">
            <w:pPr>
              <w:pStyle w:val="TAL"/>
              <w:rPr>
                <w:sz w:val="20"/>
              </w:rPr>
            </w:pPr>
            <w:r>
              <w:rPr>
                <w:sz w:val="20"/>
              </w:rPr>
              <w:t>Huawei</w:t>
            </w:r>
          </w:p>
        </w:tc>
        <w:tc>
          <w:tcPr>
            <w:tcW w:w="1062" w:type="dxa"/>
            <w:tcBorders>
              <w:left w:val="single" w:sz="12" w:space="0" w:color="auto"/>
              <w:right w:val="single" w:sz="12" w:space="0" w:color="auto"/>
            </w:tcBorders>
          </w:tcPr>
          <w:p w14:paraId="0D439C1A"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47FB67F5" w14:textId="77777777" w:rsidR="00AE2F94" w:rsidRPr="00417508" w:rsidRDefault="00AE2F94" w:rsidP="00AE2F94">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75C83CFA" w14:textId="12CFFD7F" w:rsidR="00AE2F94" w:rsidRDefault="00AE2F94" w:rsidP="00AE2F94">
            <w:pPr>
              <w:rPr>
                <w:rFonts w:ascii="Arial" w:hAnsi="Arial" w:cs="Arial"/>
                <w:sz w:val="18"/>
              </w:rPr>
            </w:pPr>
            <w:r w:rsidRPr="00417508">
              <w:rPr>
                <w:rFonts w:ascii="Arial" w:hAnsi="Arial" w:cs="Arial"/>
                <w:color w:val="0070C0"/>
                <w:sz w:val="18"/>
                <w:lang w:val="en-GB"/>
              </w:rPr>
              <w:t>TS29522_ImsSessionManagement.yaml</w:t>
            </w:r>
          </w:p>
        </w:tc>
      </w:tr>
      <w:tr w:rsidR="00AE2F94" w:rsidRPr="002F2600" w14:paraId="58885A2F" w14:textId="77777777" w:rsidTr="00EA54F1">
        <w:tc>
          <w:tcPr>
            <w:tcW w:w="975" w:type="dxa"/>
            <w:tcBorders>
              <w:left w:val="single" w:sz="12" w:space="0" w:color="auto"/>
              <w:right w:val="single" w:sz="12" w:space="0" w:color="auto"/>
            </w:tcBorders>
          </w:tcPr>
          <w:p w14:paraId="647ECE35"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6FB9A0B7"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57880A" w14:textId="3DEBF745" w:rsidR="00AE2F94" w:rsidRPr="00EC002F" w:rsidRDefault="00AE2F94" w:rsidP="00AE2F94">
            <w:pPr>
              <w:suppressLineNumbers/>
              <w:suppressAutoHyphens/>
              <w:spacing w:before="60" w:after="60"/>
              <w:jc w:val="center"/>
            </w:pPr>
            <w:hyperlink r:id="rId177" w:history="1">
              <w:r>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1C0AAF57" w14:textId="3C5197AF" w:rsidR="00AE2F94" w:rsidRPr="00750E57" w:rsidRDefault="00AE2F94" w:rsidP="00AE2F94">
            <w:pPr>
              <w:pStyle w:val="TAL"/>
              <w:rPr>
                <w:sz w:val="20"/>
              </w:rPr>
            </w:pPr>
            <w:r>
              <w:rPr>
                <w:sz w:val="20"/>
              </w:rPr>
              <w:t>CR 1713 29.522 Rel-19 IMS Session handling editor note removal</w:t>
            </w:r>
          </w:p>
        </w:tc>
        <w:tc>
          <w:tcPr>
            <w:tcW w:w="1401" w:type="dxa"/>
            <w:tcBorders>
              <w:left w:val="single" w:sz="12" w:space="0" w:color="auto"/>
              <w:bottom w:val="single" w:sz="4" w:space="0" w:color="auto"/>
              <w:right w:val="single" w:sz="12" w:space="0" w:color="auto"/>
            </w:tcBorders>
            <w:shd w:val="clear" w:color="auto" w:fill="FFFF00"/>
          </w:tcPr>
          <w:p w14:paraId="60F56FED" w14:textId="2134EBF2" w:rsidR="00AE2F94" w:rsidRPr="00750E57" w:rsidRDefault="00AE2F94" w:rsidP="00AE2F94">
            <w:pPr>
              <w:pStyle w:val="TAL"/>
              <w:rPr>
                <w:sz w:val="20"/>
              </w:rPr>
            </w:pPr>
            <w:r>
              <w:rPr>
                <w:sz w:val="20"/>
              </w:rPr>
              <w:t>Nokia</w:t>
            </w:r>
          </w:p>
        </w:tc>
        <w:tc>
          <w:tcPr>
            <w:tcW w:w="1062" w:type="dxa"/>
            <w:tcBorders>
              <w:left w:val="single" w:sz="12" w:space="0" w:color="auto"/>
              <w:right w:val="single" w:sz="12" w:space="0" w:color="auto"/>
            </w:tcBorders>
          </w:tcPr>
          <w:p w14:paraId="42D3B056"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503C9C4B"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4044DB10" w14:textId="77777777" w:rsidR="00AE2F94" w:rsidRPr="009860E4" w:rsidRDefault="00AE2F94" w:rsidP="00AE2F94">
            <w:pPr>
              <w:rPr>
                <w:rFonts w:ascii="Arial" w:hAnsi="Arial" w:cs="Arial"/>
                <w:color w:val="0070C0"/>
                <w:sz w:val="18"/>
                <w:lang w:val="en-GB"/>
              </w:rPr>
            </w:pPr>
          </w:p>
          <w:p w14:paraId="2C94CB48"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TS29522_ImsSessionManagement.yaml</w:t>
            </w:r>
          </w:p>
          <w:p w14:paraId="63475428"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2747BEA" w14:textId="77777777" w:rsidR="00AE2F94" w:rsidRPr="009860E4" w:rsidRDefault="00AE2F94" w:rsidP="00AE2F94">
            <w:pPr>
              <w:rPr>
                <w:rFonts w:ascii="Arial" w:hAnsi="Arial" w:cs="Arial"/>
                <w:color w:val="0070C0"/>
                <w:sz w:val="18"/>
                <w:lang w:val="en-GB"/>
              </w:rPr>
            </w:pPr>
            <w:r w:rsidRPr="009860E4">
              <w:rPr>
                <w:rFonts w:ascii="Arial" w:hAnsi="Arial" w:cs="Arial"/>
                <w:color w:val="0070C0"/>
                <w:sz w:val="18"/>
                <w:lang w:val="en-GB"/>
              </w:rPr>
              <w:t>TS29571_CommonData.yaml</w:t>
            </w:r>
          </w:p>
          <w:p w14:paraId="4E20B9E5" w14:textId="09C2A3BE" w:rsidR="00AE2F94" w:rsidRDefault="00AE2F94" w:rsidP="00AE2F94">
            <w:pPr>
              <w:rPr>
                <w:rFonts w:ascii="Arial" w:hAnsi="Arial" w:cs="Arial"/>
                <w:sz w:val="18"/>
              </w:rPr>
            </w:pPr>
            <w:r w:rsidRPr="009860E4">
              <w:rPr>
                <w:rFonts w:ascii="Arial" w:hAnsi="Arial" w:cs="Arial"/>
                <w:color w:val="0070C0"/>
                <w:sz w:val="18"/>
                <w:lang w:val="en-GB"/>
              </w:rPr>
              <w:t>TS29122_CommonData.yaml</w:t>
            </w:r>
          </w:p>
        </w:tc>
      </w:tr>
      <w:tr w:rsidR="00AE2F94" w:rsidRPr="002F2600" w14:paraId="221CB837" w14:textId="77777777" w:rsidTr="00EA54F1">
        <w:tc>
          <w:tcPr>
            <w:tcW w:w="975" w:type="dxa"/>
            <w:tcBorders>
              <w:left w:val="single" w:sz="12" w:space="0" w:color="auto"/>
              <w:right w:val="single" w:sz="12" w:space="0" w:color="auto"/>
            </w:tcBorders>
          </w:tcPr>
          <w:p w14:paraId="122AE528" w14:textId="77777777" w:rsidR="00AE2F94" w:rsidRPr="00D81B37" w:rsidRDefault="00AE2F94" w:rsidP="00AE2F94">
            <w:pPr>
              <w:pStyle w:val="TAL"/>
              <w:rPr>
                <w:sz w:val="20"/>
              </w:rPr>
            </w:pPr>
          </w:p>
        </w:tc>
        <w:tc>
          <w:tcPr>
            <w:tcW w:w="2635" w:type="dxa"/>
            <w:tcBorders>
              <w:left w:val="single" w:sz="12" w:space="0" w:color="auto"/>
              <w:right w:val="single" w:sz="12" w:space="0" w:color="auto"/>
            </w:tcBorders>
          </w:tcPr>
          <w:p w14:paraId="12A5E6AE" w14:textId="77777777" w:rsidR="00AE2F94" w:rsidRPr="00D81B37" w:rsidRDefault="00AE2F94" w:rsidP="00AE2F9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F6F11" w14:textId="7D5D4456" w:rsidR="00AE2F94" w:rsidRPr="00EC002F" w:rsidRDefault="00AE2F94" w:rsidP="00AE2F94">
            <w:pPr>
              <w:suppressLineNumbers/>
              <w:suppressAutoHyphens/>
              <w:spacing w:before="60" w:after="60"/>
              <w:jc w:val="center"/>
            </w:pPr>
            <w:hyperlink r:id="rId178" w:history="1">
              <w:r>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76A48815" w14:textId="53516EC0" w:rsidR="00AE2F94" w:rsidRPr="00750E57" w:rsidRDefault="00AE2F94" w:rsidP="00AE2F94">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shd w:val="clear" w:color="auto" w:fill="FFFF00"/>
          </w:tcPr>
          <w:p w14:paraId="21059494" w14:textId="7612A2D9" w:rsidR="00AE2F94" w:rsidRPr="00750E57" w:rsidRDefault="00AE2F94" w:rsidP="00AE2F94">
            <w:pPr>
              <w:pStyle w:val="TAL"/>
              <w:rPr>
                <w:sz w:val="20"/>
              </w:rPr>
            </w:pPr>
            <w:r>
              <w:rPr>
                <w:sz w:val="20"/>
              </w:rPr>
              <w:t>Nokia</w:t>
            </w:r>
          </w:p>
        </w:tc>
        <w:tc>
          <w:tcPr>
            <w:tcW w:w="1062" w:type="dxa"/>
            <w:tcBorders>
              <w:left w:val="single" w:sz="12" w:space="0" w:color="auto"/>
              <w:right w:val="single" w:sz="12" w:space="0" w:color="auto"/>
            </w:tcBorders>
          </w:tcPr>
          <w:p w14:paraId="6E21B606" w14:textId="77777777" w:rsidR="00AE2F94" w:rsidRPr="00750E57" w:rsidRDefault="00AE2F94" w:rsidP="00AE2F94">
            <w:pPr>
              <w:pStyle w:val="TAL"/>
              <w:rPr>
                <w:sz w:val="20"/>
              </w:rPr>
            </w:pPr>
          </w:p>
        </w:tc>
        <w:tc>
          <w:tcPr>
            <w:tcW w:w="4619" w:type="dxa"/>
            <w:tcBorders>
              <w:left w:val="single" w:sz="12" w:space="0" w:color="auto"/>
              <w:right w:val="single" w:sz="12" w:space="0" w:color="auto"/>
            </w:tcBorders>
          </w:tcPr>
          <w:p w14:paraId="0D6A26D3" w14:textId="77777777" w:rsidR="00AE2F94" w:rsidRDefault="00AE2F94" w:rsidP="00AE2F94">
            <w:pPr>
              <w:rPr>
                <w:rFonts w:ascii="Arial" w:hAnsi="Arial" w:cs="Arial"/>
                <w:sz w:val="18"/>
              </w:rPr>
            </w:pPr>
            <w:r>
              <w:rPr>
                <w:rFonts w:ascii="Arial" w:hAnsi="Arial" w:cs="Arial"/>
                <w:sz w:val="18"/>
              </w:rPr>
              <w:t>Revision of C3-253108</w:t>
            </w:r>
          </w:p>
          <w:p w14:paraId="3C601F9B"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EA94491" w14:textId="77777777" w:rsidR="00AE2F94" w:rsidRPr="00100168" w:rsidRDefault="00AE2F94" w:rsidP="00AE2F94">
            <w:pPr>
              <w:rPr>
                <w:rFonts w:ascii="Arial" w:hAnsi="Arial" w:cs="Arial"/>
                <w:color w:val="0070C0"/>
                <w:sz w:val="18"/>
                <w:lang w:val="en-GB"/>
              </w:rPr>
            </w:pPr>
          </w:p>
          <w:p w14:paraId="4EB83E8C"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TS29522_ImsSessionManagement.yaml</w:t>
            </w:r>
          </w:p>
          <w:p w14:paraId="0D4472D4"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15F5ED0F" w14:textId="77777777" w:rsidR="00AE2F94" w:rsidRPr="00100168" w:rsidRDefault="00AE2F94" w:rsidP="00AE2F94">
            <w:pPr>
              <w:rPr>
                <w:rFonts w:ascii="Arial" w:hAnsi="Arial" w:cs="Arial"/>
                <w:color w:val="0070C0"/>
                <w:sz w:val="18"/>
                <w:lang w:val="en-GB"/>
              </w:rPr>
            </w:pPr>
            <w:r w:rsidRPr="00100168">
              <w:rPr>
                <w:rFonts w:ascii="Arial" w:hAnsi="Arial" w:cs="Arial"/>
                <w:color w:val="0070C0"/>
                <w:sz w:val="18"/>
                <w:lang w:val="en-GB"/>
              </w:rPr>
              <w:t>TS29571_CommonData.yaml</w:t>
            </w:r>
          </w:p>
          <w:p w14:paraId="16941B37" w14:textId="77777777" w:rsidR="00AE2F94" w:rsidRDefault="00AE2F94" w:rsidP="00AE2F94">
            <w:pPr>
              <w:rPr>
                <w:rFonts w:ascii="Arial" w:hAnsi="Arial" w:cs="Arial"/>
                <w:color w:val="0070C0"/>
                <w:sz w:val="18"/>
                <w:lang w:val="en-GB"/>
              </w:rPr>
            </w:pPr>
            <w:r w:rsidRPr="00100168">
              <w:rPr>
                <w:rFonts w:ascii="Arial" w:hAnsi="Arial" w:cs="Arial"/>
                <w:color w:val="0070C0"/>
                <w:sz w:val="18"/>
                <w:lang w:val="en-GB"/>
              </w:rPr>
              <w:t>TS29122_CommonData.yaml</w:t>
            </w:r>
          </w:p>
          <w:p w14:paraId="1E50F03B" w14:textId="4AE4BA63" w:rsidR="00AE2F94" w:rsidRDefault="00AE2F94" w:rsidP="00AE2F94">
            <w:pPr>
              <w:rPr>
                <w:rFonts w:ascii="Arial" w:hAnsi="Arial" w:cs="Arial"/>
                <w:sz w:val="18"/>
              </w:rPr>
            </w:pPr>
            <w:r>
              <w:rPr>
                <w:rFonts w:ascii="Arial" w:hAnsi="Arial" w:cs="Arial"/>
                <w:color w:val="FF0000"/>
                <w:sz w:val="18"/>
                <w:lang w:val="en-GB"/>
              </w:rPr>
              <w:t>Align category with Other Comments.</w:t>
            </w:r>
          </w:p>
        </w:tc>
      </w:tr>
      <w:tr w:rsidR="003249BB" w:rsidRPr="002F2600" w14:paraId="0AE9822A" w14:textId="77777777" w:rsidTr="00EA54F1">
        <w:tc>
          <w:tcPr>
            <w:tcW w:w="975" w:type="dxa"/>
            <w:tcBorders>
              <w:left w:val="single" w:sz="12" w:space="0" w:color="auto"/>
              <w:right w:val="single" w:sz="12" w:space="0" w:color="auto"/>
            </w:tcBorders>
          </w:tcPr>
          <w:p w14:paraId="3449E6D2"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228C44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FDD3C5" w14:textId="07807F50" w:rsidR="003249BB" w:rsidRPr="00EC002F" w:rsidRDefault="00C85557" w:rsidP="00F06A59">
            <w:pPr>
              <w:suppressLineNumbers/>
              <w:suppressAutoHyphens/>
              <w:spacing w:before="60" w:after="60"/>
              <w:jc w:val="center"/>
            </w:pPr>
            <w:hyperlink r:id="rId179" w:history="1">
              <w:r>
                <w:rPr>
                  <w:rStyle w:val="Hyperlink"/>
                </w:rPr>
                <w:t>4128</w:t>
              </w:r>
            </w:hyperlink>
          </w:p>
        </w:tc>
        <w:tc>
          <w:tcPr>
            <w:tcW w:w="3251" w:type="dxa"/>
            <w:tcBorders>
              <w:left w:val="single" w:sz="12" w:space="0" w:color="auto"/>
              <w:bottom w:val="single" w:sz="4" w:space="0" w:color="auto"/>
              <w:right w:val="single" w:sz="12" w:space="0" w:color="auto"/>
            </w:tcBorders>
            <w:shd w:val="clear" w:color="auto" w:fill="FFFF00"/>
          </w:tcPr>
          <w:p w14:paraId="64B20475" w14:textId="36E3782B" w:rsidR="003249BB" w:rsidRPr="00750E57" w:rsidRDefault="003249BB" w:rsidP="00F06A59">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1C61D8D1" w14:textId="4F85DC57" w:rsidR="003249BB" w:rsidRPr="00750E57" w:rsidRDefault="003249BB" w:rsidP="00F06A59">
            <w:pPr>
              <w:pStyle w:val="TAL"/>
              <w:rPr>
                <w:sz w:val="20"/>
              </w:rPr>
            </w:pPr>
            <w:r>
              <w:rPr>
                <w:sz w:val="20"/>
              </w:rPr>
              <w:t>China Mobile</w:t>
            </w:r>
          </w:p>
        </w:tc>
        <w:tc>
          <w:tcPr>
            <w:tcW w:w="1062" w:type="dxa"/>
            <w:tcBorders>
              <w:left w:val="single" w:sz="12" w:space="0" w:color="auto"/>
              <w:right w:val="single" w:sz="12" w:space="0" w:color="auto"/>
            </w:tcBorders>
          </w:tcPr>
          <w:p w14:paraId="70C79B5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A0765C" w14:textId="5F532519" w:rsidR="003249BB" w:rsidRDefault="003600FB" w:rsidP="00F06A59">
            <w:pPr>
              <w:rPr>
                <w:rFonts w:ascii="Arial" w:hAnsi="Arial" w:cs="Arial"/>
                <w:sz w:val="18"/>
              </w:rPr>
            </w:pPr>
            <w:r w:rsidRPr="003600FB">
              <w:rPr>
                <w:rFonts w:ascii="Arial" w:hAnsi="Arial" w:cs="Arial"/>
                <w:color w:val="FF0000"/>
                <w:sz w:val="18"/>
              </w:rPr>
              <w:t xml:space="preserve">The CR Number is not consistent. 3GU states 1045, while the </w:t>
            </w:r>
            <w:proofErr w:type="spellStart"/>
            <w:r w:rsidRPr="003600FB">
              <w:rPr>
                <w:rFonts w:ascii="Arial" w:hAnsi="Arial" w:cs="Arial"/>
                <w:color w:val="FF0000"/>
                <w:sz w:val="18"/>
              </w:rPr>
              <w:t>coverpage</w:t>
            </w:r>
            <w:proofErr w:type="spellEnd"/>
            <w:r w:rsidRPr="003600FB">
              <w:rPr>
                <w:rFonts w:ascii="Arial" w:hAnsi="Arial" w:cs="Arial"/>
                <w:color w:val="FF0000"/>
                <w:sz w:val="18"/>
              </w:rPr>
              <w:t xml:space="preserve"> states 0xxx.</w:t>
            </w:r>
            <w:r w:rsidRPr="003600FB">
              <w:rPr>
                <w:rFonts w:ascii="Arial" w:hAnsi="Arial" w:cs="Arial"/>
                <w:color w:val="FF0000"/>
                <w:sz w:val="18"/>
              </w:rPr>
              <w:br/>
            </w:r>
            <w:proofErr w:type="spellStart"/>
            <w:r w:rsidRPr="003600FB">
              <w:rPr>
                <w:rFonts w:ascii="Arial" w:hAnsi="Arial" w:cs="Arial"/>
                <w:color w:val="FF0000"/>
                <w:sz w:val="18"/>
              </w:rPr>
              <w:t>TDoc</w:t>
            </w:r>
            <w:proofErr w:type="spellEnd"/>
            <w:r w:rsidRPr="003600FB">
              <w:rPr>
                <w:rFonts w:ascii="Arial" w:hAnsi="Arial" w:cs="Arial"/>
                <w:color w:val="FF0000"/>
                <w:sz w:val="18"/>
              </w:rPr>
              <w:t xml:space="preserve"> Number of the file does not match the header.</w:t>
            </w:r>
          </w:p>
        </w:tc>
      </w:tr>
      <w:tr w:rsidR="003249BB" w:rsidRPr="002F2600" w14:paraId="1F307A4E" w14:textId="77777777" w:rsidTr="00EA54F1">
        <w:tc>
          <w:tcPr>
            <w:tcW w:w="975" w:type="dxa"/>
            <w:tcBorders>
              <w:left w:val="single" w:sz="12" w:space="0" w:color="auto"/>
              <w:right w:val="single" w:sz="12" w:space="0" w:color="auto"/>
            </w:tcBorders>
          </w:tcPr>
          <w:p w14:paraId="4188398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21398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DCC95A" w14:textId="555AF0D4" w:rsidR="003249BB" w:rsidRDefault="00C85557" w:rsidP="00F06A59">
            <w:pPr>
              <w:suppressLineNumbers/>
              <w:suppressAutoHyphens/>
              <w:spacing w:before="60" w:after="60"/>
              <w:jc w:val="center"/>
            </w:pPr>
            <w:hyperlink r:id="rId180" w:history="1">
              <w:r>
                <w:rPr>
                  <w:rStyle w:val="Hyperlink"/>
                </w:rPr>
                <w:t>4164</w:t>
              </w:r>
            </w:hyperlink>
          </w:p>
        </w:tc>
        <w:tc>
          <w:tcPr>
            <w:tcW w:w="3251" w:type="dxa"/>
            <w:tcBorders>
              <w:left w:val="single" w:sz="12" w:space="0" w:color="auto"/>
              <w:bottom w:val="single" w:sz="4" w:space="0" w:color="auto"/>
              <w:right w:val="single" w:sz="12" w:space="0" w:color="auto"/>
            </w:tcBorders>
            <w:shd w:val="clear" w:color="auto" w:fill="FFFF00"/>
          </w:tcPr>
          <w:p w14:paraId="052564D4" w14:textId="5F125BC7" w:rsidR="003249BB" w:rsidRDefault="003249BB" w:rsidP="00F06A59">
            <w:pPr>
              <w:pStyle w:val="TAL"/>
              <w:rPr>
                <w:sz w:val="20"/>
              </w:rPr>
            </w:pPr>
            <w:r>
              <w:rPr>
                <w:sz w:val="20"/>
              </w:rPr>
              <w:t>CR 1719 29.522 Rel-19 Further updates and corrections to the new IMS related NEF APIs</w:t>
            </w:r>
          </w:p>
        </w:tc>
        <w:tc>
          <w:tcPr>
            <w:tcW w:w="1401" w:type="dxa"/>
            <w:tcBorders>
              <w:left w:val="single" w:sz="12" w:space="0" w:color="auto"/>
              <w:bottom w:val="single" w:sz="4" w:space="0" w:color="auto"/>
              <w:right w:val="single" w:sz="12" w:space="0" w:color="auto"/>
            </w:tcBorders>
            <w:shd w:val="clear" w:color="auto" w:fill="FFFF00"/>
          </w:tcPr>
          <w:p w14:paraId="0699D869" w14:textId="5E57B91B"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70FDAE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11D69A3" w14:textId="77777777" w:rsidR="00153832" w:rsidRPr="00153832" w:rsidRDefault="00153832" w:rsidP="00153832">
            <w:pPr>
              <w:rPr>
                <w:rFonts w:ascii="Arial" w:hAnsi="Arial" w:cs="Arial"/>
                <w:color w:val="0070C0"/>
                <w:sz w:val="18"/>
                <w:lang w:val="en-GB"/>
              </w:rPr>
            </w:pPr>
            <w:r w:rsidRPr="00153832">
              <w:rPr>
                <w:rFonts w:ascii="Arial" w:hAnsi="Arial" w:cs="Arial"/>
                <w:color w:val="0070C0"/>
                <w:sz w:val="18"/>
                <w:lang w:val="en-GB"/>
              </w:rPr>
              <w:t xml:space="preserve">This CR introduces backwards compatible corrections to the </w:t>
            </w:r>
            <w:proofErr w:type="spellStart"/>
            <w:r w:rsidRPr="00153832">
              <w:rPr>
                <w:rFonts w:ascii="Arial" w:hAnsi="Arial" w:cs="Arial"/>
                <w:color w:val="0070C0"/>
                <w:sz w:val="18"/>
                <w:lang w:val="en-GB"/>
              </w:rPr>
              <w:t>OpenAPI</w:t>
            </w:r>
            <w:proofErr w:type="spellEnd"/>
            <w:r w:rsidRPr="00153832">
              <w:rPr>
                <w:rFonts w:ascii="Arial" w:hAnsi="Arial" w:cs="Arial"/>
                <w:color w:val="0070C0"/>
                <w:sz w:val="18"/>
                <w:lang w:val="en-GB"/>
              </w:rPr>
              <w:t xml:space="preserve"> descriptions of the following APIs:</w:t>
            </w:r>
          </w:p>
          <w:p w14:paraId="5676C32E" w14:textId="77777777" w:rsidR="003249BB" w:rsidRPr="00035AA4" w:rsidRDefault="00153832" w:rsidP="00153832">
            <w:pPr>
              <w:rPr>
                <w:rFonts w:ascii="Arial" w:hAnsi="Arial" w:cs="Arial"/>
                <w:color w:val="0070C0"/>
                <w:sz w:val="18"/>
                <w:lang w:val="en-GB"/>
              </w:rPr>
            </w:pPr>
            <w:r w:rsidRPr="00035AA4">
              <w:rPr>
                <w:rFonts w:ascii="Arial" w:hAnsi="Arial" w:cs="Arial"/>
                <w:color w:val="0070C0"/>
                <w:sz w:val="18"/>
                <w:lang w:val="en-GB"/>
              </w:rPr>
              <w:t>TS29522_ImsEventExposure.yaml</w:t>
            </w:r>
          </w:p>
          <w:p w14:paraId="164CE66C" w14:textId="6AEFE54E" w:rsidR="00153832" w:rsidRDefault="00153832" w:rsidP="00153832">
            <w:pPr>
              <w:rPr>
                <w:rFonts w:ascii="Arial" w:hAnsi="Arial" w:cs="Arial"/>
                <w:sz w:val="18"/>
              </w:rPr>
            </w:pPr>
            <w:r>
              <w:rPr>
                <w:rFonts w:ascii="Arial" w:hAnsi="Arial" w:cs="Arial"/>
                <w:color w:val="FF0000"/>
                <w:sz w:val="18"/>
                <w:lang w:val="en-GB"/>
              </w:rPr>
              <w:t>Align category with Other Comments.</w:t>
            </w:r>
          </w:p>
        </w:tc>
      </w:tr>
      <w:tr w:rsidR="003249BB" w:rsidRPr="002F2600" w14:paraId="242ADEE1" w14:textId="77777777" w:rsidTr="00EA54F1">
        <w:tc>
          <w:tcPr>
            <w:tcW w:w="975" w:type="dxa"/>
            <w:tcBorders>
              <w:left w:val="single" w:sz="12" w:space="0" w:color="auto"/>
              <w:right w:val="single" w:sz="12" w:space="0" w:color="auto"/>
            </w:tcBorders>
          </w:tcPr>
          <w:p w14:paraId="6CCF574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9549A8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BA3058" w14:textId="2D5D0E3B" w:rsidR="003249BB" w:rsidRDefault="00C85557" w:rsidP="00F06A59">
            <w:pPr>
              <w:suppressLineNumbers/>
              <w:suppressAutoHyphens/>
              <w:spacing w:before="60" w:after="60"/>
              <w:jc w:val="center"/>
            </w:pPr>
            <w:hyperlink r:id="rId181" w:history="1">
              <w:r>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1ADD9C5A" w14:textId="0D9E6E6E" w:rsidR="003249BB" w:rsidRDefault="003249BB" w:rsidP="00F06A59">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shd w:val="clear" w:color="auto" w:fill="FFFF00"/>
          </w:tcPr>
          <w:p w14:paraId="42C3F041" w14:textId="11FF2C09"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1E4B2F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DB3C21E" w14:textId="77777777" w:rsidR="003249BB" w:rsidRDefault="003249BB" w:rsidP="00F06A59">
            <w:pPr>
              <w:rPr>
                <w:rFonts w:ascii="Arial" w:hAnsi="Arial" w:cs="Arial"/>
                <w:sz w:val="18"/>
              </w:rPr>
            </w:pPr>
          </w:p>
        </w:tc>
      </w:tr>
      <w:tr w:rsidR="003249BB" w:rsidRPr="002F2600" w14:paraId="028B416A" w14:textId="77777777" w:rsidTr="00EA54F1">
        <w:tc>
          <w:tcPr>
            <w:tcW w:w="975" w:type="dxa"/>
            <w:tcBorders>
              <w:left w:val="single" w:sz="12" w:space="0" w:color="auto"/>
              <w:right w:val="single" w:sz="12" w:space="0" w:color="auto"/>
            </w:tcBorders>
          </w:tcPr>
          <w:p w14:paraId="7AF6CE1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94C663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98E77" w14:textId="70BF54C1" w:rsidR="003249BB" w:rsidRDefault="00C85557" w:rsidP="00F06A59">
            <w:pPr>
              <w:suppressLineNumbers/>
              <w:suppressAutoHyphens/>
              <w:spacing w:before="60" w:after="60"/>
              <w:jc w:val="center"/>
            </w:pPr>
            <w:hyperlink r:id="rId182" w:history="1">
              <w:r>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ADB4033" w14:textId="7D709CF6" w:rsidR="003249BB" w:rsidRDefault="003249BB" w:rsidP="00F06A59">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shd w:val="clear" w:color="auto" w:fill="FFFF00"/>
          </w:tcPr>
          <w:p w14:paraId="383ABD9E" w14:textId="644294E2"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0892F1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9E147C5" w14:textId="77777777" w:rsidR="003249BB" w:rsidRDefault="003249BB" w:rsidP="00F06A59">
            <w:pPr>
              <w:rPr>
                <w:rFonts w:ascii="Arial" w:hAnsi="Arial" w:cs="Arial"/>
                <w:sz w:val="18"/>
              </w:rPr>
            </w:pPr>
          </w:p>
        </w:tc>
      </w:tr>
      <w:tr w:rsidR="003249BB" w:rsidRPr="002F2600" w14:paraId="24ED1AF6" w14:textId="77777777" w:rsidTr="00EA54F1">
        <w:tc>
          <w:tcPr>
            <w:tcW w:w="975" w:type="dxa"/>
            <w:tcBorders>
              <w:left w:val="single" w:sz="12" w:space="0" w:color="auto"/>
              <w:right w:val="single" w:sz="12" w:space="0" w:color="auto"/>
            </w:tcBorders>
          </w:tcPr>
          <w:p w14:paraId="2DEB018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BA5739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FB3B6" w14:textId="7E719C8E" w:rsidR="003249BB" w:rsidRDefault="00C85557" w:rsidP="00F06A59">
            <w:pPr>
              <w:suppressLineNumbers/>
              <w:suppressAutoHyphens/>
              <w:spacing w:before="60" w:after="60"/>
              <w:jc w:val="center"/>
            </w:pPr>
            <w:hyperlink r:id="rId183" w:history="1">
              <w:r>
                <w:rPr>
                  <w:rStyle w:val="Hyperlink"/>
                </w:rPr>
                <w:t>4347</w:t>
              </w:r>
            </w:hyperlink>
          </w:p>
        </w:tc>
        <w:tc>
          <w:tcPr>
            <w:tcW w:w="3251" w:type="dxa"/>
            <w:tcBorders>
              <w:left w:val="single" w:sz="12" w:space="0" w:color="auto"/>
              <w:bottom w:val="single" w:sz="4" w:space="0" w:color="auto"/>
              <w:right w:val="single" w:sz="12" w:space="0" w:color="auto"/>
            </w:tcBorders>
            <w:shd w:val="clear" w:color="auto" w:fill="FFFF00"/>
          </w:tcPr>
          <w:p w14:paraId="5DADF068" w14:textId="4B0EC5EE" w:rsidR="003249BB" w:rsidRDefault="003249BB" w:rsidP="00F06A59">
            <w:pPr>
              <w:pStyle w:val="TAL"/>
              <w:rPr>
                <w:sz w:val="20"/>
              </w:rPr>
            </w:pPr>
            <w:r>
              <w:rPr>
                <w:sz w:val="20"/>
              </w:rPr>
              <w:t xml:space="preserve">CR 1741 29.522 Rel-19 Updates for PATCH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ECB4D2" w14:textId="10CC11DB"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7E1E3D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53FB2BF" w14:textId="77777777" w:rsidR="00035AA4" w:rsidRPr="00035AA4" w:rsidRDefault="00035AA4" w:rsidP="00035AA4">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w:t>
            </w:r>
            <w:proofErr w:type="spellStart"/>
            <w:r w:rsidRPr="00035AA4">
              <w:rPr>
                <w:rFonts w:ascii="Arial" w:hAnsi="Arial" w:cs="Arial"/>
                <w:color w:val="0070C0"/>
                <w:sz w:val="18"/>
                <w:lang w:val="en-GB"/>
              </w:rPr>
              <w:t>OpenAPI</w:t>
            </w:r>
            <w:proofErr w:type="spellEnd"/>
            <w:r w:rsidRPr="00035AA4">
              <w:rPr>
                <w:rFonts w:ascii="Arial" w:hAnsi="Arial" w:cs="Arial"/>
                <w:color w:val="0070C0"/>
                <w:sz w:val="18"/>
                <w:lang w:val="en-GB"/>
              </w:rPr>
              <w:t xml:space="preserve"> file of the following API: </w:t>
            </w:r>
          </w:p>
          <w:p w14:paraId="6FEE52D8" w14:textId="37B92A0C" w:rsidR="003249BB" w:rsidRDefault="00035AA4" w:rsidP="00035AA4">
            <w:pPr>
              <w:rPr>
                <w:rFonts w:ascii="Arial" w:hAnsi="Arial" w:cs="Arial"/>
                <w:sz w:val="18"/>
              </w:rPr>
            </w:pPr>
            <w:r w:rsidRPr="00035AA4">
              <w:rPr>
                <w:rFonts w:ascii="Arial" w:hAnsi="Arial" w:cs="Arial"/>
                <w:color w:val="0070C0"/>
                <w:sz w:val="18"/>
                <w:lang w:val="en-GB"/>
              </w:rPr>
              <w:t>TS29522_ImsSessionManagement.yaml</w:t>
            </w:r>
          </w:p>
        </w:tc>
      </w:tr>
      <w:tr w:rsidR="005D067C" w:rsidRPr="002F2600" w14:paraId="0632AAE9" w14:textId="77777777" w:rsidTr="00EA54F1">
        <w:tc>
          <w:tcPr>
            <w:tcW w:w="975" w:type="dxa"/>
            <w:tcBorders>
              <w:left w:val="single" w:sz="12" w:space="0" w:color="auto"/>
              <w:right w:val="single" w:sz="12" w:space="0" w:color="auto"/>
            </w:tcBorders>
          </w:tcPr>
          <w:p w14:paraId="5C956209" w14:textId="77777777" w:rsidR="005D067C" w:rsidRPr="00D81B37" w:rsidRDefault="005D067C" w:rsidP="005D067C">
            <w:pPr>
              <w:pStyle w:val="TAL"/>
              <w:rPr>
                <w:sz w:val="20"/>
              </w:rPr>
            </w:pPr>
          </w:p>
        </w:tc>
        <w:tc>
          <w:tcPr>
            <w:tcW w:w="2635" w:type="dxa"/>
            <w:tcBorders>
              <w:left w:val="single" w:sz="12" w:space="0" w:color="auto"/>
              <w:right w:val="single" w:sz="12" w:space="0" w:color="auto"/>
            </w:tcBorders>
          </w:tcPr>
          <w:p w14:paraId="69DECAB5" w14:textId="77777777" w:rsidR="005D067C" w:rsidRPr="00D81B37" w:rsidRDefault="005D067C" w:rsidP="005D067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380FC" w14:textId="4D97C6E7" w:rsidR="005D067C" w:rsidRDefault="005D067C" w:rsidP="005D067C">
            <w:pPr>
              <w:suppressLineNumbers/>
              <w:suppressAutoHyphens/>
              <w:spacing w:before="60" w:after="60"/>
              <w:jc w:val="center"/>
            </w:pPr>
            <w:hyperlink r:id="rId184" w:history="1">
              <w:r>
                <w:rPr>
                  <w:rStyle w:val="Hyperlink"/>
                </w:rPr>
                <w:t>4306</w:t>
              </w:r>
            </w:hyperlink>
          </w:p>
        </w:tc>
        <w:tc>
          <w:tcPr>
            <w:tcW w:w="3251" w:type="dxa"/>
            <w:tcBorders>
              <w:left w:val="single" w:sz="12" w:space="0" w:color="auto"/>
              <w:bottom w:val="single" w:sz="4" w:space="0" w:color="auto"/>
              <w:right w:val="single" w:sz="12" w:space="0" w:color="auto"/>
            </w:tcBorders>
            <w:shd w:val="clear" w:color="auto" w:fill="FFFF00"/>
          </w:tcPr>
          <w:p w14:paraId="3E48075B" w14:textId="52B678DD" w:rsidR="005D067C" w:rsidRDefault="005D067C" w:rsidP="005D067C">
            <w:pPr>
              <w:pStyle w:val="TAL"/>
              <w:rPr>
                <w:sz w:val="20"/>
              </w:rPr>
            </w:pPr>
            <w:r>
              <w:rPr>
                <w:sz w:val="20"/>
              </w:rPr>
              <w:t>CR 1737 29.522 Rel-19 IMS Event Exposure Failure data structure definition</w:t>
            </w:r>
          </w:p>
        </w:tc>
        <w:tc>
          <w:tcPr>
            <w:tcW w:w="1401" w:type="dxa"/>
            <w:tcBorders>
              <w:left w:val="single" w:sz="12" w:space="0" w:color="auto"/>
              <w:bottom w:val="single" w:sz="4" w:space="0" w:color="auto"/>
              <w:right w:val="single" w:sz="12" w:space="0" w:color="auto"/>
            </w:tcBorders>
            <w:shd w:val="clear" w:color="auto" w:fill="FFFF00"/>
          </w:tcPr>
          <w:p w14:paraId="6C4F16A8" w14:textId="3D47942C" w:rsidR="005D067C" w:rsidRDefault="005D067C" w:rsidP="005D067C">
            <w:pPr>
              <w:pStyle w:val="TAL"/>
              <w:rPr>
                <w:sz w:val="20"/>
              </w:rPr>
            </w:pPr>
            <w:r>
              <w:rPr>
                <w:sz w:val="20"/>
              </w:rPr>
              <w:t>Ericsson</w:t>
            </w:r>
          </w:p>
        </w:tc>
        <w:tc>
          <w:tcPr>
            <w:tcW w:w="1062" w:type="dxa"/>
            <w:tcBorders>
              <w:left w:val="single" w:sz="12" w:space="0" w:color="auto"/>
              <w:right w:val="single" w:sz="12" w:space="0" w:color="auto"/>
            </w:tcBorders>
          </w:tcPr>
          <w:p w14:paraId="31251AC0" w14:textId="77777777" w:rsidR="005D067C" w:rsidRPr="00750E57" w:rsidRDefault="005D067C" w:rsidP="005D067C">
            <w:pPr>
              <w:pStyle w:val="TAL"/>
              <w:rPr>
                <w:sz w:val="20"/>
              </w:rPr>
            </w:pPr>
          </w:p>
        </w:tc>
        <w:tc>
          <w:tcPr>
            <w:tcW w:w="4619" w:type="dxa"/>
            <w:tcBorders>
              <w:left w:val="single" w:sz="12" w:space="0" w:color="auto"/>
              <w:right w:val="single" w:sz="12" w:space="0" w:color="auto"/>
            </w:tcBorders>
          </w:tcPr>
          <w:p w14:paraId="3C2E0BAA" w14:textId="77777777" w:rsidR="00D676C4" w:rsidRPr="00D676C4" w:rsidRDefault="00D676C4" w:rsidP="00D676C4">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77800AFE" w14:textId="4D824170" w:rsidR="005D067C" w:rsidRDefault="00D676C4" w:rsidP="00D676C4">
            <w:pPr>
              <w:rPr>
                <w:rFonts w:ascii="Arial" w:hAnsi="Arial" w:cs="Arial"/>
                <w:sz w:val="18"/>
              </w:rPr>
            </w:pPr>
            <w:r w:rsidRPr="00D676C4">
              <w:rPr>
                <w:rFonts w:ascii="Arial" w:hAnsi="Arial" w:cs="Arial"/>
                <w:color w:val="0070C0"/>
                <w:sz w:val="18"/>
                <w:lang w:val="en-GB"/>
              </w:rPr>
              <w:t>TS29522_ImsEventExposure.yaml</w:t>
            </w:r>
          </w:p>
        </w:tc>
      </w:tr>
      <w:tr w:rsidR="005D067C" w:rsidRPr="002F2600" w14:paraId="54AD0D75" w14:textId="77777777" w:rsidTr="00EA54F1">
        <w:tc>
          <w:tcPr>
            <w:tcW w:w="975" w:type="dxa"/>
            <w:tcBorders>
              <w:left w:val="single" w:sz="12" w:space="0" w:color="auto"/>
              <w:right w:val="single" w:sz="12" w:space="0" w:color="auto"/>
            </w:tcBorders>
          </w:tcPr>
          <w:p w14:paraId="60D37134" w14:textId="77777777" w:rsidR="005D067C" w:rsidRPr="00D81B37" w:rsidRDefault="005D067C" w:rsidP="005D067C">
            <w:pPr>
              <w:pStyle w:val="TAL"/>
              <w:rPr>
                <w:sz w:val="20"/>
              </w:rPr>
            </w:pPr>
          </w:p>
        </w:tc>
        <w:tc>
          <w:tcPr>
            <w:tcW w:w="2635" w:type="dxa"/>
            <w:tcBorders>
              <w:left w:val="single" w:sz="12" w:space="0" w:color="auto"/>
              <w:right w:val="single" w:sz="12" w:space="0" w:color="auto"/>
            </w:tcBorders>
          </w:tcPr>
          <w:p w14:paraId="2AAAB973" w14:textId="77777777" w:rsidR="005D067C" w:rsidRPr="00D81B37" w:rsidRDefault="005D067C" w:rsidP="005D067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93748" w14:textId="7E0C264F" w:rsidR="005D067C" w:rsidRDefault="005D067C" w:rsidP="005D067C">
            <w:pPr>
              <w:suppressLineNumbers/>
              <w:suppressAutoHyphens/>
              <w:spacing w:before="60" w:after="60"/>
              <w:jc w:val="center"/>
            </w:pPr>
            <w:hyperlink r:id="rId185" w:history="1">
              <w:r>
                <w:rPr>
                  <w:rStyle w:val="Hyperlink"/>
                </w:rPr>
                <w:t>4307</w:t>
              </w:r>
            </w:hyperlink>
          </w:p>
        </w:tc>
        <w:tc>
          <w:tcPr>
            <w:tcW w:w="3251" w:type="dxa"/>
            <w:tcBorders>
              <w:left w:val="single" w:sz="12" w:space="0" w:color="auto"/>
              <w:bottom w:val="single" w:sz="4" w:space="0" w:color="auto"/>
              <w:right w:val="single" w:sz="12" w:space="0" w:color="auto"/>
            </w:tcBorders>
            <w:shd w:val="clear" w:color="auto" w:fill="FFFF00"/>
          </w:tcPr>
          <w:p w14:paraId="7AEAC26F" w14:textId="3326AC19" w:rsidR="005D067C" w:rsidRDefault="005D067C" w:rsidP="005D067C">
            <w:pPr>
              <w:pStyle w:val="TAL"/>
              <w:rPr>
                <w:sz w:val="20"/>
              </w:rPr>
            </w:pPr>
            <w:r>
              <w:rPr>
                <w:sz w:val="20"/>
              </w:rPr>
              <w:t>CR 1738 29.522 Rel-19 IMS Session Management notification correlation Id</w:t>
            </w:r>
          </w:p>
        </w:tc>
        <w:tc>
          <w:tcPr>
            <w:tcW w:w="1401" w:type="dxa"/>
            <w:tcBorders>
              <w:left w:val="single" w:sz="12" w:space="0" w:color="auto"/>
              <w:bottom w:val="single" w:sz="4" w:space="0" w:color="auto"/>
              <w:right w:val="single" w:sz="12" w:space="0" w:color="auto"/>
            </w:tcBorders>
            <w:shd w:val="clear" w:color="auto" w:fill="FFFF00"/>
          </w:tcPr>
          <w:p w14:paraId="1B321124" w14:textId="6DA4F73F" w:rsidR="005D067C" w:rsidRDefault="005D067C" w:rsidP="005D067C">
            <w:pPr>
              <w:pStyle w:val="TAL"/>
              <w:rPr>
                <w:sz w:val="20"/>
              </w:rPr>
            </w:pPr>
            <w:r>
              <w:rPr>
                <w:sz w:val="20"/>
              </w:rPr>
              <w:t>Ericsson</w:t>
            </w:r>
          </w:p>
        </w:tc>
        <w:tc>
          <w:tcPr>
            <w:tcW w:w="1062" w:type="dxa"/>
            <w:tcBorders>
              <w:left w:val="single" w:sz="12" w:space="0" w:color="auto"/>
              <w:right w:val="single" w:sz="12" w:space="0" w:color="auto"/>
            </w:tcBorders>
          </w:tcPr>
          <w:p w14:paraId="6AC84C72" w14:textId="77777777" w:rsidR="005D067C" w:rsidRPr="00750E57" w:rsidRDefault="005D067C" w:rsidP="005D067C">
            <w:pPr>
              <w:pStyle w:val="TAL"/>
              <w:rPr>
                <w:sz w:val="20"/>
              </w:rPr>
            </w:pPr>
          </w:p>
        </w:tc>
        <w:tc>
          <w:tcPr>
            <w:tcW w:w="4619" w:type="dxa"/>
            <w:tcBorders>
              <w:left w:val="single" w:sz="12" w:space="0" w:color="auto"/>
              <w:right w:val="single" w:sz="12" w:space="0" w:color="auto"/>
            </w:tcBorders>
          </w:tcPr>
          <w:p w14:paraId="04846496" w14:textId="77777777" w:rsidR="00C06ECF" w:rsidRPr="00C06ECF" w:rsidRDefault="00C06ECF" w:rsidP="00C06ECF">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21299E5D" w14:textId="661377B3" w:rsidR="005D067C" w:rsidRDefault="00C06ECF" w:rsidP="00C06ECF">
            <w:pPr>
              <w:rPr>
                <w:rFonts w:ascii="Arial" w:hAnsi="Arial" w:cs="Arial"/>
                <w:sz w:val="18"/>
              </w:rPr>
            </w:pPr>
            <w:r w:rsidRPr="00C06ECF">
              <w:rPr>
                <w:rFonts w:ascii="Arial" w:hAnsi="Arial" w:cs="Arial"/>
                <w:color w:val="0070C0"/>
                <w:sz w:val="18"/>
                <w:lang w:val="en-GB"/>
              </w:rPr>
              <w:t>TS29522_ImsSessionManagement.yaml</w:t>
            </w:r>
          </w:p>
        </w:tc>
      </w:tr>
      <w:tr w:rsidR="00F06A59" w:rsidRPr="002F2600" w14:paraId="7B089AB1" w14:textId="77777777" w:rsidTr="00EA54F1">
        <w:tc>
          <w:tcPr>
            <w:tcW w:w="975" w:type="dxa"/>
            <w:tcBorders>
              <w:left w:val="single" w:sz="12" w:space="0" w:color="auto"/>
              <w:right w:val="single" w:sz="12" w:space="0" w:color="auto"/>
            </w:tcBorders>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11B862C4" w:rsidR="00F06A59" w:rsidRPr="00EC002F" w:rsidRDefault="00C85557" w:rsidP="00F06A59">
            <w:pPr>
              <w:suppressLineNumbers/>
              <w:suppressAutoHyphens/>
              <w:spacing w:before="60" w:after="60"/>
              <w:jc w:val="center"/>
            </w:pPr>
            <w:hyperlink r:id="rId186" w:history="1">
              <w:r>
                <w:rPr>
                  <w:rStyle w:val="Hyperlink"/>
                </w:rPr>
                <w:t>4130</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61C49E8" w:rsidR="00F06A59" w:rsidRPr="00750E57" w:rsidRDefault="003249BB"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164C39E7" w:rsidR="00F06A59" w:rsidRPr="00750E57"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34CF7B" w14:textId="77777777" w:rsidR="00F06A59" w:rsidRDefault="00F06A59" w:rsidP="00F06A59">
            <w:pPr>
              <w:rPr>
                <w:rFonts w:ascii="Arial" w:hAnsi="Arial" w:cs="Arial"/>
                <w:sz w:val="18"/>
              </w:rPr>
            </w:pPr>
          </w:p>
        </w:tc>
      </w:tr>
      <w:tr w:rsidR="003249BB" w:rsidRPr="002F2600" w14:paraId="61626DDE" w14:textId="77777777" w:rsidTr="00EA54F1">
        <w:tc>
          <w:tcPr>
            <w:tcW w:w="975" w:type="dxa"/>
            <w:tcBorders>
              <w:left w:val="single" w:sz="12" w:space="0" w:color="auto"/>
              <w:right w:val="single" w:sz="12" w:space="0" w:color="auto"/>
            </w:tcBorders>
          </w:tcPr>
          <w:p w14:paraId="16A6E57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BBDB35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5D16B" w14:textId="7C823D75" w:rsidR="003249BB" w:rsidRDefault="00C85557" w:rsidP="00F06A59">
            <w:pPr>
              <w:suppressLineNumbers/>
              <w:suppressAutoHyphens/>
              <w:spacing w:before="60" w:after="60"/>
              <w:jc w:val="center"/>
            </w:pPr>
            <w:hyperlink r:id="rId187" w:history="1">
              <w:r>
                <w:rPr>
                  <w:rStyle w:val="Hyperlink"/>
                </w:rPr>
                <w:t>4131</w:t>
              </w:r>
            </w:hyperlink>
          </w:p>
        </w:tc>
        <w:tc>
          <w:tcPr>
            <w:tcW w:w="3251" w:type="dxa"/>
            <w:tcBorders>
              <w:left w:val="single" w:sz="12" w:space="0" w:color="auto"/>
              <w:bottom w:val="single" w:sz="4" w:space="0" w:color="auto"/>
              <w:right w:val="single" w:sz="12" w:space="0" w:color="auto"/>
            </w:tcBorders>
            <w:shd w:val="clear" w:color="auto" w:fill="FFFF00"/>
          </w:tcPr>
          <w:p w14:paraId="298FD448" w14:textId="4768645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AIMLES_FLMemberGroupSupport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CFA2E7" w14:textId="0ADDE5DA"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71A93C1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4739687" w14:textId="77777777" w:rsidR="003249BB" w:rsidRDefault="003249BB" w:rsidP="00F06A59">
            <w:pPr>
              <w:rPr>
                <w:rFonts w:ascii="Arial" w:hAnsi="Arial" w:cs="Arial"/>
                <w:sz w:val="18"/>
              </w:rPr>
            </w:pPr>
          </w:p>
        </w:tc>
      </w:tr>
      <w:tr w:rsidR="003249BB" w:rsidRPr="002F2600" w14:paraId="1987C1BF" w14:textId="77777777" w:rsidTr="00EA54F1">
        <w:tc>
          <w:tcPr>
            <w:tcW w:w="975" w:type="dxa"/>
            <w:tcBorders>
              <w:left w:val="single" w:sz="12" w:space="0" w:color="auto"/>
              <w:right w:val="single" w:sz="12" w:space="0" w:color="auto"/>
            </w:tcBorders>
          </w:tcPr>
          <w:p w14:paraId="3AA920A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556888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07610" w14:textId="0F92471B" w:rsidR="003249BB" w:rsidRDefault="00C85557" w:rsidP="00F06A59">
            <w:pPr>
              <w:suppressLineNumbers/>
              <w:suppressAutoHyphens/>
              <w:spacing w:before="60" w:after="60"/>
              <w:jc w:val="center"/>
            </w:pPr>
            <w:hyperlink r:id="rId188" w:history="1">
              <w:r>
                <w:rPr>
                  <w:rStyle w:val="Hyperlink"/>
                </w:rPr>
                <w:t>4132</w:t>
              </w:r>
            </w:hyperlink>
          </w:p>
        </w:tc>
        <w:tc>
          <w:tcPr>
            <w:tcW w:w="3251" w:type="dxa"/>
            <w:tcBorders>
              <w:left w:val="single" w:sz="12" w:space="0" w:color="auto"/>
              <w:bottom w:val="single" w:sz="4" w:space="0" w:color="auto"/>
              <w:right w:val="single" w:sz="12" w:space="0" w:color="auto"/>
            </w:tcBorders>
            <w:shd w:val="clear" w:color="auto" w:fill="FFFF00"/>
          </w:tcPr>
          <w:p w14:paraId="697E278A" w14:textId="63B1B1F1"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BFD045" w14:textId="33044EF5"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4A5B99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4CCA2A0" w14:textId="77777777" w:rsidR="003249BB" w:rsidRDefault="003249BB" w:rsidP="00F06A59">
            <w:pPr>
              <w:rPr>
                <w:rFonts w:ascii="Arial" w:hAnsi="Arial" w:cs="Arial"/>
                <w:sz w:val="18"/>
              </w:rPr>
            </w:pPr>
          </w:p>
        </w:tc>
      </w:tr>
      <w:tr w:rsidR="003249BB" w:rsidRPr="002F2600" w14:paraId="52A819D0" w14:textId="77777777" w:rsidTr="00EA54F1">
        <w:tc>
          <w:tcPr>
            <w:tcW w:w="975" w:type="dxa"/>
            <w:tcBorders>
              <w:left w:val="single" w:sz="12" w:space="0" w:color="auto"/>
              <w:right w:val="single" w:sz="12" w:space="0" w:color="auto"/>
            </w:tcBorders>
          </w:tcPr>
          <w:p w14:paraId="6B62788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BB78C5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EEA34" w14:textId="3FC7F87E" w:rsidR="003249BB" w:rsidRDefault="00C85557" w:rsidP="00F06A59">
            <w:pPr>
              <w:suppressLineNumbers/>
              <w:suppressAutoHyphens/>
              <w:spacing w:before="60" w:after="60"/>
              <w:jc w:val="center"/>
            </w:pPr>
            <w:hyperlink r:id="rId189" w:history="1">
              <w:r>
                <w:rPr>
                  <w:rStyle w:val="Hyperlink"/>
                </w:rPr>
                <w:t>4133</w:t>
              </w:r>
            </w:hyperlink>
          </w:p>
        </w:tc>
        <w:tc>
          <w:tcPr>
            <w:tcW w:w="3251" w:type="dxa"/>
            <w:tcBorders>
              <w:left w:val="single" w:sz="12" w:space="0" w:color="auto"/>
              <w:bottom w:val="single" w:sz="4" w:space="0" w:color="auto"/>
              <w:right w:val="single" w:sz="12" w:space="0" w:color="auto"/>
            </w:tcBorders>
            <w:shd w:val="clear" w:color="auto" w:fill="FFFF00"/>
          </w:tcPr>
          <w:p w14:paraId="04BB7A27" w14:textId="2B8AA49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49D28E" w14:textId="00D9A681"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561F67C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DC2C9C" w14:textId="77777777" w:rsidR="003249BB" w:rsidRDefault="003249BB" w:rsidP="00F06A59">
            <w:pPr>
              <w:rPr>
                <w:rFonts w:ascii="Arial" w:hAnsi="Arial" w:cs="Arial"/>
                <w:sz w:val="18"/>
              </w:rPr>
            </w:pPr>
          </w:p>
        </w:tc>
      </w:tr>
      <w:tr w:rsidR="003249BB" w:rsidRPr="002F2600" w14:paraId="75702FC6" w14:textId="77777777" w:rsidTr="00EA54F1">
        <w:tc>
          <w:tcPr>
            <w:tcW w:w="975" w:type="dxa"/>
            <w:tcBorders>
              <w:left w:val="single" w:sz="12" w:space="0" w:color="auto"/>
              <w:right w:val="single" w:sz="12" w:space="0" w:color="auto"/>
            </w:tcBorders>
          </w:tcPr>
          <w:p w14:paraId="4E04DBC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B6F435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4B4" w14:textId="0B24F249" w:rsidR="003249BB" w:rsidRDefault="00C85557" w:rsidP="00F06A59">
            <w:pPr>
              <w:suppressLineNumbers/>
              <w:suppressAutoHyphens/>
              <w:spacing w:before="60" w:after="60"/>
              <w:jc w:val="center"/>
            </w:pPr>
            <w:hyperlink r:id="rId190" w:history="1">
              <w:r>
                <w:rPr>
                  <w:rStyle w:val="Hyperlink"/>
                </w:rPr>
                <w:t>4134</w:t>
              </w:r>
            </w:hyperlink>
          </w:p>
        </w:tc>
        <w:tc>
          <w:tcPr>
            <w:tcW w:w="3251" w:type="dxa"/>
            <w:tcBorders>
              <w:left w:val="single" w:sz="12" w:space="0" w:color="auto"/>
              <w:bottom w:val="single" w:sz="4" w:space="0" w:color="auto"/>
              <w:right w:val="single" w:sz="12" w:space="0" w:color="auto"/>
            </w:tcBorders>
            <w:shd w:val="clear" w:color="auto" w:fill="FFFF00"/>
          </w:tcPr>
          <w:p w14:paraId="0D5F3026" w14:textId="664A1F7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MLR_FLEvents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C6E4B8" w14:textId="44A5DC0A"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4441223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1C95FE3" w14:textId="77777777" w:rsidR="003249BB" w:rsidRDefault="003249BB" w:rsidP="00F06A59">
            <w:pPr>
              <w:rPr>
                <w:rFonts w:ascii="Arial" w:hAnsi="Arial" w:cs="Arial"/>
                <w:sz w:val="18"/>
              </w:rPr>
            </w:pPr>
          </w:p>
        </w:tc>
      </w:tr>
      <w:tr w:rsidR="003249BB" w:rsidRPr="002F2600" w14:paraId="4B909163" w14:textId="77777777" w:rsidTr="00EA54F1">
        <w:tc>
          <w:tcPr>
            <w:tcW w:w="975" w:type="dxa"/>
            <w:tcBorders>
              <w:left w:val="single" w:sz="12" w:space="0" w:color="auto"/>
              <w:right w:val="single" w:sz="12" w:space="0" w:color="auto"/>
            </w:tcBorders>
          </w:tcPr>
          <w:p w14:paraId="7A39495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2BF237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F4657" w14:textId="5EE4BB71" w:rsidR="003249BB" w:rsidRDefault="00C85557" w:rsidP="00F06A59">
            <w:pPr>
              <w:suppressLineNumbers/>
              <w:suppressAutoHyphens/>
              <w:spacing w:before="60" w:after="60"/>
              <w:jc w:val="center"/>
            </w:pPr>
            <w:hyperlink r:id="rId191" w:history="1">
              <w:r>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9FA82D3" w14:textId="511EC159"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A79B5F0" w14:textId="23EC5DA8"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A45978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AD1BEC7" w14:textId="77777777" w:rsidR="003249BB" w:rsidRDefault="003249BB" w:rsidP="00F06A59">
            <w:pPr>
              <w:rPr>
                <w:rFonts w:ascii="Arial" w:hAnsi="Arial" w:cs="Arial"/>
                <w:sz w:val="18"/>
              </w:rPr>
            </w:pPr>
          </w:p>
        </w:tc>
      </w:tr>
      <w:tr w:rsidR="003249BB" w:rsidRPr="002F2600" w14:paraId="53FDC197" w14:textId="77777777" w:rsidTr="00EA54F1">
        <w:tc>
          <w:tcPr>
            <w:tcW w:w="975" w:type="dxa"/>
            <w:tcBorders>
              <w:left w:val="single" w:sz="12" w:space="0" w:color="auto"/>
              <w:right w:val="single" w:sz="12" w:space="0" w:color="auto"/>
            </w:tcBorders>
          </w:tcPr>
          <w:p w14:paraId="7EE8C87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36045A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C8383" w14:textId="404F4633" w:rsidR="003249BB" w:rsidRDefault="00C85557" w:rsidP="00F06A59">
            <w:pPr>
              <w:suppressLineNumbers/>
              <w:suppressAutoHyphens/>
              <w:spacing w:before="60" w:after="60"/>
              <w:jc w:val="center"/>
            </w:pPr>
            <w:hyperlink r:id="rId192" w:history="1">
              <w:r>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7B2E17BF" w14:textId="06D73733" w:rsidR="003249BB" w:rsidRDefault="003249BB" w:rsidP="00F06A59">
            <w:pPr>
              <w:pStyle w:val="TAL"/>
              <w:rPr>
                <w:sz w:val="20"/>
              </w:rPr>
            </w:pPr>
            <w:r>
              <w:rPr>
                <w:sz w:val="20"/>
              </w:rPr>
              <w:t xml:space="preserve">CR 0459 29.549 Rel-19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51EE74" w14:textId="096D44C5" w:rsidR="003249BB" w:rsidRDefault="003249BB" w:rsidP="00F06A59">
            <w:pPr>
              <w:pStyle w:val="TAL"/>
              <w:rPr>
                <w:sz w:val="20"/>
              </w:rPr>
            </w:pPr>
            <w:r>
              <w:rPr>
                <w:sz w:val="20"/>
              </w:rPr>
              <w:t>Lenovo</w:t>
            </w:r>
          </w:p>
        </w:tc>
        <w:tc>
          <w:tcPr>
            <w:tcW w:w="1062" w:type="dxa"/>
            <w:tcBorders>
              <w:left w:val="single" w:sz="12" w:space="0" w:color="auto"/>
              <w:right w:val="single" w:sz="12" w:space="0" w:color="auto"/>
            </w:tcBorders>
          </w:tcPr>
          <w:p w14:paraId="0C3599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797B023" w14:textId="77777777" w:rsidR="007D5667" w:rsidRDefault="007D5667" w:rsidP="007D5667">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w:t>
            </w:r>
            <w:proofErr w:type="gramStart"/>
            <w:r w:rsidRPr="005F3747">
              <w:rPr>
                <w:rFonts w:ascii="Arial" w:hAnsi="Arial" w:cs="Arial"/>
                <w:color w:val="0070C0"/>
                <w:sz w:val="18"/>
              </w:rPr>
              <w:t>analytics.yaml</w:t>
            </w:r>
            <w:proofErr w:type="gramEnd"/>
          </w:p>
          <w:p w14:paraId="7F50A603" w14:textId="614CF12D" w:rsidR="003249BB" w:rsidRDefault="007D5667" w:rsidP="007D5667">
            <w:pPr>
              <w:rPr>
                <w:rFonts w:ascii="Arial" w:hAnsi="Arial" w:cs="Arial"/>
                <w:sz w:val="18"/>
              </w:rPr>
            </w:pPr>
            <w:r>
              <w:rPr>
                <w:rFonts w:ascii="Arial" w:hAnsi="Arial" w:cs="Arial"/>
                <w:color w:val="FF0000"/>
                <w:sz w:val="18"/>
              </w:rPr>
              <w:t>Missing “Other Comments”</w:t>
            </w:r>
          </w:p>
        </w:tc>
      </w:tr>
      <w:tr w:rsidR="003249BB" w:rsidRPr="002F2600" w14:paraId="2E9A8403" w14:textId="77777777" w:rsidTr="00EA54F1">
        <w:tc>
          <w:tcPr>
            <w:tcW w:w="975" w:type="dxa"/>
            <w:tcBorders>
              <w:left w:val="single" w:sz="12" w:space="0" w:color="auto"/>
              <w:right w:val="single" w:sz="12" w:space="0" w:color="auto"/>
            </w:tcBorders>
          </w:tcPr>
          <w:p w14:paraId="636E14F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12690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7A0A7A" w14:textId="0C3B1A23" w:rsidR="003249BB" w:rsidRDefault="00C85557" w:rsidP="00F06A59">
            <w:pPr>
              <w:suppressLineNumbers/>
              <w:suppressAutoHyphens/>
              <w:spacing w:before="60" w:after="60"/>
              <w:jc w:val="center"/>
            </w:pPr>
            <w:hyperlink r:id="rId193" w:history="1">
              <w:r>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7F0A882" w14:textId="0E21470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updating clause 5.1</w:t>
            </w:r>
          </w:p>
        </w:tc>
        <w:tc>
          <w:tcPr>
            <w:tcW w:w="1401" w:type="dxa"/>
            <w:tcBorders>
              <w:left w:val="single" w:sz="12" w:space="0" w:color="auto"/>
              <w:bottom w:val="single" w:sz="4" w:space="0" w:color="auto"/>
              <w:right w:val="single" w:sz="12" w:space="0" w:color="auto"/>
            </w:tcBorders>
            <w:shd w:val="clear" w:color="auto" w:fill="FFFF00"/>
          </w:tcPr>
          <w:p w14:paraId="467D7A4A" w14:textId="2DAD7F1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6C9346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FEC7D94" w14:textId="77777777" w:rsidR="003249BB" w:rsidRDefault="003249BB" w:rsidP="00F06A59">
            <w:pPr>
              <w:rPr>
                <w:rFonts w:ascii="Arial" w:hAnsi="Arial" w:cs="Arial"/>
                <w:sz w:val="18"/>
              </w:rPr>
            </w:pPr>
          </w:p>
        </w:tc>
      </w:tr>
      <w:tr w:rsidR="003249BB" w:rsidRPr="002F2600" w14:paraId="44413372" w14:textId="77777777" w:rsidTr="00EA54F1">
        <w:tc>
          <w:tcPr>
            <w:tcW w:w="975" w:type="dxa"/>
            <w:tcBorders>
              <w:left w:val="single" w:sz="12" w:space="0" w:color="auto"/>
              <w:right w:val="single" w:sz="12" w:space="0" w:color="auto"/>
            </w:tcBorders>
          </w:tcPr>
          <w:p w14:paraId="5B3687C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604ED1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092E01" w14:textId="6219E09A" w:rsidR="003249BB" w:rsidRDefault="00C85557" w:rsidP="00F06A59">
            <w:pPr>
              <w:suppressLineNumbers/>
              <w:suppressAutoHyphens/>
              <w:spacing w:before="60" w:after="60"/>
              <w:jc w:val="center"/>
            </w:pPr>
            <w:hyperlink r:id="rId194" w:history="1">
              <w:r>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7936A63D" w14:textId="2D9609C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094761C" w14:textId="70028DF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A83E51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F78F4C" w14:textId="77777777" w:rsidR="003249BB" w:rsidRDefault="003249BB" w:rsidP="00F06A59">
            <w:pPr>
              <w:rPr>
                <w:rFonts w:ascii="Arial" w:hAnsi="Arial" w:cs="Arial"/>
                <w:sz w:val="18"/>
              </w:rPr>
            </w:pPr>
          </w:p>
        </w:tc>
      </w:tr>
      <w:tr w:rsidR="003249BB" w:rsidRPr="002F2600" w14:paraId="583F7475" w14:textId="77777777" w:rsidTr="00EA54F1">
        <w:tc>
          <w:tcPr>
            <w:tcW w:w="975" w:type="dxa"/>
            <w:tcBorders>
              <w:left w:val="single" w:sz="12" w:space="0" w:color="auto"/>
              <w:right w:val="single" w:sz="12" w:space="0" w:color="auto"/>
            </w:tcBorders>
          </w:tcPr>
          <w:p w14:paraId="202481B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390182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A5FA3" w14:textId="2F02CBEC" w:rsidR="003249BB" w:rsidRDefault="00C85557" w:rsidP="00F06A59">
            <w:pPr>
              <w:suppressLineNumbers/>
              <w:suppressAutoHyphens/>
              <w:spacing w:before="60" w:after="60"/>
              <w:jc w:val="center"/>
            </w:pPr>
            <w:hyperlink r:id="rId195" w:history="1">
              <w:r>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5533CC27" w14:textId="299827F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service description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2BC923" w14:textId="4D40FC67"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D01CC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EDE38E" w14:textId="77777777" w:rsidR="003249BB" w:rsidRDefault="003249BB" w:rsidP="00F06A59">
            <w:pPr>
              <w:rPr>
                <w:rFonts w:ascii="Arial" w:hAnsi="Arial" w:cs="Arial"/>
                <w:sz w:val="18"/>
              </w:rPr>
            </w:pPr>
          </w:p>
        </w:tc>
      </w:tr>
      <w:tr w:rsidR="003249BB" w:rsidRPr="002F2600" w14:paraId="5FE20B55" w14:textId="77777777" w:rsidTr="00EA54F1">
        <w:tc>
          <w:tcPr>
            <w:tcW w:w="975" w:type="dxa"/>
            <w:tcBorders>
              <w:left w:val="single" w:sz="12" w:space="0" w:color="auto"/>
              <w:right w:val="single" w:sz="12" w:space="0" w:color="auto"/>
            </w:tcBorders>
          </w:tcPr>
          <w:p w14:paraId="49CEA9E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8586A5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F475A2" w14:textId="2CB0BF53" w:rsidR="003249BB" w:rsidRDefault="00C85557" w:rsidP="00F06A59">
            <w:pPr>
              <w:suppressLineNumbers/>
              <w:suppressAutoHyphens/>
              <w:spacing w:before="60" w:after="60"/>
              <w:jc w:val="center"/>
            </w:pPr>
            <w:hyperlink r:id="rId196" w:history="1">
              <w:r>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47517C27" w14:textId="2384952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14B5C4" w14:textId="305AA574"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18DF29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DA1B679" w14:textId="77777777" w:rsidR="003249BB" w:rsidRDefault="003249BB" w:rsidP="00F06A59">
            <w:pPr>
              <w:rPr>
                <w:rFonts w:ascii="Arial" w:hAnsi="Arial" w:cs="Arial"/>
                <w:sz w:val="18"/>
              </w:rPr>
            </w:pPr>
          </w:p>
        </w:tc>
      </w:tr>
      <w:tr w:rsidR="003249BB" w:rsidRPr="002F2600" w14:paraId="002196E3" w14:textId="77777777" w:rsidTr="00EA54F1">
        <w:tc>
          <w:tcPr>
            <w:tcW w:w="975" w:type="dxa"/>
            <w:tcBorders>
              <w:left w:val="single" w:sz="12" w:space="0" w:color="auto"/>
              <w:right w:val="single" w:sz="12" w:space="0" w:color="auto"/>
            </w:tcBorders>
          </w:tcPr>
          <w:p w14:paraId="12D0376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8E98C0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D07AA" w14:textId="7856F22C" w:rsidR="003249BB" w:rsidRDefault="00C85557" w:rsidP="00F06A59">
            <w:pPr>
              <w:suppressLineNumbers/>
              <w:suppressAutoHyphens/>
              <w:spacing w:before="60" w:after="60"/>
              <w:jc w:val="center"/>
            </w:pPr>
            <w:hyperlink r:id="rId197" w:history="1">
              <w:r>
                <w:rPr>
                  <w:rStyle w:val="Hyperlink"/>
                </w:rPr>
                <w:t>4163</w:t>
              </w:r>
            </w:hyperlink>
          </w:p>
        </w:tc>
        <w:tc>
          <w:tcPr>
            <w:tcW w:w="3251" w:type="dxa"/>
            <w:tcBorders>
              <w:left w:val="single" w:sz="12" w:space="0" w:color="auto"/>
              <w:bottom w:val="single" w:sz="4" w:space="0" w:color="auto"/>
              <w:right w:val="single" w:sz="12" w:space="0" w:color="auto"/>
            </w:tcBorders>
            <w:shd w:val="clear" w:color="auto" w:fill="FFFF00"/>
          </w:tcPr>
          <w:p w14:paraId="130BBD8E" w14:textId="379BD0D1"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and corrections to the </w:t>
            </w:r>
            <w:proofErr w:type="spellStart"/>
            <w:r>
              <w:rPr>
                <w:sz w:val="20"/>
              </w:rPr>
              <w:t>OpenAPI</w:t>
            </w:r>
            <w:proofErr w:type="spellEnd"/>
            <w:r>
              <w:rPr>
                <w:sz w:val="20"/>
              </w:rPr>
              <w:t xml:space="preserve"> description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473BE49" w14:textId="6FA6A608"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757DE3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0F4F32A" w14:textId="77777777" w:rsidR="003249BB" w:rsidRDefault="003249BB" w:rsidP="00F06A59">
            <w:pPr>
              <w:rPr>
                <w:rFonts w:ascii="Arial" w:hAnsi="Arial" w:cs="Arial"/>
                <w:sz w:val="18"/>
              </w:rPr>
            </w:pPr>
          </w:p>
        </w:tc>
      </w:tr>
      <w:tr w:rsidR="003249BB" w:rsidRPr="002F2600" w14:paraId="142BA0FE" w14:textId="77777777" w:rsidTr="00EA54F1">
        <w:tc>
          <w:tcPr>
            <w:tcW w:w="975" w:type="dxa"/>
            <w:tcBorders>
              <w:left w:val="single" w:sz="12" w:space="0" w:color="auto"/>
              <w:right w:val="single" w:sz="12" w:space="0" w:color="auto"/>
            </w:tcBorders>
          </w:tcPr>
          <w:p w14:paraId="3AA33AD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315192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72DF35" w14:textId="7C9B5ACD" w:rsidR="003249BB" w:rsidRDefault="00C85557" w:rsidP="00F06A59">
            <w:pPr>
              <w:suppressLineNumbers/>
              <w:suppressAutoHyphens/>
              <w:spacing w:before="60" w:after="60"/>
              <w:jc w:val="center"/>
            </w:pPr>
            <w:hyperlink r:id="rId198" w:history="1">
              <w:r>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00E9DFA1" w14:textId="703516B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29482 document incorrections</w:t>
            </w:r>
          </w:p>
        </w:tc>
        <w:tc>
          <w:tcPr>
            <w:tcW w:w="1401" w:type="dxa"/>
            <w:tcBorders>
              <w:left w:val="single" w:sz="12" w:space="0" w:color="auto"/>
              <w:bottom w:val="single" w:sz="4" w:space="0" w:color="auto"/>
              <w:right w:val="single" w:sz="12" w:space="0" w:color="auto"/>
            </w:tcBorders>
            <w:shd w:val="clear" w:color="auto" w:fill="FFFF00"/>
          </w:tcPr>
          <w:p w14:paraId="2734E235" w14:textId="3FB4A59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2D6C00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90C6E8" w14:textId="77777777" w:rsidR="003249BB" w:rsidRDefault="003249BB" w:rsidP="00F06A59">
            <w:pPr>
              <w:rPr>
                <w:rFonts w:ascii="Arial" w:hAnsi="Arial" w:cs="Arial"/>
                <w:sz w:val="18"/>
              </w:rPr>
            </w:pPr>
          </w:p>
        </w:tc>
      </w:tr>
      <w:tr w:rsidR="003249BB" w:rsidRPr="002F2600" w14:paraId="58B309F9" w14:textId="77777777" w:rsidTr="00EA54F1">
        <w:tc>
          <w:tcPr>
            <w:tcW w:w="975" w:type="dxa"/>
            <w:tcBorders>
              <w:left w:val="single" w:sz="12" w:space="0" w:color="auto"/>
              <w:right w:val="single" w:sz="12" w:space="0" w:color="auto"/>
            </w:tcBorders>
          </w:tcPr>
          <w:p w14:paraId="6045019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5B1E3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27FA5" w14:textId="71201DBC" w:rsidR="003249BB" w:rsidRDefault="00C85557" w:rsidP="00F06A59">
            <w:pPr>
              <w:suppressLineNumbers/>
              <w:suppressAutoHyphens/>
              <w:spacing w:before="60" w:after="60"/>
              <w:jc w:val="center"/>
            </w:pPr>
            <w:hyperlink r:id="rId199" w:history="1">
              <w:r>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51078CBF" w14:textId="77854B2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consistent use of capital letters in AIMLES</w:t>
            </w:r>
          </w:p>
        </w:tc>
        <w:tc>
          <w:tcPr>
            <w:tcW w:w="1401" w:type="dxa"/>
            <w:tcBorders>
              <w:left w:val="single" w:sz="12" w:space="0" w:color="auto"/>
              <w:bottom w:val="single" w:sz="4" w:space="0" w:color="auto"/>
              <w:right w:val="single" w:sz="12" w:space="0" w:color="auto"/>
            </w:tcBorders>
            <w:shd w:val="clear" w:color="auto" w:fill="FFFF00"/>
          </w:tcPr>
          <w:p w14:paraId="29AF50E2" w14:textId="4F9FF1F3"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45BEAB3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BC4BC1" w14:textId="77777777" w:rsidR="003249BB" w:rsidRDefault="003249BB" w:rsidP="00F06A59">
            <w:pPr>
              <w:rPr>
                <w:rFonts w:ascii="Arial" w:hAnsi="Arial" w:cs="Arial"/>
                <w:sz w:val="18"/>
              </w:rPr>
            </w:pPr>
          </w:p>
        </w:tc>
      </w:tr>
      <w:tr w:rsidR="003249BB" w:rsidRPr="002F2600" w14:paraId="3D5BFBB0" w14:textId="77777777" w:rsidTr="00EA54F1">
        <w:tc>
          <w:tcPr>
            <w:tcW w:w="975" w:type="dxa"/>
            <w:tcBorders>
              <w:left w:val="single" w:sz="12" w:space="0" w:color="auto"/>
              <w:right w:val="single" w:sz="12" w:space="0" w:color="auto"/>
            </w:tcBorders>
          </w:tcPr>
          <w:p w14:paraId="2D23DB8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3AA09E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BF6A2" w14:textId="2ECB0EB0" w:rsidR="003249BB" w:rsidRDefault="00C85557" w:rsidP="00F06A59">
            <w:pPr>
              <w:suppressLineNumbers/>
              <w:suppressAutoHyphens/>
              <w:spacing w:before="60" w:after="60"/>
              <w:jc w:val="center"/>
            </w:pPr>
            <w:hyperlink r:id="rId200" w:history="1">
              <w:r>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26417267" w14:textId="23D21E34"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7CEB32F" w14:textId="4EDD6989"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FBCDCC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B6E9BCD" w14:textId="77777777" w:rsidR="003249BB" w:rsidRDefault="003249BB" w:rsidP="00F06A59">
            <w:pPr>
              <w:rPr>
                <w:rFonts w:ascii="Arial" w:hAnsi="Arial" w:cs="Arial"/>
                <w:sz w:val="18"/>
              </w:rPr>
            </w:pPr>
          </w:p>
        </w:tc>
      </w:tr>
      <w:tr w:rsidR="003249BB" w:rsidRPr="002F2600" w14:paraId="50BB5414" w14:textId="77777777" w:rsidTr="00EA54F1">
        <w:tc>
          <w:tcPr>
            <w:tcW w:w="975" w:type="dxa"/>
            <w:tcBorders>
              <w:left w:val="single" w:sz="12" w:space="0" w:color="auto"/>
              <w:right w:val="single" w:sz="12" w:space="0" w:color="auto"/>
            </w:tcBorders>
          </w:tcPr>
          <w:p w14:paraId="2BAE23A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29B233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416B5" w14:textId="270FCB52" w:rsidR="003249BB" w:rsidRDefault="00C85557" w:rsidP="00F06A59">
            <w:pPr>
              <w:suppressLineNumbers/>
              <w:suppressAutoHyphens/>
              <w:spacing w:before="60" w:after="60"/>
              <w:jc w:val="center"/>
            </w:pPr>
            <w:hyperlink r:id="rId201"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FFFF00"/>
          </w:tcPr>
          <w:p w14:paraId="4607EA08" w14:textId="2658440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8AA0B4D" w14:textId="233671F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E804D0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B171CDE" w14:textId="77777777" w:rsidR="003249BB" w:rsidRDefault="003249BB" w:rsidP="00F06A59">
            <w:pPr>
              <w:rPr>
                <w:rFonts w:ascii="Arial" w:hAnsi="Arial" w:cs="Arial"/>
                <w:sz w:val="18"/>
              </w:rPr>
            </w:pPr>
          </w:p>
        </w:tc>
      </w:tr>
      <w:tr w:rsidR="003249BB" w:rsidRPr="002F2600" w14:paraId="5F8F790A" w14:textId="77777777" w:rsidTr="00EA54F1">
        <w:tc>
          <w:tcPr>
            <w:tcW w:w="975" w:type="dxa"/>
            <w:tcBorders>
              <w:left w:val="single" w:sz="12" w:space="0" w:color="auto"/>
              <w:right w:val="single" w:sz="12" w:space="0" w:color="auto"/>
            </w:tcBorders>
          </w:tcPr>
          <w:p w14:paraId="74EB3CD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F89E2B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CC5662" w14:textId="3949C4BF" w:rsidR="003249BB" w:rsidRDefault="00C85557" w:rsidP="00F06A59">
            <w:pPr>
              <w:suppressLineNumbers/>
              <w:suppressAutoHyphens/>
              <w:spacing w:before="60" w:after="60"/>
              <w:jc w:val="center"/>
            </w:pPr>
            <w:hyperlink r:id="rId202"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FFFF00"/>
          </w:tcPr>
          <w:p w14:paraId="251AD2D5" w14:textId="4B8369C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16F811" w14:textId="0B7D14FE"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93770F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F607A1" w14:textId="77777777" w:rsidR="003249BB" w:rsidRDefault="003249BB" w:rsidP="00F06A59">
            <w:pPr>
              <w:rPr>
                <w:rFonts w:ascii="Arial" w:hAnsi="Arial" w:cs="Arial"/>
                <w:sz w:val="18"/>
              </w:rPr>
            </w:pPr>
          </w:p>
        </w:tc>
      </w:tr>
      <w:tr w:rsidR="003249BB" w:rsidRPr="002F2600" w14:paraId="670CFB34" w14:textId="77777777" w:rsidTr="00EA54F1">
        <w:tc>
          <w:tcPr>
            <w:tcW w:w="975" w:type="dxa"/>
            <w:tcBorders>
              <w:left w:val="single" w:sz="12" w:space="0" w:color="auto"/>
              <w:right w:val="single" w:sz="12" w:space="0" w:color="auto"/>
            </w:tcBorders>
          </w:tcPr>
          <w:p w14:paraId="2FB218C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E6D4AB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8C9DE" w14:textId="476E032D" w:rsidR="003249BB" w:rsidRDefault="00C85557" w:rsidP="00F06A59">
            <w:pPr>
              <w:suppressLineNumbers/>
              <w:suppressAutoHyphens/>
              <w:spacing w:before="60" w:after="60"/>
              <w:jc w:val="center"/>
            </w:pPr>
            <w:hyperlink r:id="rId203"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14C50CA3" w14:textId="4826E01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Data Model in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828B86" w14:textId="166F780C"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92F8A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FDC0732" w14:textId="77777777" w:rsidR="003249BB" w:rsidRDefault="003249BB" w:rsidP="00F06A59">
            <w:pPr>
              <w:rPr>
                <w:rFonts w:ascii="Arial" w:hAnsi="Arial" w:cs="Arial"/>
                <w:sz w:val="18"/>
              </w:rPr>
            </w:pPr>
          </w:p>
        </w:tc>
      </w:tr>
      <w:tr w:rsidR="003249BB" w:rsidRPr="002F2600" w14:paraId="7C627F6E" w14:textId="77777777" w:rsidTr="00EA54F1">
        <w:tc>
          <w:tcPr>
            <w:tcW w:w="975" w:type="dxa"/>
            <w:tcBorders>
              <w:left w:val="single" w:sz="12" w:space="0" w:color="auto"/>
              <w:right w:val="single" w:sz="12" w:space="0" w:color="auto"/>
            </w:tcBorders>
          </w:tcPr>
          <w:p w14:paraId="72617C9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0F52E35"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A6537" w14:textId="647BDE18" w:rsidR="003249BB" w:rsidRDefault="00C85557" w:rsidP="00F06A59">
            <w:pPr>
              <w:suppressLineNumbers/>
              <w:suppressAutoHyphens/>
              <w:spacing w:before="60" w:after="60"/>
              <w:jc w:val="center"/>
            </w:pPr>
            <w:hyperlink r:id="rId204" w:history="1">
              <w:r>
                <w:rPr>
                  <w:rStyle w:val="Hyperlink"/>
                </w:rPr>
                <w:t>4240</w:t>
              </w:r>
            </w:hyperlink>
          </w:p>
        </w:tc>
        <w:tc>
          <w:tcPr>
            <w:tcW w:w="3251" w:type="dxa"/>
            <w:tcBorders>
              <w:left w:val="single" w:sz="12" w:space="0" w:color="auto"/>
              <w:bottom w:val="single" w:sz="4" w:space="0" w:color="auto"/>
              <w:right w:val="single" w:sz="12" w:space="0" w:color="auto"/>
            </w:tcBorders>
            <w:shd w:val="clear" w:color="auto" w:fill="FFFF00"/>
          </w:tcPr>
          <w:p w14:paraId="3909F780" w14:textId="76586ADD"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w:t>
            </w:r>
            <w:proofErr w:type="spellStart"/>
            <w:r>
              <w:rPr>
                <w:sz w:val="20"/>
              </w:rPr>
              <w:t>adaeAnalyticsId</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E68C18A" w14:textId="3908A7E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3D5B56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89C39CE" w14:textId="77777777" w:rsidR="003249BB" w:rsidRDefault="003249BB" w:rsidP="00F06A59">
            <w:pPr>
              <w:rPr>
                <w:rFonts w:ascii="Arial" w:hAnsi="Arial" w:cs="Arial"/>
                <w:sz w:val="18"/>
              </w:rPr>
            </w:pPr>
          </w:p>
        </w:tc>
      </w:tr>
      <w:tr w:rsidR="003249BB" w:rsidRPr="002F2600" w14:paraId="6489BD32" w14:textId="77777777" w:rsidTr="00EA54F1">
        <w:tc>
          <w:tcPr>
            <w:tcW w:w="975" w:type="dxa"/>
            <w:tcBorders>
              <w:left w:val="single" w:sz="12" w:space="0" w:color="auto"/>
              <w:right w:val="single" w:sz="12" w:space="0" w:color="auto"/>
            </w:tcBorders>
          </w:tcPr>
          <w:p w14:paraId="046262D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D77C85F"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4EC9AB" w14:textId="5CD30C18" w:rsidR="003249BB" w:rsidRDefault="00C85557" w:rsidP="00F06A59">
            <w:pPr>
              <w:suppressLineNumbers/>
              <w:suppressAutoHyphens/>
              <w:spacing w:before="60" w:after="60"/>
              <w:jc w:val="center"/>
            </w:pPr>
            <w:hyperlink r:id="rId205" w:history="1">
              <w:r>
                <w:rPr>
                  <w:rStyle w:val="Hyperlink"/>
                </w:rPr>
                <w:t>4241</w:t>
              </w:r>
            </w:hyperlink>
          </w:p>
        </w:tc>
        <w:tc>
          <w:tcPr>
            <w:tcW w:w="3251" w:type="dxa"/>
            <w:tcBorders>
              <w:left w:val="single" w:sz="12" w:space="0" w:color="auto"/>
              <w:bottom w:val="single" w:sz="4" w:space="0" w:color="auto"/>
              <w:right w:val="single" w:sz="12" w:space="0" w:color="auto"/>
            </w:tcBorders>
            <w:shd w:val="clear" w:color="auto" w:fill="FFFF00"/>
          </w:tcPr>
          <w:p w14:paraId="749B60D6" w14:textId="1D62902E"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and correcting 5.1 introduction clause</w:t>
            </w:r>
          </w:p>
        </w:tc>
        <w:tc>
          <w:tcPr>
            <w:tcW w:w="1401" w:type="dxa"/>
            <w:tcBorders>
              <w:left w:val="single" w:sz="12" w:space="0" w:color="auto"/>
              <w:bottom w:val="single" w:sz="4" w:space="0" w:color="auto"/>
              <w:right w:val="single" w:sz="12" w:space="0" w:color="auto"/>
            </w:tcBorders>
            <w:shd w:val="clear" w:color="auto" w:fill="FFFF00"/>
          </w:tcPr>
          <w:p w14:paraId="07DEE908" w14:textId="6941F67F"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0D9E91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752F4E5" w14:textId="77777777" w:rsidR="003249BB" w:rsidRDefault="003249BB" w:rsidP="00F06A59">
            <w:pPr>
              <w:rPr>
                <w:rFonts w:ascii="Arial" w:hAnsi="Arial" w:cs="Arial"/>
                <w:sz w:val="18"/>
              </w:rPr>
            </w:pPr>
          </w:p>
        </w:tc>
      </w:tr>
      <w:tr w:rsidR="003249BB" w:rsidRPr="002F2600" w14:paraId="0B43CD8B" w14:textId="77777777" w:rsidTr="00EA54F1">
        <w:tc>
          <w:tcPr>
            <w:tcW w:w="975" w:type="dxa"/>
            <w:tcBorders>
              <w:left w:val="single" w:sz="12" w:space="0" w:color="auto"/>
              <w:right w:val="single" w:sz="12" w:space="0" w:color="auto"/>
            </w:tcBorders>
          </w:tcPr>
          <w:p w14:paraId="78FE5E6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17871A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AD0496" w14:textId="5EBBCA92" w:rsidR="003249BB" w:rsidRDefault="00C85557" w:rsidP="00F06A59">
            <w:pPr>
              <w:suppressLineNumbers/>
              <w:suppressAutoHyphens/>
              <w:spacing w:before="60" w:after="60"/>
              <w:jc w:val="center"/>
            </w:pPr>
            <w:hyperlink r:id="rId206" w:history="1">
              <w:r>
                <w:rPr>
                  <w:rStyle w:val="Hyperlink"/>
                </w:rPr>
                <w:t>4242</w:t>
              </w:r>
            </w:hyperlink>
          </w:p>
        </w:tc>
        <w:tc>
          <w:tcPr>
            <w:tcW w:w="3251" w:type="dxa"/>
            <w:tcBorders>
              <w:left w:val="single" w:sz="12" w:space="0" w:color="auto"/>
              <w:bottom w:val="single" w:sz="4" w:space="0" w:color="auto"/>
              <w:right w:val="single" w:sz="12" w:space="0" w:color="auto"/>
            </w:tcBorders>
            <w:shd w:val="clear" w:color="auto" w:fill="FFFF00"/>
          </w:tcPr>
          <w:p w14:paraId="4C95BE11" w14:textId="4B46D363"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 misalignments with NBI template and incorrections in document</w:t>
            </w:r>
          </w:p>
        </w:tc>
        <w:tc>
          <w:tcPr>
            <w:tcW w:w="1401" w:type="dxa"/>
            <w:tcBorders>
              <w:left w:val="single" w:sz="12" w:space="0" w:color="auto"/>
              <w:bottom w:val="single" w:sz="4" w:space="0" w:color="auto"/>
              <w:right w:val="single" w:sz="12" w:space="0" w:color="auto"/>
            </w:tcBorders>
            <w:shd w:val="clear" w:color="auto" w:fill="FFFF00"/>
          </w:tcPr>
          <w:p w14:paraId="27A96845" w14:textId="77284CE9"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911ED9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FD4A17C" w14:textId="77777777" w:rsidR="003249BB" w:rsidRDefault="003249BB" w:rsidP="00F06A59">
            <w:pPr>
              <w:rPr>
                <w:rFonts w:ascii="Arial" w:hAnsi="Arial" w:cs="Arial"/>
                <w:sz w:val="18"/>
              </w:rPr>
            </w:pPr>
          </w:p>
        </w:tc>
      </w:tr>
      <w:tr w:rsidR="003249BB" w:rsidRPr="002F2600" w14:paraId="2765748D" w14:textId="77777777" w:rsidTr="00EA54F1">
        <w:tc>
          <w:tcPr>
            <w:tcW w:w="975" w:type="dxa"/>
            <w:tcBorders>
              <w:left w:val="single" w:sz="12" w:space="0" w:color="auto"/>
              <w:right w:val="single" w:sz="12" w:space="0" w:color="auto"/>
            </w:tcBorders>
          </w:tcPr>
          <w:p w14:paraId="6D882F1F"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C84B21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B12A0C" w14:textId="01166A59" w:rsidR="003249BB" w:rsidRDefault="00C85557" w:rsidP="00F06A59">
            <w:pPr>
              <w:suppressLineNumbers/>
              <w:suppressAutoHyphens/>
              <w:spacing w:before="60" w:after="60"/>
              <w:jc w:val="center"/>
            </w:pPr>
            <w:hyperlink r:id="rId207"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FFFF00"/>
          </w:tcPr>
          <w:p w14:paraId="0CA6D459" w14:textId="62CD3C4B"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2D0078" w14:textId="768EF5F7"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1477E6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6E196DD" w14:textId="77777777" w:rsidR="003249BB" w:rsidRDefault="003249BB" w:rsidP="00F06A59">
            <w:pPr>
              <w:rPr>
                <w:rFonts w:ascii="Arial" w:hAnsi="Arial" w:cs="Arial"/>
                <w:sz w:val="18"/>
              </w:rPr>
            </w:pPr>
          </w:p>
        </w:tc>
      </w:tr>
      <w:tr w:rsidR="003249BB" w:rsidRPr="002F2600" w14:paraId="59454DF9" w14:textId="77777777" w:rsidTr="00EA54F1">
        <w:tc>
          <w:tcPr>
            <w:tcW w:w="975" w:type="dxa"/>
            <w:tcBorders>
              <w:left w:val="single" w:sz="12" w:space="0" w:color="auto"/>
              <w:right w:val="single" w:sz="12" w:space="0" w:color="auto"/>
            </w:tcBorders>
          </w:tcPr>
          <w:p w14:paraId="1235F27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AA3B1C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8AE89" w14:textId="4803CBAA" w:rsidR="003249BB" w:rsidRDefault="00C85557" w:rsidP="00F06A59">
            <w:pPr>
              <w:suppressLineNumbers/>
              <w:suppressAutoHyphens/>
              <w:spacing w:before="60" w:after="60"/>
              <w:jc w:val="center"/>
            </w:pPr>
            <w:hyperlink r:id="rId208" w:history="1">
              <w:r>
                <w:rPr>
                  <w:rStyle w:val="Hyperlink"/>
                </w:rPr>
                <w:t>4294</w:t>
              </w:r>
            </w:hyperlink>
          </w:p>
        </w:tc>
        <w:tc>
          <w:tcPr>
            <w:tcW w:w="3251" w:type="dxa"/>
            <w:tcBorders>
              <w:left w:val="single" w:sz="12" w:space="0" w:color="auto"/>
              <w:bottom w:val="single" w:sz="4" w:space="0" w:color="auto"/>
              <w:right w:val="single" w:sz="12" w:space="0" w:color="auto"/>
            </w:tcBorders>
            <w:shd w:val="clear" w:color="auto" w:fill="FFFF00"/>
          </w:tcPr>
          <w:p w14:paraId="5D7C85ED" w14:textId="25177208"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2AABDE" w14:textId="0F7E575B"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910242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B4821CB" w14:textId="77777777" w:rsidR="003249BB" w:rsidRDefault="003249BB" w:rsidP="00F06A59">
            <w:pPr>
              <w:rPr>
                <w:rFonts w:ascii="Arial" w:hAnsi="Arial" w:cs="Arial"/>
                <w:sz w:val="18"/>
              </w:rPr>
            </w:pPr>
          </w:p>
        </w:tc>
      </w:tr>
      <w:tr w:rsidR="003249BB" w:rsidRPr="002F2600" w14:paraId="74C8EB2A" w14:textId="77777777" w:rsidTr="00EA54F1">
        <w:tc>
          <w:tcPr>
            <w:tcW w:w="975" w:type="dxa"/>
            <w:tcBorders>
              <w:left w:val="single" w:sz="12" w:space="0" w:color="auto"/>
              <w:right w:val="single" w:sz="12" w:space="0" w:color="auto"/>
            </w:tcBorders>
          </w:tcPr>
          <w:p w14:paraId="69326CF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E8ADD4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6CFD2" w14:textId="689D9946" w:rsidR="003249BB" w:rsidRDefault="00C85557" w:rsidP="00F06A59">
            <w:pPr>
              <w:suppressLineNumbers/>
              <w:suppressAutoHyphens/>
              <w:spacing w:before="60" w:after="60"/>
              <w:jc w:val="center"/>
            </w:pPr>
            <w:hyperlink r:id="rId209" w:history="1">
              <w:r>
                <w:rPr>
                  <w:rStyle w:val="Hyperlink"/>
                </w:rPr>
                <w:t>4295</w:t>
              </w:r>
            </w:hyperlink>
          </w:p>
        </w:tc>
        <w:tc>
          <w:tcPr>
            <w:tcW w:w="3251" w:type="dxa"/>
            <w:tcBorders>
              <w:left w:val="single" w:sz="12" w:space="0" w:color="auto"/>
              <w:bottom w:val="single" w:sz="4" w:space="0" w:color="auto"/>
              <w:right w:val="single" w:sz="12" w:space="0" w:color="auto"/>
            </w:tcBorders>
            <w:shd w:val="clear" w:color="auto" w:fill="FFFF00"/>
          </w:tcPr>
          <w:p w14:paraId="5D6F7085" w14:textId="26BC6E1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C983A" w14:textId="25D76622"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AA8B0D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495757D" w14:textId="77777777" w:rsidR="003249BB" w:rsidRDefault="003249BB" w:rsidP="00F06A59">
            <w:pPr>
              <w:rPr>
                <w:rFonts w:ascii="Arial" w:hAnsi="Arial" w:cs="Arial"/>
                <w:sz w:val="18"/>
              </w:rPr>
            </w:pPr>
          </w:p>
        </w:tc>
      </w:tr>
      <w:tr w:rsidR="003249BB" w:rsidRPr="002F2600" w14:paraId="3BCE3A81" w14:textId="77777777" w:rsidTr="00EA54F1">
        <w:tc>
          <w:tcPr>
            <w:tcW w:w="975" w:type="dxa"/>
            <w:tcBorders>
              <w:left w:val="single" w:sz="12" w:space="0" w:color="auto"/>
              <w:right w:val="single" w:sz="12" w:space="0" w:color="auto"/>
            </w:tcBorders>
          </w:tcPr>
          <w:p w14:paraId="4921090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363B9B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88475" w14:textId="600C9255" w:rsidR="003249BB" w:rsidRDefault="00C85557" w:rsidP="00F06A59">
            <w:pPr>
              <w:suppressLineNumbers/>
              <w:suppressAutoHyphens/>
              <w:spacing w:before="60" w:after="60"/>
              <w:jc w:val="center"/>
            </w:pPr>
            <w:hyperlink r:id="rId210" w:history="1">
              <w:r>
                <w:rPr>
                  <w:rStyle w:val="Hyperlink"/>
                </w:rPr>
                <w:t>4296</w:t>
              </w:r>
            </w:hyperlink>
          </w:p>
        </w:tc>
        <w:tc>
          <w:tcPr>
            <w:tcW w:w="3251" w:type="dxa"/>
            <w:tcBorders>
              <w:left w:val="single" w:sz="12" w:space="0" w:color="auto"/>
              <w:bottom w:val="single" w:sz="4" w:space="0" w:color="auto"/>
              <w:right w:val="single" w:sz="12" w:space="0" w:color="auto"/>
            </w:tcBorders>
            <w:shd w:val="clear" w:color="auto" w:fill="FFFF00"/>
          </w:tcPr>
          <w:p w14:paraId="545E7AAF" w14:textId="393901C0"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Aimles_MLModelUpdate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79560EB" w14:textId="5B05067A"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8B3ECF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9959DA9" w14:textId="77777777" w:rsidR="003249BB" w:rsidRDefault="003249BB" w:rsidP="00F06A59">
            <w:pPr>
              <w:rPr>
                <w:rFonts w:ascii="Arial" w:hAnsi="Arial" w:cs="Arial"/>
                <w:sz w:val="18"/>
              </w:rPr>
            </w:pPr>
          </w:p>
        </w:tc>
      </w:tr>
      <w:tr w:rsidR="003249BB" w:rsidRPr="002F2600" w14:paraId="7FAC0A47" w14:textId="77777777" w:rsidTr="00EA54F1">
        <w:tc>
          <w:tcPr>
            <w:tcW w:w="975" w:type="dxa"/>
            <w:tcBorders>
              <w:left w:val="single" w:sz="12" w:space="0" w:color="auto"/>
              <w:right w:val="single" w:sz="12" w:space="0" w:color="auto"/>
            </w:tcBorders>
          </w:tcPr>
          <w:p w14:paraId="5318C79C"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AE815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3CB81" w14:textId="2F351C50" w:rsidR="003249BB" w:rsidRDefault="00C85557" w:rsidP="00F06A59">
            <w:pPr>
              <w:suppressLineNumbers/>
              <w:suppressAutoHyphens/>
              <w:spacing w:before="60" w:after="60"/>
              <w:jc w:val="center"/>
            </w:pPr>
            <w:hyperlink r:id="rId211" w:history="1">
              <w:r>
                <w:rPr>
                  <w:rStyle w:val="Hyperlink"/>
                </w:rPr>
                <w:t>4297</w:t>
              </w:r>
            </w:hyperlink>
          </w:p>
        </w:tc>
        <w:tc>
          <w:tcPr>
            <w:tcW w:w="3251" w:type="dxa"/>
            <w:tcBorders>
              <w:left w:val="single" w:sz="12" w:space="0" w:color="auto"/>
              <w:bottom w:val="single" w:sz="4" w:space="0" w:color="auto"/>
              <w:right w:val="single" w:sz="12" w:space="0" w:color="auto"/>
            </w:tcBorders>
            <w:shd w:val="clear" w:color="auto" w:fill="FFFF00"/>
          </w:tcPr>
          <w:p w14:paraId="7BC2EE00" w14:textId="2EAFFF8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31638D" w14:textId="30EA5F18"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1C4BAE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34380AB" w14:textId="77777777" w:rsidR="003249BB" w:rsidRDefault="003249BB" w:rsidP="00F06A59">
            <w:pPr>
              <w:rPr>
                <w:rFonts w:ascii="Arial" w:hAnsi="Arial" w:cs="Arial"/>
                <w:sz w:val="18"/>
              </w:rPr>
            </w:pPr>
          </w:p>
        </w:tc>
      </w:tr>
      <w:tr w:rsidR="003249BB" w:rsidRPr="002F2600" w14:paraId="744573FB" w14:textId="77777777" w:rsidTr="00EA54F1">
        <w:tc>
          <w:tcPr>
            <w:tcW w:w="975" w:type="dxa"/>
            <w:tcBorders>
              <w:left w:val="single" w:sz="12" w:space="0" w:color="auto"/>
              <w:right w:val="single" w:sz="12" w:space="0" w:color="auto"/>
            </w:tcBorders>
          </w:tcPr>
          <w:p w14:paraId="30A3CD0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6FD1EF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8F37F" w14:textId="65EF4EB5" w:rsidR="003249BB" w:rsidRDefault="00C85557" w:rsidP="00F06A59">
            <w:pPr>
              <w:suppressLineNumbers/>
              <w:suppressAutoHyphens/>
              <w:spacing w:before="60" w:after="60"/>
              <w:jc w:val="center"/>
            </w:pPr>
            <w:hyperlink r:id="rId212" w:history="1">
              <w:r>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11C210DA" w14:textId="5ADC76EC"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correction for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0D3A22" w14:textId="56CB2EA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F7C1A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70C7731" w14:textId="77777777" w:rsidR="003249BB" w:rsidRDefault="003249BB" w:rsidP="00F06A59">
            <w:pPr>
              <w:rPr>
                <w:rFonts w:ascii="Arial" w:hAnsi="Arial" w:cs="Arial"/>
                <w:sz w:val="18"/>
              </w:rPr>
            </w:pPr>
          </w:p>
        </w:tc>
      </w:tr>
      <w:tr w:rsidR="003249BB" w:rsidRPr="002F2600" w14:paraId="2BDD004D" w14:textId="77777777" w:rsidTr="00EA54F1">
        <w:tc>
          <w:tcPr>
            <w:tcW w:w="975" w:type="dxa"/>
            <w:tcBorders>
              <w:left w:val="single" w:sz="12" w:space="0" w:color="auto"/>
              <w:right w:val="single" w:sz="12" w:space="0" w:color="auto"/>
            </w:tcBorders>
          </w:tcPr>
          <w:p w14:paraId="0CA3142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48B8B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E3262F" w14:textId="48E14F9D" w:rsidR="003249BB" w:rsidRDefault="00C85557" w:rsidP="00F06A59">
            <w:pPr>
              <w:suppressLineNumbers/>
              <w:suppressAutoHyphens/>
              <w:spacing w:before="60" w:after="60"/>
              <w:jc w:val="center"/>
            </w:pPr>
            <w:hyperlink r:id="rId213" w:history="1">
              <w:r>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043CD3E3" w14:textId="26C127F7"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correction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9953DA" w14:textId="5B2706EB"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132A85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71CD47" w14:textId="77777777" w:rsidR="003249BB" w:rsidRDefault="003249BB" w:rsidP="00F06A59">
            <w:pPr>
              <w:rPr>
                <w:rFonts w:ascii="Arial" w:hAnsi="Arial" w:cs="Arial"/>
                <w:sz w:val="18"/>
              </w:rPr>
            </w:pPr>
          </w:p>
        </w:tc>
      </w:tr>
      <w:tr w:rsidR="003249BB" w:rsidRPr="002F2600" w14:paraId="416F06DA" w14:textId="77777777" w:rsidTr="00EA54F1">
        <w:tc>
          <w:tcPr>
            <w:tcW w:w="975" w:type="dxa"/>
            <w:tcBorders>
              <w:left w:val="single" w:sz="12" w:space="0" w:color="auto"/>
              <w:right w:val="single" w:sz="12" w:space="0" w:color="auto"/>
            </w:tcBorders>
          </w:tcPr>
          <w:p w14:paraId="1CA9C3E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7CCE3F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531270" w14:textId="4058CBBB" w:rsidR="003249BB" w:rsidRDefault="00C85557" w:rsidP="00F06A59">
            <w:pPr>
              <w:suppressLineNumbers/>
              <w:suppressAutoHyphens/>
              <w:spacing w:before="60" w:after="60"/>
              <w:jc w:val="center"/>
            </w:pPr>
            <w:hyperlink r:id="rId214" w:history="1">
              <w:r>
                <w:rPr>
                  <w:rStyle w:val="Hyperlink"/>
                </w:rPr>
                <w:t>4310</w:t>
              </w:r>
            </w:hyperlink>
          </w:p>
        </w:tc>
        <w:tc>
          <w:tcPr>
            <w:tcW w:w="3251" w:type="dxa"/>
            <w:tcBorders>
              <w:left w:val="single" w:sz="12" w:space="0" w:color="auto"/>
              <w:bottom w:val="single" w:sz="4" w:space="0" w:color="auto"/>
              <w:right w:val="single" w:sz="12" w:space="0" w:color="auto"/>
            </w:tcBorders>
            <w:shd w:val="clear" w:color="auto" w:fill="FFFF00"/>
          </w:tcPr>
          <w:p w14:paraId="6FF72EFF" w14:textId="0CE0FE1A"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updates to ML Model Training API definition</w:t>
            </w:r>
          </w:p>
        </w:tc>
        <w:tc>
          <w:tcPr>
            <w:tcW w:w="1401" w:type="dxa"/>
            <w:tcBorders>
              <w:left w:val="single" w:sz="12" w:space="0" w:color="auto"/>
              <w:bottom w:val="single" w:sz="4" w:space="0" w:color="auto"/>
              <w:right w:val="single" w:sz="12" w:space="0" w:color="auto"/>
            </w:tcBorders>
            <w:shd w:val="clear" w:color="auto" w:fill="FFFF00"/>
          </w:tcPr>
          <w:p w14:paraId="78D2E472" w14:textId="2E80E238" w:rsidR="003249BB" w:rsidRDefault="003249BB" w:rsidP="00F06A59">
            <w:pPr>
              <w:pStyle w:val="TAL"/>
              <w:rPr>
                <w:sz w:val="20"/>
              </w:rPr>
            </w:pPr>
            <w:r>
              <w:rPr>
                <w:sz w:val="20"/>
              </w:rPr>
              <w:t>Samsung, Interdigital</w:t>
            </w:r>
          </w:p>
        </w:tc>
        <w:tc>
          <w:tcPr>
            <w:tcW w:w="1062" w:type="dxa"/>
            <w:tcBorders>
              <w:left w:val="single" w:sz="12" w:space="0" w:color="auto"/>
              <w:right w:val="single" w:sz="12" w:space="0" w:color="auto"/>
            </w:tcBorders>
          </w:tcPr>
          <w:p w14:paraId="4D92D456"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E8C8E0" w14:textId="77777777" w:rsidR="003249BB" w:rsidRDefault="003249BB" w:rsidP="00F06A59">
            <w:pPr>
              <w:rPr>
                <w:rFonts w:ascii="Arial" w:hAnsi="Arial" w:cs="Arial"/>
                <w:sz w:val="18"/>
              </w:rPr>
            </w:pPr>
          </w:p>
        </w:tc>
      </w:tr>
      <w:tr w:rsidR="003249BB" w:rsidRPr="002F2600" w14:paraId="6FF4806E" w14:textId="77777777" w:rsidTr="00EA54F1">
        <w:tc>
          <w:tcPr>
            <w:tcW w:w="975" w:type="dxa"/>
            <w:tcBorders>
              <w:left w:val="single" w:sz="12" w:space="0" w:color="auto"/>
              <w:right w:val="single" w:sz="12" w:space="0" w:color="auto"/>
            </w:tcBorders>
          </w:tcPr>
          <w:p w14:paraId="2D3475E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09BBC9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9EC400" w14:textId="0CA435AD" w:rsidR="003249BB" w:rsidRDefault="00C85557" w:rsidP="00F06A59">
            <w:pPr>
              <w:suppressLineNumbers/>
              <w:suppressAutoHyphens/>
              <w:spacing w:before="60" w:after="60"/>
              <w:jc w:val="center"/>
            </w:pPr>
            <w:hyperlink r:id="rId215" w:history="1">
              <w:r>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42D1F0FE" w14:textId="3E33CE6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171493" w14:textId="64815613" w:rsidR="003249BB" w:rsidRDefault="003249BB" w:rsidP="00F06A59">
            <w:pPr>
              <w:pStyle w:val="TAL"/>
              <w:rPr>
                <w:sz w:val="20"/>
              </w:rPr>
            </w:pPr>
            <w:r>
              <w:rPr>
                <w:sz w:val="20"/>
              </w:rPr>
              <w:t>Samsung, Interdigital</w:t>
            </w:r>
          </w:p>
        </w:tc>
        <w:tc>
          <w:tcPr>
            <w:tcW w:w="1062" w:type="dxa"/>
            <w:tcBorders>
              <w:left w:val="single" w:sz="12" w:space="0" w:color="auto"/>
              <w:right w:val="single" w:sz="12" w:space="0" w:color="auto"/>
            </w:tcBorders>
          </w:tcPr>
          <w:p w14:paraId="0F7CF13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3FA6F3" w14:textId="77777777" w:rsidR="003249BB" w:rsidRDefault="003249BB" w:rsidP="00F06A59">
            <w:pPr>
              <w:rPr>
                <w:rFonts w:ascii="Arial" w:hAnsi="Arial" w:cs="Arial"/>
                <w:sz w:val="18"/>
              </w:rPr>
            </w:pPr>
          </w:p>
        </w:tc>
      </w:tr>
      <w:tr w:rsidR="003249BB" w:rsidRPr="002F2600" w14:paraId="57C013E8" w14:textId="77777777" w:rsidTr="00EA54F1">
        <w:tc>
          <w:tcPr>
            <w:tcW w:w="975" w:type="dxa"/>
            <w:tcBorders>
              <w:left w:val="single" w:sz="12" w:space="0" w:color="auto"/>
              <w:right w:val="single" w:sz="12" w:space="0" w:color="auto"/>
            </w:tcBorders>
          </w:tcPr>
          <w:p w14:paraId="43DBEDC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73D2F6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513D6B" w14:textId="5B963C5E" w:rsidR="003249BB" w:rsidRDefault="00C85557" w:rsidP="00F06A59">
            <w:pPr>
              <w:suppressLineNumbers/>
              <w:suppressAutoHyphens/>
              <w:spacing w:before="60" w:after="60"/>
              <w:jc w:val="center"/>
            </w:pPr>
            <w:hyperlink r:id="rId216" w:history="1">
              <w:r>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14ADFD07" w14:textId="6D93A8D6"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 CR on </w:t>
            </w:r>
            <w:proofErr w:type="spellStart"/>
            <w:r>
              <w:rPr>
                <w:sz w:val="20"/>
              </w:rPr>
              <w:t>OpenAPI</w:t>
            </w:r>
            <w:proofErr w:type="spellEnd"/>
            <w:r>
              <w:rPr>
                <w:sz w:val="20"/>
              </w:rPr>
              <w:t xml:space="preserve"> for </w:t>
            </w:r>
            <w:proofErr w:type="spellStart"/>
            <w:r>
              <w:rPr>
                <w:sz w:val="20"/>
              </w:rPr>
              <w:t>AIMLE_SplitOpEvent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D0B022" w14:textId="54C1100E"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6E020A3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4E3E7C" w14:textId="77777777" w:rsidR="003249BB" w:rsidRDefault="003249BB" w:rsidP="00F06A59">
            <w:pPr>
              <w:rPr>
                <w:rFonts w:ascii="Arial" w:hAnsi="Arial" w:cs="Arial"/>
                <w:sz w:val="18"/>
              </w:rPr>
            </w:pPr>
          </w:p>
        </w:tc>
      </w:tr>
      <w:tr w:rsidR="003249BB" w:rsidRPr="002F2600" w14:paraId="6F994D9C" w14:textId="77777777" w:rsidTr="00EA54F1">
        <w:tc>
          <w:tcPr>
            <w:tcW w:w="975" w:type="dxa"/>
            <w:tcBorders>
              <w:left w:val="single" w:sz="12" w:space="0" w:color="auto"/>
              <w:right w:val="single" w:sz="12" w:space="0" w:color="auto"/>
            </w:tcBorders>
          </w:tcPr>
          <w:p w14:paraId="3B1DED8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62E235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0DBB02" w14:textId="56F55736" w:rsidR="003249BB" w:rsidRDefault="00C85557" w:rsidP="00F06A59">
            <w:pPr>
              <w:suppressLineNumbers/>
              <w:suppressAutoHyphens/>
              <w:spacing w:before="60" w:after="60"/>
              <w:jc w:val="center"/>
            </w:pPr>
            <w:hyperlink r:id="rId217" w:history="1">
              <w:r>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30CC1ABD" w14:textId="1C7A27F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updates to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2A846D" w14:textId="155B9D33"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7727132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178D6D" w14:textId="77777777" w:rsidR="003249BB" w:rsidRDefault="003249BB" w:rsidP="00F06A59">
            <w:pPr>
              <w:rPr>
                <w:rFonts w:ascii="Arial" w:hAnsi="Arial" w:cs="Arial"/>
                <w:sz w:val="18"/>
              </w:rPr>
            </w:pPr>
          </w:p>
        </w:tc>
      </w:tr>
      <w:tr w:rsidR="003249BB" w:rsidRPr="002F2600" w14:paraId="0061280A" w14:textId="77777777" w:rsidTr="00EA54F1">
        <w:tc>
          <w:tcPr>
            <w:tcW w:w="975" w:type="dxa"/>
            <w:tcBorders>
              <w:left w:val="single" w:sz="12" w:space="0" w:color="auto"/>
              <w:right w:val="single" w:sz="12" w:space="0" w:color="auto"/>
            </w:tcBorders>
          </w:tcPr>
          <w:p w14:paraId="7521BF1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AADB78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671AA6" w14:textId="68368091" w:rsidR="003249BB" w:rsidRDefault="00C85557" w:rsidP="00F06A59">
            <w:pPr>
              <w:suppressLineNumbers/>
              <w:suppressAutoHyphens/>
              <w:spacing w:before="60" w:after="60"/>
              <w:jc w:val="center"/>
            </w:pPr>
            <w:hyperlink r:id="rId218" w:history="1">
              <w:r>
                <w:rPr>
                  <w:rStyle w:val="Hyperlink"/>
                </w:rPr>
                <w:t>4358</w:t>
              </w:r>
            </w:hyperlink>
          </w:p>
        </w:tc>
        <w:tc>
          <w:tcPr>
            <w:tcW w:w="3251" w:type="dxa"/>
            <w:tcBorders>
              <w:left w:val="single" w:sz="12" w:space="0" w:color="auto"/>
              <w:bottom w:val="single" w:sz="4" w:space="0" w:color="auto"/>
              <w:right w:val="single" w:sz="12" w:space="0" w:color="auto"/>
            </w:tcBorders>
            <w:shd w:val="clear" w:color="auto" w:fill="FFFF00"/>
          </w:tcPr>
          <w:p w14:paraId="3F763343" w14:textId="686E206C"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data model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4996CD4" w14:textId="63DEC1B9"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CF0D28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DC9C396" w14:textId="77777777" w:rsidR="003249BB" w:rsidRDefault="003249BB" w:rsidP="00F06A59">
            <w:pPr>
              <w:rPr>
                <w:rFonts w:ascii="Arial" w:hAnsi="Arial" w:cs="Arial"/>
                <w:sz w:val="18"/>
              </w:rPr>
            </w:pPr>
          </w:p>
        </w:tc>
      </w:tr>
      <w:tr w:rsidR="003249BB" w:rsidRPr="002F2600" w14:paraId="7E970500" w14:textId="77777777" w:rsidTr="00EA54F1">
        <w:tc>
          <w:tcPr>
            <w:tcW w:w="975" w:type="dxa"/>
            <w:tcBorders>
              <w:left w:val="single" w:sz="12" w:space="0" w:color="auto"/>
              <w:right w:val="single" w:sz="12" w:space="0" w:color="auto"/>
            </w:tcBorders>
          </w:tcPr>
          <w:p w14:paraId="1085FAA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EEE73A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86980" w14:textId="4BA8FDC3" w:rsidR="003249BB" w:rsidRDefault="00C85557" w:rsidP="00F06A59">
            <w:pPr>
              <w:suppressLineNumbers/>
              <w:suppressAutoHyphens/>
              <w:spacing w:before="60" w:after="60"/>
              <w:jc w:val="center"/>
            </w:pPr>
            <w:hyperlink r:id="rId219" w:history="1">
              <w:r>
                <w:rPr>
                  <w:rStyle w:val="Hyperlink"/>
                </w:rPr>
                <w:t>4359</w:t>
              </w:r>
            </w:hyperlink>
          </w:p>
        </w:tc>
        <w:tc>
          <w:tcPr>
            <w:tcW w:w="3251" w:type="dxa"/>
            <w:tcBorders>
              <w:left w:val="single" w:sz="12" w:space="0" w:color="auto"/>
              <w:bottom w:val="single" w:sz="4" w:space="0" w:color="auto"/>
              <w:right w:val="single" w:sz="12" w:space="0" w:color="auto"/>
            </w:tcBorders>
            <w:shd w:val="clear" w:color="auto" w:fill="FFFF00"/>
          </w:tcPr>
          <w:p w14:paraId="35540913" w14:textId="78262B42"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OpenAPI</w:t>
            </w:r>
            <w:proofErr w:type="spellEnd"/>
            <w:r>
              <w:rPr>
                <w:sz w:val="20"/>
              </w:rPr>
              <w:t xml:space="preserve"> correction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ECF2DE" w14:textId="6B568700"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42E2E1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AAB743C" w14:textId="77777777" w:rsidR="003249BB" w:rsidRDefault="003249BB" w:rsidP="00F06A59">
            <w:pPr>
              <w:rPr>
                <w:rFonts w:ascii="Arial" w:hAnsi="Arial" w:cs="Arial"/>
                <w:sz w:val="18"/>
              </w:rPr>
            </w:pPr>
          </w:p>
        </w:tc>
      </w:tr>
      <w:tr w:rsidR="003249BB" w:rsidRPr="002F2600" w14:paraId="0F33F3B3" w14:textId="77777777" w:rsidTr="00EA54F1">
        <w:tc>
          <w:tcPr>
            <w:tcW w:w="975" w:type="dxa"/>
            <w:tcBorders>
              <w:left w:val="single" w:sz="12" w:space="0" w:color="auto"/>
              <w:right w:val="single" w:sz="12" w:space="0" w:color="auto"/>
            </w:tcBorders>
          </w:tcPr>
          <w:p w14:paraId="07FEAB3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FC08D8"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C1D77" w14:textId="51EE827B" w:rsidR="003249BB" w:rsidRDefault="00C85557" w:rsidP="00F06A59">
            <w:pPr>
              <w:suppressLineNumbers/>
              <w:suppressAutoHyphens/>
              <w:spacing w:before="60" w:after="60"/>
              <w:jc w:val="center"/>
            </w:pPr>
            <w:hyperlink r:id="rId220" w:history="1">
              <w:r>
                <w:rPr>
                  <w:rStyle w:val="Hyperlink"/>
                </w:rPr>
                <w:t>4360</w:t>
              </w:r>
            </w:hyperlink>
          </w:p>
        </w:tc>
        <w:tc>
          <w:tcPr>
            <w:tcW w:w="3251" w:type="dxa"/>
            <w:tcBorders>
              <w:left w:val="single" w:sz="12" w:space="0" w:color="auto"/>
              <w:bottom w:val="single" w:sz="4" w:space="0" w:color="auto"/>
              <w:right w:val="single" w:sz="12" w:space="0" w:color="auto"/>
            </w:tcBorders>
            <w:shd w:val="clear" w:color="auto" w:fill="FFFF00"/>
          </w:tcPr>
          <w:p w14:paraId="07330D4A" w14:textId="6F7389CE"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w:t>
            </w:r>
            <w:proofErr w:type="spellStart"/>
            <w:r>
              <w:rPr>
                <w:sz w:val="20"/>
              </w:rPr>
              <w:t>AIMLES_MLModelRetrieval</w:t>
            </w:r>
            <w:proofErr w:type="spellEnd"/>
            <w:r>
              <w:rPr>
                <w:sz w:val="20"/>
              </w:rPr>
              <w:t xml:space="preserve"> API name</w:t>
            </w:r>
          </w:p>
        </w:tc>
        <w:tc>
          <w:tcPr>
            <w:tcW w:w="1401" w:type="dxa"/>
            <w:tcBorders>
              <w:left w:val="single" w:sz="12" w:space="0" w:color="auto"/>
              <w:bottom w:val="single" w:sz="4" w:space="0" w:color="auto"/>
              <w:right w:val="single" w:sz="12" w:space="0" w:color="auto"/>
            </w:tcBorders>
            <w:shd w:val="clear" w:color="auto" w:fill="FFFF00"/>
          </w:tcPr>
          <w:p w14:paraId="4C91860E" w14:textId="3E7AA1CA"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5D0AD7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9A802C" w14:textId="77777777" w:rsidR="003249BB" w:rsidRDefault="003249BB" w:rsidP="00F06A59">
            <w:pPr>
              <w:rPr>
                <w:rFonts w:ascii="Arial" w:hAnsi="Arial" w:cs="Arial"/>
                <w:sz w:val="18"/>
              </w:rPr>
            </w:pPr>
          </w:p>
        </w:tc>
      </w:tr>
      <w:tr w:rsidR="003249BB" w:rsidRPr="002F2600" w14:paraId="6C168A1B" w14:textId="77777777" w:rsidTr="00EA54F1">
        <w:tc>
          <w:tcPr>
            <w:tcW w:w="975" w:type="dxa"/>
            <w:tcBorders>
              <w:left w:val="single" w:sz="12" w:space="0" w:color="auto"/>
              <w:right w:val="single" w:sz="12" w:space="0" w:color="auto"/>
            </w:tcBorders>
          </w:tcPr>
          <w:p w14:paraId="5AAAD0E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61D3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7ED7" w14:textId="0C954EF6" w:rsidR="003249BB" w:rsidRDefault="00C85557" w:rsidP="00F06A59">
            <w:pPr>
              <w:suppressLineNumbers/>
              <w:suppressAutoHyphens/>
              <w:spacing w:before="60" w:after="60"/>
              <w:jc w:val="center"/>
            </w:pPr>
            <w:hyperlink r:id="rId221" w:history="1">
              <w:r>
                <w:rPr>
                  <w:rStyle w:val="Hyperlink"/>
                </w:rPr>
                <w:t>4361</w:t>
              </w:r>
            </w:hyperlink>
          </w:p>
        </w:tc>
        <w:tc>
          <w:tcPr>
            <w:tcW w:w="3251" w:type="dxa"/>
            <w:tcBorders>
              <w:left w:val="single" w:sz="12" w:space="0" w:color="auto"/>
              <w:bottom w:val="single" w:sz="4" w:space="0" w:color="auto"/>
              <w:right w:val="single" w:sz="12" w:space="0" w:color="auto"/>
            </w:tcBorders>
            <w:shd w:val="clear" w:color="auto" w:fill="FFFF00"/>
          </w:tcPr>
          <w:p w14:paraId="05E6BC4D" w14:textId="6EA3C5F5"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FD2804E" w14:textId="1BEE3181"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991223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FDAE881" w14:textId="77777777" w:rsidR="003249BB" w:rsidRDefault="003249BB" w:rsidP="00F06A59">
            <w:pPr>
              <w:rPr>
                <w:rFonts w:ascii="Arial" w:hAnsi="Arial" w:cs="Arial"/>
                <w:sz w:val="18"/>
              </w:rPr>
            </w:pPr>
          </w:p>
        </w:tc>
      </w:tr>
      <w:tr w:rsidR="003249BB" w:rsidRPr="002F2600" w14:paraId="3AFE3B4D" w14:textId="77777777" w:rsidTr="00EA54F1">
        <w:tc>
          <w:tcPr>
            <w:tcW w:w="975" w:type="dxa"/>
            <w:tcBorders>
              <w:left w:val="single" w:sz="12" w:space="0" w:color="auto"/>
              <w:right w:val="single" w:sz="12" w:space="0" w:color="auto"/>
            </w:tcBorders>
          </w:tcPr>
          <w:p w14:paraId="3B4BE90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A370A8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ADEB6" w14:textId="2F024646" w:rsidR="003249BB" w:rsidRDefault="00C85557" w:rsidP="00F06A59">
            <w:pPr>
              <w:suppressLineNumbers/>
              <w:suppressAutoHyphens/>
              <w:spacing w:before="60" w:after="60"/>
              <w:jc w:val="center"/>
            </w:pPr>
            <w:hyperlink r:id="rId222" w:history="1">
              <w:r>
                <w:rPr>
                  <w:rStyle w:val="Hyperlink"/>
                </w:rPr>
                <w:t>4362</w:t>
              </w:r>
            </w:hyperlink>
          </w:p>
        </w:tc>
        <w:tc>
          <w:tcPr>
            <w:tcW w:w="3251" w:type="dxa"/>
            <w:tcBorders>
              <w:left w:val="single" w:sz="12" w:space="0" w:color="auto"/>
              <w:bottom w:val="single" w:sz="4" w:space="0" w:color="auto"/>
              <w:right w:val="single" w:sz="12" w:space="0" w:color="auto"/>
            </w:tcBorders>
            <w:shd w:val="clear" w:color="auto" w:fill="FFFF00"/>
          </w:tcPr>
          <w:p w14:paraId="3C5EE2E1" w14:textId="180AFC93" w:rsidR="003249BB" w:rsidRDefault="003249BB"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references for the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32A7C2" w14:textId="78886239" w:rsidR="003249BB"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55A850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CAE6FA8" w14:textId="77777777" w:rsidR="003249BB" w:rsidRDefault="003249BB" w:rsidP="00F06A59">
            <w:pPr>
              <w:rPr>
                <w:rFonts w:ascii="Arial" w:hAnsi="Arial" w:cs="Arial"/>
                <w:sz w:val="18"/>
              </w:rPr>
            </w:pPr>
          </w:p>
        </w:tc>
      </w:tr>
      <w:tr w:rsidR="00F06A59" w:rsidRPr="002F2600" w14:paraId="6B5D0F62" w14:textId="77777777" w:rsidTr="00EA54F1">
        <w:tc>
          <w:tcPr>
            <w:tcW w:w="975" w:type="dxa"/>
            <w:tcBorders>
              <w:left w:val="single" w:sz="12" w:space="0" w:color="auto"/>
              <w:right w:val="single" w:sz="12" w:space="0" w:color="auto"/>
            </w:tcBorders>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7F33C448" w:rsidR="00F06A59" w:rsidRPr="00EC002F" w:rsidRDefault="00C85557" w:rsidP="00F06A59">
            <w:pPr>
              <w:suppressLineNumbers/>
              <w:suppressAutoHyphens/>
              <w:spacing w:before="60" w:after="60"/>
              <w:jc w:val="center"/>
            </w:pPr>
            <w:hyperlink r:id="rId223" w:history="1">
              <w:r>
                <w:rPr>
                  <w:rStyle w:val="Hyperlink"/>
                </w:rPr>
                <w:t>4040</w:t>
              </w:r>
            </w:hyperlink>
          </w:p>
        </w:tc>
        <w:tc>
          <w:tcPr>
            <w:tcW w:w="3251" w:type="dxa"/>
            <w:tcBorders>
              <w:left w:val="single" w:sz="12" w:space="0" w:color="auto"/>
              <w:bottom w:val="single" w:sz="4" w:space="0" w:color="auto"/>
              <w:right w:val="single" w:sz="12" w:space="0" w:color="auto"/>
            </w:tcBorders>
            <w:shd w:val="clear" w:color="auto" w:fill="FFFF00"/>
          </w:tcPr>
          <w:p w14:paraId="5B6E892F" w14:textId="7BC4465E" w:rsidR="00F06A59" w:rsidRPr="00750E57" w:rsidRDefault="003249BB" w:rsidP="00F06A59">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Pseudo-CR on completing the definition of the "</w:t>
            </w:r>
            <w:proofErr w:type="spellStart"/>
            <w:r>
              <w:rPr>
                <w:sz w:val="20"/>
              </w:rPr>
              <w:t>mapId</w:t>
            </w:r>
            <w:proofErr w:type="spellEnd"/>
            <w:r>
              <w:rPr>
                <w:sz w:val="20"/>
              </w:rPr>
              <w:t xml:space="preserve">" attribute within the </w:t>
            </w:r>
            <w:proofErr w:type="spellStart"/>
            <w:r>
              <w:rPr>
                <w:sz w:val="20"/>
              </w:rPr>
              <w:t>SS_SmSmasRegistration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91A4D2" w14:textId="33CC71FF"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9869708" w14:textId="77777777" w:rsidR="00F06A59" w:rsidRDefault="00F06A59" w:rsidP="00F06A59">
            <w:pPr>
              <w:rPr>
                <w:rFonts w:ascii="Arial" w:hAnsi="Arial" w:cs="Arial"/>
                <w:sz w:val="18"/>
              </w:rPr>
            </w:pPr>
          </w:p>
        </w:tc>
      </w:tr>
      <w:tr w:rsidR="003249BB" w:rsidRPr="002F2600" w14:paraId="2166CCED" w14:textId="77777777" w:rsidTr="007D5667">
        <w:tc>
          <w:tcPr>
            <w:tcW w:w="975" w:type="dxa"/>
            <w:tcBorders>
              <w:left w:val="single" w:sz="12" w:space="0" w:color="auto"/>
              <w:right w:val="single" w:sz="12" w:space="0" w:color="auto"/>
            </w:tcBorders>
          </w:tcPr>
          <w:p w14:paraId="467835C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CB3C2B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420C38" w14:textId="048FE8FA" w:rsidR="003249BB" w:rsidRPr="00EC002F" w:rsidRDefault="00C85557" w:rsidP="00F06A59">
            <w:pPr>
              <w:suppressLineNumbers/>
              <w:suppressAutoHyphens/>
              <w:spacing w:before="60" w:after="60"/>
              <w:jc w:val="center"/>
            </w:pPr>
            <w:hyperlink r:id="rId224" w:history="1">
              <w:r>
                <w:rPr>
                  <w:rStyle w:val="Hyperlink"/>
                </w:rPr>
                <w:t>4041</w:t>
              </w:r>
            </w:hyperlink>
          </w:p>
        </w:tc>
        <w:tc>
          <w:tcPr>
            <w:tcW w:w="3251" w:type="dxa"/>
            <w:tcBorders>
              <w:left w:val="single" w:sz="12" w:space="0" w:color="auto"/>
              <w:bottom w:val="single" w:sz="4" w:space="0" w:color="auto"/>
              <w:right w:val="single" w:sz="12" w:space="0" w:color="auto"/>
            </w:tcBorders>
            <w:shd w:val="clear" w:color="auto" w:fill="FFFF00"/>
          </w:tcPr>
          <w:p w14:paraId="6BDBB874" w14:textId="79FA13D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shd w:val="clear" w:color="auto" w:fill="FFFF00"/>
          </w:tcPr>
          <w:p w14:paraId="67401A7F" w14:textId="09D828E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1456AC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F1D482C" w14:textId="77777777" w:rsidR="003249BB" w:rsidRDefault="003249BB" w:rsidP="00F06A59">
            <w:pPr>
              <w:rPr>
                <w:rFonts w:ascii="Arial" w:hAnsi="Arial" w:cs="Arial"/>
                <w:sz w:val="18"/>
              </w:rPr>
            </w:pPr>
          </w:p>
        </w:tc>
      </w:tr>
      <w:tr w:rsidR="003249BB" w:rsidRPr="002F2600" w14:paraId="55635520" w14:textId="77777777" w:rsidTr="007D5667">
        <w:tc>
          <w:tcPr>
            <w:tcW w:w="975" w:type="dxa"/>
            <w:tcBorders>
              <w:left w:val="single" w:sz="12" w:space="0" w:color="auto"/>
              <w:right w:val="single" w:sz="12" w:space="0" w:color="auto"/>
            </w:tcBorders>
          </w:tcPr>
          <w:p w14:paraId="54A11A0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370F91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143DE" w14:textId="0C786CB3" w:rsidR="003249BB" w:rsidRPr="00EC002F" w:rsidRDefault="00C85557" w:rsidP="00F06A59">
            <w:pPr>
              <w:suppressLineNumbers/>
              <w:suppressAutoHyphens/>
              <w:spacing w:before="60" w:after="60"/>
              <w:jc w:val="center"/>
            </w:pPr>
            <w:hyperlink r:id="rId225" w:history="1">
              <w:r>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11658B4B" w14:textId="5CB87E66"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single" w:sz="4" w:space="0" w:color="auto"/>
              <w:right w:val="single" w:sz="12" w:space="0" w:color="auto"/>
            </w:tcBorders>
            <w:shd w:val="clear" w:color="auto" w:fill="FFFF00"/>
          </w:tcPr>
          <w:p w14:paraId="7F9D8872" w14:textId="2CD5F44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988733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B85A0B" w14:textId="77777777" w:rsidR="003249BB" w:rsidRDefault="003249BB" w:rsidP="00F06A59">
            <w:pPr>
              <w:rPr>
                <w:rFonts w:ascii="Arial" w:hAnsi="Arial" w:cs="Arial"/>
                <w:sz w:val="18"/>
              </w:rPr>
            </w:pPr>
          </w:p>
        </w:tc>
      </w:tr>
      <w:tr w:rsidR="003249BB" w:rsidRPr="002F2600" w14:paraId="07B9D27C" w14:textId="77777777" w:rsidTr="001B3861">
        <w:tc>
          <w:tcPr>
            <w:tcW w:w="975" w:type="dxa"/>
            <w:tcBorders>
              <w:left w:val="single" w:sz="12" w:space="0" w:color="auto"/>
              <w:right w:val="single" w:sz="12" w:space="0" w:color="auto"/>
            </w:tcBorders>
          </w:tcPr>
          <w:p w14:paraId="4A2535E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0924420"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C4B9A" w14:textId="03C9EFA9" w:rsidR="003249BB" w:rsidRPr="00EC002F" w:rsidRDefault="00C85557" w:rsidP="00F06A59">
            <w:pPr>
              <w:suppressLineNumbers/>
              <w:suppressAutoHyphens/>
              <w:spacing w:before="60" w:after="60"/>
              <w:jc w:val="center"/>
            </w:pPr>
            <w:hyperlink r:id="rId226" w:history="1">
              <w:r>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47FD33D4" w14:textId="09FB4666"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shd w:val="clear" w:color="auto" w:fill="FFFF00"/>
          </w:tcPr>
          <w:p w14:paraId="57BA2089" w14:textId="07C85FBF"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A7EFD6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CC9697" w14:textId="77777777" w:rsidR="003249BB" w:rsidRDefault="003249BB" w:rsidP="00F06A59">
            <w:pPr>
              <w:rPr>
                <w:rFonts w:ascii="Arial" w:hAnsi="Arial" w:cs="Arial"/>
                <w:sz w:val="18"/>
              </w:rPr>
            </w:pPr>
          </w:p>
        </w:tc>
      </w:tr>
      <w:tr w:rsidR="003249BB" w:rsidRPr="002F2600" w14:paraId="75B09B1F" w14:textId="77777777" w:rsidTr="00A71869">
        <w:tc>
          <w:tcPr>
            <w:tcW w:w="975" w:type="dxa"/>
            <w:tcBorders>
              <w:left w:val="single" w:sz="12" w:space="0" w:color="auto"/>
              <w:right w:val="single" w:sz="12" w:space="0" w:color="auto"/>
            </w:tcBorders>
          </w:tcPr>
          <w:p w14:paraId="11FF05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F7F881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5A952A0E" w14:textId="564F53FC" w:rsidR="003249BB" w:rsidRPr="00EC002F" w:rsidRDefault="00C85557" w:rsidP="00F06A59">
            <w:pPr>
              <w:suppressLineNumbers/>
              <w:suppressAutoHyphens/>
              <w:spacing w:before="60" w:after="60"/>
              <w:jc w:val="center"/>
            </w:pPr>
            <w:hyperlink r:id="rId227" w:history="1">
              <w:r>
                <w:rPr>
                  <w:rStyle w:val="Hyperlink"/>
                </w:rPr>
                <w:t>4064</w:t>
              </w:r>
            </w:hyperlink>
          </w:p>
        </w:tc>
        <w:tc>
          <w:tcPr>
            <w:tcW w:w="3251" w:type="dxa"/>
            <w:tcBorders>
              <w:left w:val="single" w:sz="12" w:space="0" w:color="auto"/>
              <w:bottom w:val="single" w:sz="4" w:space="0" w:color="auto"/>
              <w:right w:val="single" w:sz="12" w:space="0" w:color="auto"/>
            </w:tcBorders>
          </w:tcPr>
          <w:p w14:paraId="277B4868" w14:textId="7E12CB7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definition of the "</w:t>
            </w:r>
            <w:proofErr w:type="spellStart"/>
            <w:r w:rsidRPr="007D5667">
              <w:rPr>
                <w:sz w:val="20"/>
              </w:rPr>
              <w:t>mapId</w:t>
            </w:r>
            <w:proofErr w:type="spellEnd"/>
            <w:r w:rsidRPr="007D5667">
              <w:rPr>
                <w:sz w:val="20"/>
              </w:rPr>
              <w:t xml:space="preserve">" attribute within the </w:t>
            </w:r>
            <w:proofErr w:type="spellStart"/>
            <w:r w:rsidRPr="007D5667">
              <w:rPr>
                <w:sz w:val="20"/>
              </w:rPr>
              <w:t>SS_SmSmasRegistration</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tcPr>
          <w:p w14:paraId="3F959825" w14:textId="321591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3249BB" w:rsidRPr="00750E57" w:rsidRDefault="001B3861" w:rsidP="00F06A59">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3249BB" w:rsidRDefault="003249BB" w:rsidP="00F06A59">
            <w:pPr>
              <w:rPr>
                <w:rFonts w:ascii="Arial" w:hAnsi="Arial" w:cs="Arial"/>
                <w:sz w:val="18"/>
              </w:rPr>
            </w:pPr>
          </w:p>
        </w:tc>
      </w:tr>
      <w:tr w:rsidR="003249BB" w:rsidRPr="002F2600" w14:paraId="0C98DACE" w14:textId="77777777" w:rsidTr="00A71869">
        <w:tc>
          <w:tcPr>
            <w:tcW w:w="975" w:type="dxa"/>
            <w:tcBorders>
              <w:left w:val="single" w:sz="12" w:space="0" w:color="auto"/>
              <w:right w:val="single" w:sz="12" w:space="0" w:color="auto"/>
            </w:tcBorders>
          </w:tcPr>
          <w:p w14:paraId="743DFE6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5569A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2CC2A9A5" w14:textId="239DEABD" w:rsidR="003249BB" w:rsidRPr="00EC002F" w:rsidRDefault="00C85557" w:rsidP="00F06A59">
            <w:pPr>
              <w:suppressLineNumbers/>
              <w:suppressAutoHyphens/>
              <w:spacing w:before="60" w:after="60"/>
              <w:jc w:val="center"/>
            </w:pPr>
            <w:hyperlink r:id="rId228" w:history="1">
              <w:r>
                <w:rPr>
                  <w:rStyle w:val="Hyperlink"/>
                </w:rPr>
                <w:t>4065</w:t>
              </w:r>
            </w:hyperlink>
          </w:p>
        </w:tc>
        <w:tc>
          <w:tcPr>
            <w:tcW w:w="3251" w:type="dxa"/>
            <w:tcBorders>
              <w:left w:val="single" w:sz="12" w:space="0" w:color="auto"/>
              <w:bottom w:val="single" w:sz="4" w:space="0" w:color="auto"/>
              <w:right w:val="single" w:sz="12" w:space="0" w:color="auto"/>
            </w:tcBorders>
          </w:tcPr>
          <w:p w14:paraId="42F2FC74" w14:textId="55293BC0"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3249BB" w:rsidRDefault="003249BB" w:rsidP="00F06A59">
            <w:pPr>
              <w:rPr>
                <w:rFonts w:ascii="Arial" w:hAnsi="Arial" w:cs="Arial"/>
                <w:sz w:val="18"/>
              </w:rPr>
            </w:pPr>
          </w:p>
        </w:tc>
      </w:tr>
      <w:tr w:rsidR="003249BB" w:rsidRPr="002F2600" w14:paraId="7182D9CC" w14:textId="77777777" w:rsidTr="00A71869">
        <w:tc>
          <w:tcPr>
            <w:tcW w:w="975" w:type="dxa"/>
            <w:tcBorders>
              <w:left w:val="single" w:sz="12" w:space="0" w:color="auto"/>
              <w:right w:val="single" w:sz="12" w:space="0" w:color="auto"/>
            </w:tcBorders>
          </w:tcPr>
          <w:p w14:paraId="2ACA88A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6E85E2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0B70096F" w14:textId="0D98764C" w:rsidR="003249BB" w:rsidRPr="00EC002F" w:rsidRDefault="00C85557" w:rsidP="00F06A59">
            <w:pPr>
              <w:suppressLineNumbers/>
              <w:suppressAutoHyphens/>
              <w:spacing w:before="60" w:after="60"/>
              <w:jc w:val="center"/>
            </w:pPr>
            <w:hyperlink r:id="rId229" w:history="1">
              <w:r>
                <w:rPr>
                  <w:rStyle w:val="Hyperlink"/>
                </w:rPr>
                <w:t>4066</w:t>
              </w:r>
            </w:hyperlink>
          </w:p>
        </w:tc>
        <w:tc>
          <w:tcPr>
            <w:tcW w:w="3251" w:type="dxa"/>
            <w:tcBorders>
              <w:left w:val="single" w:sz="12" w:space="0" w:color="auto"/>
              <w:bottom w:val="single" w:sz="4" w:space="0" w:color="auto"/>
              <w:right w:val="single" w:sz="12" w:space="0" w:color="auto"/>
            </w:tcBorders>
          </w:tcPr>
          <w:p w14:paraId="64269AF3" w14:textId="10093694"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aligning the </w:t>
            </w:r>
            <w:proofErr w:type="spellStart"/>
            <w:r w:rsidRPr="007D5667">
              <w:rPr>
                <w:sz w:val="20"/>
              </w:rPr>
              <w:t>apiName</w:t>
            </w:r>
            <w:proofErr w:type="spellEnd"/>
            <w:r w:rsidRPr="007D5667">
              <w:rPr>
                <w:sz w:val="20"/>
              </w:rPr>
              <w:t xml:space="preserve"> convention</w:t>
            </w:r>
          </w:p>
        </w:tc>
        <w:tc>
          <w:tcPr>
            <w:tcW w:w="1401" w:type="dxa"/>
            <w:tcBorders>
              <w:left w:val="single" w:sz="12" w:space="0" w:color="auto"/>
              <w:bottom w:val="single" w:sz="4" w:space="0" w:color="auto"/>
              <w:right w:val="single" w:sz="12" w:space="0" w:color="auto"/>
            </w:tcBorders>
          </w:tcPr>
          <w:p w14:paraId="38133BE3" w14:textId="4C7F7D1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3249BB" w:rsidRDefault="003249BB" w:rsidP="00F06A59">
            <w:pPr>
              <w:rPr>
                <w:rFonts w:ascii="Arial" w:hAnsi="Arial" w:cs="Arial"/>
                <w:sz w:val="18"/>
              </w:rPr>
            </w:pPr>
          </w:p>
        </w:tc>
      </w:tr>
      <w:tr w:rsidR="003249BB" w:rsidRPr="002F2600" w14:paraId="743947C0" w14:textId="77777777" w:rsidTr="00A71869">
        <w:tc>
          <w:tcPr>
            <w:tcW w:w="975" w:type="dxa"/>
            <w:tcBorders>
              <w:left w:val="single" w:sz="12" w:space="0" w:color="auto"/>
              <w:right w:val="single" w:sz="12" w:space="0" w:color="auto"/>
            </w:tcBorders>
          </w:tcPr>
          <w:p w14:paraId="07E47C2D"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37C6C5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37561775" w14:textId="323E202B" w:rsidR="003249BB" w:rsidRPr="00EC002F" w:rsidRDefault="00C85557" w:rsidP="00F06A59">
            <w:pPr>
              <w:suppressLineNumbers/>
              <w:suppressAutoHyphens/>
              <w:spacing w:before="60" w:after="60"/>
              <w:jc w:val="center"/>
            </w:pPr>
            <w:hyperlink r:id="rId230" w:history="1">
              <w:r>
                <w:rPr>
                  <w:rStyle w:val="Hyperlink"/>
                </w:rPr>
                <w:t>4067</w:t>
              </w:r>
            </w:hyperlink>
          </w:p>
        </w:tc>
        <w:tc>
          <w:tcPr>
            <w:tcW w:w="3251" w:type="dxa"/>
            <w:tcBorders>
              <w:left w:val="single" w:sz="12" w:space="0" w:color="auto"/>
              <w:bottom w:val="single" w:sz="4" w:space="0" w:color="auto"/>
              <w:right w:val="single" w:sz="12" w:space="0" w:color="auto"/>
            </w:tcBorders>
          </w:tcPr>
          <w:p w14:paraId="7CCEBE04" w14:textId="2EEE9E9A"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3249BB" w:rsidRDefault="003249BB" w:rsidP="00F06A59">
            <w:pPr>
              <w:rPr>
                <w:rFonts w:ascii="Arial" w:hAnsi="Arial" w:cs="Arial"/>
                <w:sz w:val="18"/>
              </w:rPr>
            </w:pPr>
          </w:p>
        </w:tc>
      </w:tr>
      <w:tr w:rsidR="007227FD" w:rsidRPr="002F2600" w14:paraId="5F354C34" w14:textId="77777777" w:rsidTr="007D5667">
        <w:tc>
          <w:tcPr>
            <w:tcW w:w="975" w:type="dxa"/>
            <w:tcBorders>
              <w:left w:val="single" w:sz="12" w:space="0" w:color="auto"/>
              <w:right w:val="single" w:sz="12" w:space="0" w:color="auto"/>
            </w:tcBorders>
          </w:tcPr>
          <w:p w14:paraId="2DE775AA"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2399CD55"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6EFCC" w14:textId="0D1439FA" w:rsidR="007227FD" w:rsidRPr="00EC002F" w:rsidRDefault="007227FD" w:rsidP="007227FD">
            <w:pPr>
              <w:suppressLineNumbers/>
              <w:suppressAutoHyphens/>
              <w:spacing w:before="60" w:after="60"/>
              <w:jc w:val="center"/>
            </w:pPr>
            <w:hyperlink r:id="rId231" w:history="1">
              <w:r>
                <w:rPr>
                  <w:rStyle w:val="Hyperlink"/>
                </w:rPr>
                <w:t>4106</w:t>
              </w:r>
            </w:hyperlink>
          </w:p>
        </w:tc>
        <w:tc>
          <w:tcPr>
            <w:tcW w:w="3251" w:type="dxa"/>
            <w:tcBorders>
              <w:left w:val="single" w:sz="12" w:space="0" w:color="auto"/>
              <w:bottom w:val="single" w:sz="4" w:space="0" w:color="auto"/>
              <w:right w:val="single" w:sz="12" w:space="0" w:color="auto"/>
            </w:tcBorders>
            <w:shd w:val="clear" w:color="auto" w:fill="FFFF00"/>
          </w:tcPr>
          <w:p w14:paraId="2E0A4E9C" w14:textId="52287E42" w:rsidR="007227FD" w:rsidRPr="007D5667" w:rsidRDefault="007227FD" w:rsidP="007227FD">
            <w:pPr>
              <w:pStyle w:val="TAL"/>
              <w:rPr>
                <w:sz w:val="20"/>
              </w:rPr>
            </w:pPr>
            <w:r w:rsidRPr="007D5667">
              <w:rPr>
                <w:sz w:val="20"/>
              </w:rPr>
              <w:t>CR 0455 29.549 Rel-19 Digital Asset profile management update</w:t>
            </w:r>
          </w:p>
        </w:tc>
        <w:tc>
          <w:tcPr>
            <w:tcW w:w="1401" w:type="dxa"/>
            <w:tcBorders>
              <w:left w:val="single" w:sz="12" w:space="0" w:color="auto"/>
              <w:bottom w:val="single" w:sz="4" w:space="0" w:color="auto"/>
              <w:right w:val="single" w:sz="12" w:space="0" w:color="auto"/>
            </w:tcBorders>
            <w:shd w:val="clear" w:color="auto" w:fill="FFFF00"/>
          </w:tcPr>
          <w:p w14:paraId="5C7686EB" w14:textId="76808144"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4A22D3D1"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50D82560" w14:textId="77777777" w:rsidR="007227FD" w:rsidRPr="007216B0" w:rsidRDefault="007227FD" w:rsidP="007227FD">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7227FD" w:rsidRPr="007216B0" w:rsidRDefault="007227FD" w:rsidP="007227FD">
            <w:pPr>
              <w:rPr>
                <w:rFonts w:ascii="Arial" w:hAnsi="Arial" w:cs="Arial"/>
                <w:color w:val="0070C0"/>
                <w:sz w:val="18"/>
                <w:lang w:val="en-GB"/>
              </w:rPr>
            </w:pPr>
          </w:p>
          <w:p w14:paraId="26AA9AC6" w14:textId="77777777" w:rsidR="007227FD" w:rsidRDefault="007227FD" w:rsidP="007227FD">
            <w:pPr>
              <w:rPr>
                <w:rFonts w:ascii="Arial" w:hAnsi="Arial" w:cs="Arial"/>
                <w:color w:val="0070C0"/>
                <w:sz w:val="18"/>
                <w:lang w:val="en-GB"/>
              </w:rPr>
            </w:pPr>
            <w:r w:rsidRPr="007216B0">
              <w:rPr>
                <w:rFonts w:ascii="Arial" w:hAnsi="Arial" w:cs="Arial"/>
                <w:color w:val="0070C0"/>
                <w:sz w:val="18"/>
                <w:lang w:val="en-GB"/>
              </w:rPr>
              <w:t>TS29549_SS_DAProfileManagement.yaml</w:t>
            </w:r>
          </w:p>
          <w:p w14:paraId="3524C8BA" w14:textId="7A00779E"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7227FD" w:rsidRPr="002F2600" w14:paraId="4261705B" w14:textId="77777777" w:rsidTr="007D5667">
        <w:tc>
          <w:tcPr>
            <w:tcW w:w="975" w:type="dxa"/>
            <w:tcBorders>
              <w:left w:val="single" w:sz="12" w:space="0" w:color="auto"/>
              <w:right w:val="single" w:sz="12" w:space="0" w:color="auto"/>
            </w:tcBorders>
          </w:tcPr>
          <w:p w14:paraId="4A6B5D9C"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13F30B75"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0B3C8D" w14:textId="729D57DD" w:rsidR="007227FD" w:rsidRPr="00EC002F" w:rsidRDefault="007227FD" w:rsidP="007227FD">
            <w:pPr>
              <w:suppressLineNumbers/>
              <w:suppressAutoHyphens/>
              <w:spacing w:before="60" w:after="60"/>
              <w:jc w:val="center"/>
            </w:pPr>
            <w:hyperlink r:id="rId232" w:history="1">
              <w:r>
                <w:rPr>
                  <w:rStyle w:val="Hyperlink"/>
                </w:rPr>
                <w:t>4107</w:t>
              </w:r>
            </w:hyperlink>
          </w:p>
        </w:tc>
        <w:tc>
          <w:tcPr>
            <w:tcW w:w="3251" w:type="dxa"/>
            <w:tcBorders>
              <w:left w:val="single" w:sz="12" w:space="0" w:color="auto"/>
              <w:bottom w:val="single" w:sz="4" w:space="0" w:color="auto"/>
              <w:right w:val="single" w:sz="12" w:space="0" w:color="auto"/>
            </w:tcBorders>
            <w:shd w:val="clear" w:color="auto" w:fill="FFFF00"/>
          </w:tcPr>
          <w:p w14:paraId="401EDE24" w14:textId="7FD78BB0" w:rsidR="007227FD" w:rsidRPr="007D5667" w:rsidRDefault="007227FD" w:rsidP="007227FD">
            <w:pPr>
              <w:pStyle w:val="TAL"/>
              <w:rPr>
                <w:sz w:val="20"/>
              </w:rPr>
            </w:pPr>
            <w:r w:rsidRPr="007D5667">
              <w:rPr>
                <w:sz w:val="20"/>
              </w:rPr>
              <w:t>CR 0456 29.549 Rel-19 Digital Asset discovery update</w:t>
            </w:r>
          </w:p>
        </w:tc>
        <w:tc>
          <w:tcPr>
            <w:tcW w:w="1401" w:type="dxa"/>
            <w:tcBorders>
              <w:left w:val="single" w:sz="12" w:space="0" w:color="auto"/>
              <w:bottom w:val="single" w:sz="4" w:space="0" w:color="auto"/>
              <w:right w:val="single" w:sz="12" w:space="0" w:color="auto"/>
            </w:tcBorders>
            <w:shd w:val="clear" w:color="auto" w:fill="FFFF00"/>
          </w:tcPr>
          <w:p w14:paraId="7B3CDAB9" w14:textId="0B16ECEE"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689FEEA1"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7EF9D27E"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7227FD" w:rsidRPr="00BC40C6" w:rsidRDefault="007227FD" w:rsidP="007227FD">
            <w:pPr>
              <w:rPr>
                <w:rFonts w:ascii="Arial" w:hAnsi="Arial" w:cs="Arial"/>
                <w:color w:val="0070C0"/>
                <w:sz w:val="18"/>
                <w:lang w:val="en-GB"/>
              </w:rPr>
            </w:pPr>
          </w:p>
          <w:p w14:paraId="0287DA1F"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7227FD" w:rsidRPr="00BC40C6" w:rsidRDefault="007227FD" w:rsidP="007227FD">
            <w:pPr>
              <w:rPr>
                <w:rFonts w:ascii="Arial" w:hAnsi="Arial" w:cs="Arial"/>
                <w:color w:val="0070C0"/>
                <w:sz w:val="18"/>
                <w:lang w:val="en-GB"/>
              </w:rPr>
            </w:pPr>
            <w:r w:rsidRPr="00BC40C6">
              <w:rPr>
                <w:rFonts w:ascii="Arial" w:hAnsi="Arial" w:cs="Arial"/>
                <w:color w:val="0070C0"/>
                <w:sz w:val="18"/>
                <w:lang w:val="en-GB"/>
              </w:rPr>
              <w:t>TS29122_CommonData.yaml</w:t>
            </w:r>
          </w:p>
          <w:p w14:paraId="5A928767" w14:textId="39AAB162"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7227FD" w:rsidRPr="002F2600" w14:paraId="2DB8CA8D" w14:textId="77777777" w:rsidTr="007D5667">
        <w:tc>
          <w:tcPr>
            <w:tcW w:w="975" w:type="dxa"/>
            <w:tcBorders>
              <w:left w:val="single" w:sz="12" w:space="0" w:color="auto"/>
              <w:right w:val="single" w:sz="12" w:space="0" w:color="auto"/>
            </w:tcBorders>
          </w:tcPr>
          <w:p w14:paraId="5F52BBAD" w14:textId="77777777" w:rsidR="007227FD" w:rsidRPr="00D81B37" w:rsidRDefault="007227FD" w:rsidP="007227FD">
            <w:pPr>
              <w:pStyle w:val="TAL"/>
              <w:rPr>
                <w:sz w:val="20"/>
              </w:rPr>
            </w:pPr>
          </w:p>
        </w:tc>
        <w:tc>
          <w:tcPr>
            <w:tcW w:w="2635" w:type="dxa"/>
            <w:tcBorders>
              <w:left w:val="single" w:sz="12" w:space="0" w:color="auto"/>
              <w:right w:val="single" w:sz="12" w:space="0" w:color="auto"/>
            </w:tcBorders>
          </w:tcPr>
          <w:p w14:paraId="03F6D6BC" w14:textId="77777777" w:rsidR="007227FD" w:rsidRPr="00D81B37" w:rsidRDefault="007227FD" w:rsidP="007227F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89994" w14:textId="5CC82207" w:rsidR="007227FD" w:rsidRPr="00EC002F" w:rsidRDefault="007227FD" w:rsidP="007227FD">
            <w:pPr>
              <w:suppressLineNumbers/>
              <w:suppressAutoHyphens/>
              <w:spacing w:before="60" w:after="60"/>
              <w:jc w:val="center"/>
            </w:pPr>
            <w:hyperlink r:id="rId233" w:history="1">
              <w:r>
                <w:rPr>
                  <w:rStyle w:val="Hyperlink"/>
                </w:rPr>
                <w:t>4108</w:t>
              </w:r>
            </w:hyperlink>
          </w:p>
        </w:tc>
        <w:tc>
          <w:tcPr>
            <w:tcW w:w="3251" w:type="dxa"/>
            <w:tcBorders>
              <w:left w:val="single" w:sz="12" w:space="0" w:color="auto"/>
              <w:bottom w:val="single" w:sz="4" w:space="0" w:color="auto"/>
              <w:right w:val="single" w:sz="12" w:space="0" w:color="auto"/>
            </w:tcBorders>
            <w:shd w:val="clear" w:color="auto" w:fill="FFFF00"/>
          </w:tcPr>
          <w:p w14:paraId="0C488DD9" w14:textId="07B764F5" w:rsidR="007227FD" w:rsidRPr="007D5667" w:rsidRDefault="007227FD" w:rsidP="007227FD">
            <w:pPr>
              <w:pStyle w:val="TAL"/>
              <w:rPr>
                <w:sz w:val="20"/>
              </w:rPr>
            </w:pPr>
            <w:r w:rsidRPr="007D5667">
              <w:rPr>
                <w:sz w:val="20"/>
              </w:rPr>
              <w:t>CR 0457 29.549 Rel-19 Digital Asset media management update</w:t>
            </w:r>
          </w:p>
        </w:tc>
        <w:tc>
          <w:tcPr>
            <w:tcW w:w="1401" w:type="dxa"/>
            <w:tcBorders>
              <w:left w:val="single" w:sz="12" w:space="0" w:color="auto"/>
              <w:bottom w:val="single" w:sz="4" w:space="0" w:color="auto"/>
              <w:right w:val="single" w:sz="12" w:space="0" w:color="auto"/>
            </w:tcBorders>
            <w:shd w:val="clear" w:color="auto" w:fill="FFFF00"/>
          </w:tcPr>
          <w:p w14:paraId="56767175" w14:textId="21A8C946" w:rsidR="007227FD" w:rsidRPr="00750E57" w:rsidRDefault="007227FD" w:rsidP="007227FD">
            <w:pPr>
              <w:pStyle w:val="TAL"/>
              <w:rPr>
                <w:sz w:val="20"/>
              </w:rPr>
            </w:pPr>
            <w:r>
              <w:rPr>
                <w:sz w:val="20"/>
              </w:rPr>
              <w:t>Nokia</w:t>
            </w:r>
          </w:p>
        </w:tc>
        <w:tc>
          <w:tcPr>
            <w:tcW w:w="1062" w:type="dxa"/>
            <w:tcBorders>
              <w:left w:val="single" w:sz="12" w:space="0" w:color="auto"/>
              <w:right w:val="single" w:sz="12" w:space="0" w:color="auto"/>
            </w:tcBorders>
          </w:tcPr>
          <w:p w14:paraId="18EB751D" w14:textId="77777777" w:rsidR="007227FD" w:rsidRPr="00750E57" w:rsidRDefault="007227FD" w:rsidP="007227FD">
            <w:pPr>
              <w:pStyle w:val="TAL"/>
              <w:rPr>
                <w:sz w:val="20"/>
              </w:rPr>
            </w:pPr>
          </w:p>
        </w:tc>
        <w:tc>
          <w:tcPr>
            <w:tcW w:w="4619" w:type="dxa"/>
            <w:tcBorders>
              <w:left w:val="single" w:sz="12" w:space="0" w:color="auto"/>
              <w:right w:val="single" w:sz="12" w:space="0" w:color="auto"/>
            </w:tcBorders>
          </w:tcPr>
          <w:p w14:paraId="6463C175" w14:textId="77777777" w:rsidR="007227FD" w:rsidRPr="00E73366" w:rsidRDefault="007227FD" w:rsidP="007227FD">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7227FD" w:rsidRPr="00E73366" w:rsidRDefault="007227FD" w:rsidP="007227FD">
            <w:pPr>
              <w:rPr>
                <w:rFonts w:ascii="Arial" w:hAnsi="Arial" w:cs="Arial"/>
                <w:color w:val="0070C0"/>
                <w:sz w:val="18"/>
                <w:lang w:val="en-GB"/>
              </w:rPr>
            </w:pPr>
          </w:p>
          <w:p w14:paraId="73D48735" w14:textId="77777777" w:rsidR="007227FD" w:rsidRDefault="007227FD" w:rsidP="007227FD">
            <w:pPr>
              <w:rPr>
                <w:rFonts w:ascii="Arial" w:hAnsi="Arial" w:cs="Arial"/>
                <w:color w:val="0070C0"/>
                <w:sz w:val="18"/>
                <w:lang w:val="en-GB"/>
              </w:rPr>
            </w:pPr>
            <w:r w:rsidRPr="00E73366">
              <w:rPr>
                <w:rFonts w:ascii="Arial" w:hAnsi="Arial" w:cs="Arial"/>
                <w:color w:val="0070C0"/>
                <w:sz w:val="18"/>
                <w:lang w:val="en-GB"/>
              </w:rPr>
              <w:t>TS29549_SS_DAMediaManagement.yaml</w:t>
            </w:r>
          </w:p>
          <w:p w14:paraId="1BF8AAAF" w14:textId="3B53FB08" w:rsidR="007227FD" w:rsidRDefault="007227FD" w:rsidP="007227FD">
            <w:pPr>
              <w:rPr>
                <w:rFonts w:ascii="Arial" w:hAnsi="Arial" w:cs="Arial"/>
                <w:sz w:val="18"/>
              </w:rPr>
            </w:pPr>
            <w:r>
              <w:rPr>
                <w:rFonts w:ascii="Arial" w:hAnsi="Arial" w:cs="Arial"/>
                <w:color w:val="FF0000"/>
                <w:sz w:val="18"/>
                <w:lang w:val="en-GB"/>
              </w:rPr>
              <w:t>Align category with Other Comments.</w:t>
            </w:r>
          </w:p>
        </w:tc>
      </w:tr>
      <w:tr w:rsidR="003249BB" w:rsidRPr="002F2600" w14:paraId="277523CF" w14:textId="77777777" w:rsidTr="007D5667">
        <w:tc>
          <w:tcPr>
            <w:tcW w:w="975" w:type="dxa"/>
            <w:tcBorders>
              <w:left w:val="single" w:sz="12" w:space="0" w:color="auto"/>
              <w:right w:val="single" w:sz="12" w:space="0" w:color="auto"/>
            </w:tcBorders>
          </w:tcPr>
          <w:p w14:paraId="104D97A8"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BBFD0C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9972B" w14:textId="545F71BB" w:rsidR="003249BB" w:rsidRPr="00EC002F" w:rsidRDefault="00C85557" w:rsidP="00F06A59">
            <w:pPr>
              <w:suppressLineNumbers/>
              <w:suppressAutoHyphens/>
              <w:spacing w:before="60" w:after="60"/>
              <w:jc w:val="center"/>
            </w:pPr>
            <w:hyperlink r:id="rId234" w:history="1">
              <w:r>
                <w:rPr>
                  <w:rStyle w:val="Hyperlink"/>
                </w:rPr>
                <w:t>4112</w:t>
              </w:r>
            </w:hyperlink>
          </w:p>
        </w:tc>
        <w:tc>
          <w:tcPr>
            <w:tcW w:w="3251" w:type="dxa"/>
            <w:tcBorders>
              <w:left w:val="single" w:sz="12" w:space="0" w:color="auto"/>
              <w:bottom w:val="single" w:sz="4" w:space="0" w:color="auto"/>
              <w:right w:val="single" w:sz="12" w:space="0" w:color="auto"/>
            </w:tcBorders>
            <w:shd w:val="clear" w:color="auto" w:fill="FFFF00"/>
          </w:tcPr>
          <w:p w14:paraId="62E938E4" w14:textId="0D164FC5"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Management Pose handling</w:t>
            </w:r>
          </w:p>
        </w:tc>
        <w:tc>
          <w:tcPr>
            <w:tcW w:w="1401" w:type="dxa"/>
            <w:tcBorders>
              <w:left w:val="single" w:sz="12" w:space="0" w:color="auto"/>
              <w:bottom w:val="single" w:sz="4" w:space="0" w:color="auto"/>
              <w:right w:val="single" w:sz="12" w:space="0" w:color="auto"/>
            </w:tcBorders>
            <w:shd w:val="clear" w:color="auto" w:fill="FFFF00"/>
          </w:tcPr>
          <w:p w14:paraId="28386EBA" w14:textId="2BFEEA2C"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7FC9EA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15E3DC9" w14:textId="77777777" w:rsidR="003249BB" w:rsidRDefault="003249BB" w:rsidP="00F06A59">
            <w:pPr>
              <w:rPr>
                <w:rFonts w:ascii="Arial" w:hAnsi="Arial" w:cs="Arial"/>
                <w:sz w:val="18"/>
              </w:rPr>
            </w:pPr>
          </w:p>
        </w:tc>
      </w:tr>
      <w:tr w:rsidR="003249BB" w:rsidRPr="002F2600" w14:paraId="00E6F506" w14:textId="77777777" w:rsidTr="007D5667">
        <w:tc>
          <w:tcPr>
            <w:tcW w:w="975" w:type="dxa"/>
            <w:tcBorders>
              <w:left w:val="single" w:sz="12" w:space="0" w:color="auto"/>
              <w:right w:val="single" w:sz="12" w:space="0" w:color="auto"/>
            </w:tcBorders>
          </w:tcPr>
          <w:p w14:paraId="34470E7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03060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0B4517" w14:textId="326B416C" w:rsidR="003249BB" w:rsidRPr="00EC002F" w:rsidRDefault="00C85557" w:rsidP="00F06A59">
            <w:pPr>
              <w:suppressLineNumbers/>
              <w:suppressAutoHyphens/>
              <w:spacing w:before="60" w:after="60"/>
              <w:jc w:val="center"/>
            </w:pPr>
            <w:hyperlink r:id="rId235" w:history="1">
              <w:r>
                <w:rPr>
                  <w:rStyle w:val="Hyperlink"/>
                </w:rPr>
                <w:t>4113</w:t>
              </w:r>
            </w:hyperlink>
          </w:p>
        </w:tc>
        <w:tc>
          <w:tcPr>
            <w:tcW w:w="3251" w:type="dxa"/>
            <w:tcBorders>
              <w:left w:val="single" w:sz="12" w:space="0" w:color="auto"/>
              <w:bottom w:val="single" w:sz="4" w:space="0" w:color="auto"/>
              <w:right w:val="single" w:sz="12" w:space="0" w:color="auto"/>
            </w:tcBorders>
            <w:shd w:val="clear" w:color="auto" w:fill="FFFF00"/>
          </w:tcPr>
          <w:p w14:paraId="4B663136" w14:textId="7549449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Pose handling</w:t>
            </w:r>
          </w:p>
        </w:tc>
        <w:tc>
          <w:tcPr>
            <w:tcW w:w="1401" w:type="dxa"/>
            <w:tcBorders>
              <w:left w:val="single" w:sz="12" w:space="0" w:color="auto"/>
              <w:bottom w:val="single" w:sz="4" w:space="0" w:color="auto"/>
              <w:right w:val="single" w:sz="12" w:space="0" w:color="auto"/>
            </w:tcBorders>
            <w:shd w:val="clear" w:color="auto" w:fill="FFFF00"/>
          </w:tcPr>
          <w:p w14:paraId="2A7AC4C1" w14:textId="16DA5B16"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2DAE2F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2415F04" w14:textId="77777777" w:rsidR="003249BB" w:rsidRDefault="003249BB" w:rsidP="00F06A59">
            <w:pPr>
              <w:rPr>
                <w:rFonts w:ascii="Arial" w:hAnsi="Arial" w:cs="Arial"/>
                <w:sz w:val="18"/>
              </w:rPr>
            </w:pPr>
          </w:p>
        </w:tc>
      </w:tr>
      <w:tr w:rsidR="003249BB" w:rsidRPr="002F2600" w14:paraId="4F3CF5E1" w14:textId="77777777" w:rsidTr="007D5667">
        <w:tc>
          <w:tcPr>
            <w:tcW w:w="975" w:type="dxa"/>
            <w:tcBorders>
              <w:left w:val="single" w:sz="12" w:space="0" w:color="auto"/>
              <w:right w:val="single" w:sz="12" w:space="0" w:color="auto"/>
            </w:tcBorders>
          </w:tcPr>
          <w:p w14:paraId="5CB3FDF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021CF63"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1DAB5C" w14:textId="28EC8E3C" w:rsidR="003249BB" w:rsidRPr="00EC002F" w:rsidRDefault="00C85557" w:rsidP="00F06A59">
            <w:pPr>
              <w:suppressLineNumbers/>
              <w:suppressAutoHyphens/>
              <w:spacing w:before="60" w:after="60"/>
              <w:jc w:val="center"/>
            </w:pPr>
            <w:hyperlink r:id="rId236" w:history="1">
              <w:r>
                <w:rPr>
                  <w:rStyle w:val="Hyperlink"/>
                </w:rPr>
                <w:t>4114</w:t>
              </w:r>
            </w:hyperlink>
          </w:p>
        </w:tc>
        <w:tc>
          <w:tcPr>
            <w:tcW w:w="3251" w:type="dxa"/>
            <w:tcBorders>
              <w:left w:val="single" w:sz="12" w:space="0" w:color="auto"/>
              <w:bottom w:val="single" w:sz="4" w:space="0" w:color="auto"/>
              <w:right w:val="single" w:sz="12" w:space="0" w:color="auto"/>
            </w:tcBorders>
            <w:shd w:val="clear" w:color="auto" w:fill="FFFF00"/>
          </w:tcPr>
          <w:p w14:paraId="0943AA37" w14:textId="69C3AD3E"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Map Management Augmented Layer handling</w:t>
            </w:r>
          </w:p>
        </w:tc>
        <w:tc>
          <w:tcPr>
            <w:tcW w:w="1401" w:type="dxa"/>
            <w:tcBorders>
              <w:left w:val="single" w:sz="12" w:space="0" w:color="auto"/>
              <w:bottom w:val="single" w:sz="4" w:space="0" w:color="auto"/>
              <w:right w:val="single" w:sz="12" w:space="0" w:color="auto"/>
            </w:tcBorders>
            <w:shd w:val="clear" w:color="auto" w:fill="FFFF00"/>
          </w:tcPr>
          <w:p w14:paraId="03E5ADEA" w14:textId="12DA133F"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D4DAAC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9C38D4" w14:textId="77777777" w:rsidR="003249BB" w:rsidRDefault="003249BB" w:rsidP="00F06A59">
            <w:pPr>
              <w:rPr>
                <w:rFonts w:ascii="Arial" w:hAnsi="Arial" w:cs="Arial"/>
                <w:sz w:val="18"/>
              </w:rPr>
            </w:pPr>
          </w:p>
        </w:tc>
      </w:tr>
      <w:tr w:rsidR="003249BB" w:rsidRPr="002F2600" w14:paraId="6AB4D156" w14:textId="77777777" w:rsidTr="007D5667">
        <w:tc>
          <w:tcPr>
            <w:tcW w:w="975" w:type="dxa"/>
            <w:tcBorders>
              <w:left w:val="single" w:sz="12" w:space="0" w:color="auto"/>
              <w:right w:val="single" w:sz="12" w:space="0" w:color="auto"/>
            </w:tcBorders>
          </w:tcPr>
          <w:p w14:paraId="5C810114"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5C13554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BB45AE" w14:textId="7437B4B1" w:rsidR="003249BB" w:rsidRPr="00EC002F" w:rsidRDefault="00C85557" w:rsidP="00F06A59">
            <w:pPr>
              <w:suppressLineNumbers/>
              <w:suppressAutoHyphens/>
              <w:spacing w:before="60" w:after="60"/>
              <w:jc w:val="center"/>
            </w:pPr>
            <w:hyperlink r:id="rId237"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FFFF00"/>
          </w:tcPr>
          <w:p w14:paraId="676D0996" w14:textId="7F8B01F2"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Spatial Anchor Discovery Response </w:t>
            </w:r>
            <w:proofErr w:type="spellStart"/>
            <w:r w:rsidRPr="007D5667">
              <w:rPr>
                <w:sz w:val="20"/>
              </w:rPr>
              <w:t>OpenAPI</w:t>
            </w:r>
            <w:proofErr w:type="spellEnd"/>
            <w:r w:rsidRPr="007D5667">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5D15B68D" w14:textId="12D6A192"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250931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CAE02F8" w14:textId="77777777" w:rsidR="003249BB" w:rsidRDefault="003249BB" w:rsidP="00F06A59">
            <w:pPr>
              <w:rPr>
                <w:rFonts w:ascii="Arial" w:hAnsi="Arial" w:cs="Arial"/>
                <w:sz w:val="18"/>
              </w:rPr>
            </w:pPr>
          </w:p>
        </w:tc>
      </w:tr>
      <w:tr w:rsidR="003249BB" w:rsidRPr="002F2600" w14:paraId="7D576927" w14:textId="77777777" w:rsidTr="007D5667">
        <w:tc>
          <w:tcPr>
            <w:tcW w:w="975" w:type="dxa"/>
            <w:tcBorders>
              <w:left w:val="single" w:sz="12" w:space="0" w:color="auto"/>
              <w:right w:val="single" w:sz="12" w:space="0" w:color="auto"/>
            </w:tcBorders>
          </w:tcPr>
          <w:p w14:paraId="16A35E9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6FA3D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ED8BBF" w14:textId="24CC44B6" w:rsidR="003249BB" w:rsidRPr="00EC002F" w:rsidRDefault="00C85557" w:rsidP="00F06A59">
            <w:pPr>
              <w:suppressLineNumbers/>
              <w:suppressAutoHyphens/>
              <w:spacing w:before="60" w:after="60"/>
              <w:jc w:val="center"/>
            </w:pPr>
            <w:hyperlink r:id="rId238" w:history="1">
              <w:r>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4916DA4B" w14:textId="05975DC8"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using Common API Framework</w:t>
            </w:r>
          </w:p>
        </w:tc>
        <w:tc>
          <w:tcPr>
            <w:tcW w:w="1401" w:type="dxa"/>
            <w:tcBorders>
              <w:left w:val="single" w:sz="12" w:space="0" w:color="auto"/>
              <w:bottom w:val="single" w:sz="4" w:space="0" w:color="auto"/>
              <w:right w:val="single" w:sz="12" w:space="0" w:color="auto"/>
            </w:tcBorders>
            <w:shd w:val="clear" w:color="auto" w:fill="FFFF00"/>
          </w:tcPr>
          <w:p w14:paraId="0CC13E69" w14:textId="1AF5870B"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FC5ABAA" w14:textId="77777777" w:rsidR="003249BB" w:rsidRDefault="003249BB" w:rsidP="00F06A59">
            <w:pPr>
              <w:rPr>
                <w:rFonts w:ascii="Arial" w:hAnsi="Arial" w:cs="Arial"/>
                <w:sz w:val="18"/>
              </w:rPr>
            </w:pPr>
          </w:p>
        </w:tc>
      </w:tr>
      <w:tr w:rsidR="003249BB" w:rsidRPr="002F2600" w14:paraId="2B6C01B0" w14:textId="77777777" w:rsidTr="007D5667">
        <w:tc>
          <w:tcPr>
            <w:tcW w:w="975" w:type="dxa"/>
            <w:tcBorders>
              <w:left w:val="single" w:sz="12" w:space="0" w:color="auto"/>
              <w:right w:val="single" w:sz="12" w:space="0" w:color="auto"/>
            </w:tcBorders>
          </w:tcPr>
          <w:p w14:paraId="0113F241"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54155FE"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CDBD2" w14:textId="726903E9" w:rsidR="003249BB" w:rsidRPr="00EC002F" w:rsidRDefault="00C85557" w:rsidP="00F06A59">
            <w:pPr>
              <w:suppressLineNumbers/>
              <w:suppressAutoHyphens/>
              <w:spacing w:before="60" w:after="60"/>
              <w:jc w:val="center"/>
            </w:pPr>
            <w:hyperlink r:id="rId239" w:history="1">
              <w:r>
                <w:rPr>
                  <w:rStyle w:val="Hyperlink"/>
                </w:rPr>
                <w:t>4177</w:t>
              </w:r>
            </w:hyperlink>
          </w:p>
        </w:tc>
        <w:tc>
          <w:tcPr>
            <w:tcW w:w="3251" w:type="dxa"/>
            <w:tcBorders>
              <w:left w:val="single" w:sz="12" w:space="0" w:color="auto"/>
              <w:bottom w:val="single" w:sz="4" w:space="0" w:color="auto"/>
              <w:right w:val="single" w:sz="12" w:space="0" w:color="auto"/>
            </w:tcBorders>
            <w:shd w:val="clear" w:color="auto" w:fill="FFFF00"/>
          </w:tcPr>
          <w:p w14:paraId="44D9F7E8" w14:textId="5A1A53A0"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corrections to API names and suffixes</w:t>
            </w:r>
          </w:p>
        </w:tc>
        <w:tc>
          <w:tcPr>
            <w:tcW w:w="1401" w:type="dxa"/>
            <w:tcBorders>
              <w:left w:val="single" w:sz="12" w:space="0" w:color="auto"/>
              <w:bottom w:val="single" w:sz="4" w:space="0" w:color="auto"/>
              <w:right w:val="single" w:sz="12" w:space="0" w:color="auto"/>
            </w:tcBorders>
            <w:shd w:val="clear" w:color="auto" w:fill="FFFF00"/>
          </w:tcPr>
          <w:p w14:paraId="79085958" w14:textId="3F07041B"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50586B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B22A6F5" w14:textId="77777777" w:rsidR="003249BB" w:rsidRDefault="003249BB" w:rsidP="00F06A59">
            <w:pPr>
              <w:rPr>
                <w:rFonts w:ascii="Arial" w:hAnsi="Arial" w:cs="Arial"/>
                <w:sz w:val="18"/>
              </w:rPr>
            </w:pPr>
          </w:p>
        </w:tc>
      </w:tr>
      <w:tr w:rsidR="003249BB" w:rsidRPr="002F2600" w14:paraId="68E81FFB" w14:textId="77777777" w:rsidTr="007D5667">
        <w:tc>
          <w:tcPr>
            <w:tcW w:w="975" w:type="dxa"/>
            <w:tcBorders>
              <w:left w:val="single" w:sz="12" w:space="0" w:color="auto"/>
              <w:right w:val="single" w:sz="12" w:space="0" w:color="auto"/>
            </w:tcBorders>
          </w:tcPr>
          <w:p w14:paraId="3A53851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125F95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BF9C5" w14:textId="5EADE4CA" w:rsidR="003249BB" w:rsidRPr="00EC002F" w:rsidRDefault="00C85557" w:rsidP="00F06A59">
            <w:pPr>
              <w:suppressLineNumbers/>
              <w:suppressAutoHyphens/>
              <w:spacing w:before="60" w:after="60"/>
              <w:jc w:val="center"/>
            </w:pPr>
            <w:hyperlink r:id="rId240" w:history="1">
              <w:r>
                <w:rPr>
                  <w:rStyle w:val="Hyperlink"/>
                </w:rPr>
                <w:t>4178</w:t>
              </w:r>
            </w:hyperlink>
          </w:p>
        </w:tc>
        <w:tc>
          <w:tcPr>
            <w:tcW w:w="3251" w:type="dxa"/>
            <w:tcBorders>
              <w:left w:val="single" w:sz="12" w:space="0" w:color="auto"/>
              <w:bottom w:val="single" w:sz="4" w:space="0" w:color="auto"/>
              <w:right w:val="single" w:sz="12" w:space="0" w:color="auto"/>
            </w:tcBorders>
            <w:shd w:val="clear" w:color="auto" w:fill="FFFF00"/>
          </w:tcPr>
          <w:p w14:paraId="4A09A8A6" w14:textId="595B3C6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Miscellaneous corrections</w:t>
            </w:r>
          </w:p>
        </w:tc>
        <w:tc>
          <w:tcPr>
            <w:tcW w:w="1401" w:type="dxa"/>
            <w:tcBorders>
              <w:left w:val="single" w:sz="12" w:space="0" w:color="auto"/>
              <w:bottom w:val="single" w:sz="4" w:space="0" w:color="auto"/>
              <w:right w:val="single" w:sz="12" w:space="0" w:color="auto"/>
            </w:tcBorders>
            <w:shd w:val="clear" w:color="auto" w:fill="FFFF00"/>
          </w:tcPr>
          <w:p w14:paraId="6F97B6FA" w14:textId="1C290E37"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A538A6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1F0AB4A" w14:textId="77777777" w:rsidR="003249BB" w:rsidRDefault="003249BB" w:rsidP="00F06A59">
            <w:pPr>
              <w:rPr>
                <w:rFonts w:ascii="Arial" w:hAnsi="Arial" w:cs="Arial"/>
                <w:sz w:val="18"/>
              </w:rPr>
            </w:pPr>
          </w:p>
        </w:tc>
      </w:tr>
      <w:tr w:rsidR="003249BB" w:rsidRPr="002F2600" w14:paraId="62484E18" w14:textId="77777777" w:rsidTr="007D5667">
        <w:tc>
          <w:tcPr>
            <w:tcW w:w="975" w:type="dxa"/>
            <w:tcBorders>
              <w:left w:val="single" w:sz="12" w:space="0" w:color="auto"/>
              <w:right w:val="single" w:sz="12" w:space="0" w:color="auto"/>
            </w:tcBorders>
          </w:tcPr>
          <w:p w14:paraId="0CAD8C3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E8D446"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246769" w14:textId="64938125" w:rsidR="003249BB" w:rsidRPr="00EC002F" w:rsidRDefault="00C85557" w:rsidP="00F06A59">
            <w:pPr>
              <w:suppressLineNumbers/>
              <w:suppressAutoHyphens/>
              <w:spacing w:before="60" w:after="60"/>
              <w:jc w:val="center"/>
            </w:pPr>
            <w:hyperlink r:id="rId241" w:history="1">
              <w:r>
                <w:rPr>
                  <w:rStyle w:val="Hyperlink"/>
                </w:rPr>
                <w:t>4179</w:t>
              </w:r>
            </w:hyperlink>
          </w:p>
        </w:tc>
        <w:tc>
          <w:tcPr>
            <w:tcW w:w="3251" w:type="dxa"/>
            <w:tcBorders>
              <w:left w:val="single" w:sz="12" w:space="0" w:color="auto"/>
              <w:bottom w:val="single" w:sz="4" w:space="0" w:color="auto"/>
              <w:right w:val="single" w:sz="12" w:space="0" w:color="auto"/>
            </w:tcBorders>
            <w:shd w:val="clear" w:color="auto" w:fill="FFFF00"/>
          </w:tcPr>
          <w:p w14:paraId="6A9FE2DC" w14:textId="229622C4"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w:t>
            </w:r>
            <w:proofErr w:type="spellStart"/>
            <w:r w:rsidRPr="007D5667">
              <w:rPr>
                <w:sz w:val="20"/>
              </w:rPr>
              <w:t>SS_SmLocalization</w:t>
            </w:r>
            <w:proofErr w:type="spellEnd"/>
            <w:r w:rsidRPr="007D5667">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12CF0936" w14:textId="74C07AFD"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BA116B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F02F02" w14:textId="77777777" w:rsidR="003249BB" w:rsidRDefault="003249BB" w:rsidP="00F06A59">
            <w:pPr>
              <w:rPr>
                <w:rFonts w:ascii="Arial" w:hAnsi="Arial" w:cs="Arial"/>
                <w:sz w:val="18"/>
              </w:rPr>
            </w:pPr>
          </w:p>
        </w:tc>
      </w:tr>
      <w:tr w:rsidR="003249BB" w:rsidRPr="002F2600" w14:paraId="688D8602" w14:textId="77777777" w:rsidTr="007D5667">
        <w:tc>
          <w:tcPr>
            <w:tcW w:w="975" w:type="dxa"/>
            <w:tcBorders>
              <w:left w:val="single" w:sz="12" w:space="0" w:color="auto"/>
              <w:right w:val="single" w:sz="12" w:space="0" w:color="auto"/>
            </w:tcBorders>
          </w:tcPr>
          <w:p w14:paraId="1630F52E"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6F3A91C4"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704EA" w14:textId="73515334" w:rsidR="003249BB" w:rsidRPr="00EC002F" w:rsidRDefault="00C85557" w:rsidP="00F06A59">
            <w:pPr>
              <w:suppressLineNumbers/>
              <w:suppressAutoHyphens/>
              <w:spacing w:before="60" w:after="60"/>
              <w:jc w:val="center"/>
            </w:pPr>
            <w:hyperlink r:id="rId242" w:history="1">
              <w:r>
                <w:rPr>
                  <w:rStyle w:val="Hyperlink"/>
                </w:rPr>
                <w:t>4180</w:t>
              </w:r>
            </w:hyperlink>
          </w:p>
        </w:tc>
        <w:tc>
          <w:tcPr>
            <w:tcW w:w="3251" w:type="dxa"/>
            <w:tcBorders>
              <w:left w:val="single" w:sz="12" w:space="0" w:color="auto"/>
              <w:bottom w:val="single" w:sz="4" w:space="0" w:color="auto"/>
              <w:right w:val="single" w:sz="12" w:space="0" w:color="auto"/>
            </w:tcBorders>
            <w:shd w:val="clear" w:color="auto" w:fill="FFFF00"/>
          </w:tcPr>
          <w:p w14:paraId="03845077" w14:textId="73FD7DC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SS_SmLocalization</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0F9557" w14:textId="5ECF3AF8"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1EE0CF3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17B76E9" w14:textId="77777777" w:rsidR="003249BB" w:rsidRDefault="003249BB" w:rsidP="00F06A59">
            <w:pPr>
              <w:rPr>
                <w:rFonts w:ascii="Arial" w:hAnsi="Arial" w:cs="Arial"/>
                <w:sz w:val="18"/>
              </w:rPr>
            </w:pPr>
          </w:p>
        </w:tc>
      </w:tr>
      <w:tr w:rsidR="003249BB" w:rsidRPr="002F2600" w14:paraId="2EDC1484" w14:textId="77777777" w:rsidTr="007D5667">
        <w:tc>
          <w:tcPr>
            <w:tcW w:w="975" w:type="dxa"/>
            <w:tcBorders>
              <w:left w:val="single" w:sz="12" w:space="0" w:color="auto"/>
              <w:right w:val="single" w:sz="12" w:space="0" w:color="auto"/>
            </w:tcBorders>
          </w:tcPr>
          <w:p w14:paraId="4E2F0EB6"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E54325B"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1CCFE1" w14:textId="1CBF8315" w:rsidR="003249BB" w:rsidRPr="00EC002F" w:rsidRDefault="00C85557" w:rsidP="00F06A59">
            <w:pPr>
              <w:suppressLineNumbers/>
              <w:suppressAutoHyphens/>
              <w:spacing w:before="60" w:after="60"/>
              <w:jc w:val="center"/>
            </w:pPr>
            <w:hyperlink r:id="rId243" w:history="1">
              <w:r>
                <w:rPr>
                  <w:rStyle w:val="Hyperlink"/>
                </w:rPr>
                <w:t>4181</w:t>
              </w:r>
            </w:hyperlink>
          </w:p>
        </w:tc>
        <w:tc>
          <w:tcPr>
            <w:tcW w:w="3251" w:type="dxa"/>
            <w:tcBorders>
              <w:left w:val="single" w:sz="12" w:space="0" w:color="auto"/>
              <w:bottom w:val="single" w:sz="4" w:space="0" w:color="auto"/>
              <w:right w:val="single" w:sz="12" w:space="0" w:color="auto"/>
            </w:tcBorders>
            <w:shd w:val="clear" w:color="auto" w:fill="FFFF00"/>
          </w:tcPr>
          <w:p w14:paraId="0F5FF0A3" w14:textId="7DBB0297" w:rsidR="003249BB" w:rsidRPr="007D5667" w:rsidRDefault="003249BB" w:rsidP="00F06A59">
            <w:pPr>
              <w:pStyle w:val="TAL"/>
              <w:rPr>
                <w:sz w:val="20"/>
              </w:rPr>
            </w:pPr>
            <w:proofErr w:type="spellStart"/>
            <w:proofErr w:type="gramStart"/>
            <w:r w:rsidRPr="007D5667">
              <w:rPr>
                <w:sz w:val="20"/>
              </w:rPr>
              <w:t>pCR</w:t>
            </w:r>
            <w:proofErr w:type="spellEnd"/>
            <w:r w:rsidRPr="007D5667">
              <w:rPr>
                <w:sz w:val="20"/>
              </w:rPr>
              <w:t xml:space="preserve">  29.437</w:t>
            </w:r>
            <w:proofErr w:type="gramEnd"/>
            <w:r w:rsidRPr="007D5667">
              <w:rPr>
                <w:sz w:val="20"/>
              </w:rPr>
              <w:t xml:space="preserve"> Rel-19 Pseudo-CR on defining the </w:t>
            </w:r>
            <w:proofErr w:type="spellStart"/>
            <w:r w:rsidRPr="007D5667">
              <w:rPr>
                <w:sz w:val="20"/>
              </w:rPr>
              <w:t>OpenAPI</w:t>
            </w:r>
            <w:proofErr w:type="spellEnd"/>
            <w:r w:rsidRPr="007D5667">
              <w:rPr>
                <w:sz w:val="20"/>
              </w:rPr>
              <w:t xml:space="preserve"> description of the </w:t>
            </w:r>
            <w:proofErr w:type="spellStart"/>
            <w:r w:rsidRPr="007D5667">
              <w:rPr>
                <w:sz w:val="20"/>
              </w:rPr>
              <w:t>SS_SmManagement</w:t>
            </w:r>
            <w:proofErr w:type="spellEnd"/>
            <w:r w:rsidRPr="007D566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9F6777" w14:textId="0A5F5152"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745140A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C2A53C1" w14:textId="77777777" w:rsidR="003249BB" w:rsidRDefault="003249BB" w:rsidP="00F06A59">
            <w:pPr>
              <w:rPr>
                <w:rFonts w:ascii="Arial" w:hAnsi="Arial" w:cs="Arial"/>
                <w:sz w:val="18"/>
              </w:rPr>
            </w:pPr>
          </w:p>
        </w:tc>
      </w:tr>
      <w:tr w:rsidR="003249BB" w:rsidRPr="002F2600" w14:paraId="2CDF2CD6" w14:textId="77777777" w:rsidTr="00D601BB">
        <w:tc>
          <w:tcPr>
            <w:tcW w:w="975" w:type="dxa"/>
            <w:tcBorders>
              <w:left w:val="single" w:sz="12" w:space="0" w:color="auto"/>
              <w:right w:val="single" w:sz="12" w:space="0" w:color="auto"/>
            </w:tcBorders>
          </w:tcPr>
          <w:p w14:paraId="3C3AF5D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3CF57D17"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A23D" w14:textId="0D62C789" w:rsidR="003249BB" w:rsidRPr="00EC002F" w:rsidRDefault="00C85557" w:rsidP="00F06A59">
            <w:pPr>
              <w:suppressLineNumbers/>
              <w:suppressAutoHyphens/>
              <w:spacing w:before="60" w:after="60"/>
              <w:jc w:val="center"/>
            </w:pPr>
            <w:hyperlink r:id="rId244" w:history="1">
              <w:r>
                <w:rPr>
                  <w:rStyle w:val="Hyperlink"/>
                </w:rPr>
                <w:t>4182</w:t>
              </w:r>
            </w:hyperlink>
          </w:p>
        </w:tc>
        <w:tc>
          <w:tcPr>
            <w:tcW w:w="3251" w:type="dxa"/>
            <w:tcBorders>
              <w:left w:val="single" w:sz="12" w:space="0" w:color="auto"/>
              <w:bottom w:val="single" w:sz="4" w:space="0" w:color="auto"/>
              <w:right w:val="single" w:sz="12" w:space="0" w:color="auto"/>
            </w:tcBorders>
            <w:shd w:val="clear" w:color="auto" w:fill="FFFF00"/>
          </w:tcPr>
          <w:p w14:paraId="3578D18E" w14:textId="7673E329"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SS_SmDiscovery</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0C14CA" w14:textId="56DEA563"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2586924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6A6823D" w14:textId="77777777" w:rsidR="003249BB" w:rsidRDefault="003249BB" w:rsidP="00F06A59">
            <w:pPr>
              <w:rPr>
                <w:rFonts w:ascii="Arial" w:hAnsi="Arial" w:cs="Arial"/>
                <w:sz w:val="18"/>
              </w:rPr>
            </w:pPr>
          </w:p>
        </w:tc>
      </w:tr>
      <w:tr w:rsidR="003249BB" w:rsidRPr="002F2600" w14:paraId="6C000F3A" w14:textId="77777777" w:rsidTr="00D601BB">
        <w:tc>
          <w:tcPr>
            <w:tcW w:w="975" w:type="dxa"/>
            <w:tcBorders>
              <w:left w:val="single" w:sz="12" w:space="0" w:color="auto"/>
              <w:right w:val="single" w:sz="12" w:space="0" w:color="auto"/>
            </w:tcBorders>
          </w:tcPr>
          <w:p w14:paraId="47800413"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529358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65F37" w14:textId="4383B692" w:rsidR="003249BB" w:rsidRPr="00EC002F" w:rsidRDefault="00C85557" w:rsidP="00F06A59">
            <w:pPr>
              <w:suppressLineNumbers/>
              <w:suppressAutoHyphens/>
              <w:spacing w:before="60" w:after="60"/>
              <w:jc w:val="center"/>
            </w:pPr>
            <w:hyperlink r:id="rId245" w:history="1">
              <w:r>
                <w:rPr>
                  <w:rStyle w:val="Hyperlink"/>
                </w:rPr>
                <w:t>4183</w:t>
              </w:r>
            </w:hyperlink>
          </w:p>
        </w:tc>
        <w:tc>
          <w:tcPr>
            <w:tcW w:w="3251" w:type="dxa"/>
            <w:tcBorders>
              <w:left w:val="single" w:sz="12" w:space="0" w:color="auto"/>
              <w:bottom w:val="single" w:sz="4" w:space="0" w:color="auto"/>
              <w:right w:val="single" w:sz="12" w:space="0" w:color="auto"/>
            </w:tcBorders>
            <w:shd w:val="clear" w:color="auto" w:fill="FFFF00"/>
          </w:tcPr>
          <w:p w14:paraId="4EAFBA83" w14:textId="2F2D07E8"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w:t>
            </w:r>
            <w:proofErr w:type="spellStart"/>
            <w:r w:rsidRPr="00D601BB">
              <w:rPr>
                <w:rFonts w:eastAsia="DengXian"/>
                <w:bCs/>
                <w:sz w:val="20"/>
                <w:lang w:eastAsia="zh-CN"/>
              </w:rPr>
              <w:t>OpenAPI</w:t>
            </w:r>
            <w:proofErr w:type="spellEnd"/>
            <w:r w:rsidRPr="00D601BB">
              <w:rPr>
                <w:rFonts w:eastAsia="DengXian"/>
                <w:bCs/>
                <w:sz w:val="20"/>
                <w:lang w:eastAsia="zh-CN"/>
              </w:rPr>
              <w:t xml:space="preserve"> description of the </w:t>
            </w:r>
            <w:proofErr w:type="spellStart"/>
            <w:r w:rsidRPr="00D601BB">
              <w:rPr>
                <w:rFonts w:eastAsia="DengXian"/>
                <w:bCs/>
                <w:sz w:val="20"/>
                <w:lang w:eastAsia="zh-CN"/>
              </w:rPr>
              <w:t>SS_SmDataSourceDiscovery</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932542" w14:textId="6D951CC1"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16091D8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6BDD778" w14:textId="77777777" w:rsidR="003249BB" w:rsidRDefault="003249BB" w:rsidP="00F06A59">
            <w:pPr>
              <w:rPr>
                <w:rFonts w:ascii="Arial" w:hAnsi="Arial" w:cs="Arial"/>
                <w:sz w:val="18"/>
              </w:rPr>
            </w:pPr>
          </w:p>
        </w:tc>
      </w:tr>
      <w:tr w:rsidR="003249BB" w:rsidRPr="002F2600" w14:paraId="6F343D23" w14:textId="77777777" w:rsidTr="00D601BB">
        <w:tc>
          <w:tcPr>
            <w:tcW w:w="975" w:type="dxa"/>
            <w:tcBorders>
              <w:left w:val="single" w:sz="12" w:space="0" w:color="auto"/>
              <w:right w:val="single" w:sz="12" w:space="0" w:color="auto"/>
            </w:tcBorders>
          </w:tcPr>
          <w:p w14:paraId="07876C70"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157B34A"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861D56" w14:textId="66391514" w:rsidR="003249BB" w:rsidRPr="00EC002F" w:rsidRDefault="00C85557" w:rsidP="00F06A59">
            <w:pPr>
              <w:suppressLineNumbers/>
              <w:suppressAutoHyphens/>
              <w:spacing w:before="60" w:after="60"/>
              <w:jc w:val="center"/>
            </w:pPr>
            <w:hyperlink r:id="rId246" w:history="1">
              <w:r>
                <w:rPr>
                  <w:rStyle w:val="Hyperlink"/>
                </w:rPr>
                <w:t>4184</w:t>
              </w:r>
            </w:hyperlink>
          </w:p>
        </w:tc>
        <w:tc>
          <w:tcPr>
            <w:tcW w:w="3251" w:type="dxa"/>
            <w:tcBorders>
              <w:left w:val="single" w:sz="12" w:space="0" w:color="auto"/>
              <w:bottom w:val="single" w:sz="4" w:space="0" w:color="auto"/>
              <w:right w:val="single" w:sz="12" w:space="0" w:color="auto"/>
            </w:tcBorders>
            <w:shd w:val="clear" w:color="auto" w:fill="FFFF00"/>
          </w:tcPr>
          <w:p w14:paraId="50204508" w14:textId="09C6B77C" w:rsidR="003249BB" w:rsidRPr="00D601BB" w:rsidRDefault="003249BB" w:rsidP="00F06A59">
            <w:pPr>
              <w:pStyle w:val="TAL"/>
              <w:rPr>
                <w:rFonts w:eastAsia="DengXian"/>
                <w:bCs/>
                <w:sz w:val="20"/>
                <w:lang w:eastAsia="zh-CN"/>
              </w:rPr>
            </w:pPr>
            <w:proofErr w:type="spellStart"/>
            <w:proofErr w:type="gramStart"/>
            <w:r w:rsidRPr="00D601BB">
              <w:rPr>
                <w:rFonts w:eastAsia="DengXian"/>
                <w:bCs/>
                <w:sz w:val="20"/>
                <w:lang w:eastAsia="zh-CN"/>
              </w:rPr>
              <w:t>pCR</w:t>
            </w:r>
            <w:proofErr w:type="spellEnd"/>
            <w:r w:rsidRPr="00D601BB">
              <w:rPr>
                <w:rFonts w:eastAsia="DengXian"/>
                <w:bCs/>
                <w:sz w:val="20"/>
                <w:lang w:eastAsia="zh-CN"/>
              </w:rPr>
              <w:t xml:space="preserve">  29.437</w:t>
            </w:r>
            <w:proofErr w:type="gramEnd"/>
            <w:r w:rsidRPr="00D601BB">
              <w:rPr>
                <w:rFonts w:eastAsia="DengXian"/>
                <w:bCs/>
                <w:sz w:val="20"/>
                <w:lang w:eastAsia="zh-CN"/>
              </w:rPr>
              <w:t xml:space="preserve"> Rel-19 Pseudo-CR on defining the Open API description of </w:t>
            </w:r>
            <w:proofErr w:type="spellStart"/>
            <w:r w:rsidRPr="00D601BB">
              <w:rPr>
                <w:rFonts w:eastAsia="DengXian"/>
                <w:bCs/>
                <w:sz w:val="20"/>
                <w:lang w:eastAsia="zh-CN"/>
              </w:rPr>
              <w:t>SS_SAnUsage</w:t>
            </w:r>
            <w:proofErr w:type="spellEnd"/>
            <w:r w:rsidRPr="00D601BB">
              <w:rPr>
                <w:rFonts w:eastAsia="DengXian"/>
                <w:bCs/>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05271E" w14:textId="2779C21A"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3DBA49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EB19F2D" w14:textId="77777777" w:rsidR="003249BB" w:rsidRDefault="003249BB" w:rsidP="00F06A59">
            <w:pPr>
              <w:rPr>
                <w:rFonts w:ascii="Arial" w:hAnsi="Arial" w:cs="Arial"/>
                <w:sz w:val="18"/>
              </w:rPr>
            </w:pPr>
          </w:p>
        </w:tc>
      </w:tr>
      <w:tr w:rsidR="003249BB" w:rsidRPr="002F2600" w14:paraId="0083CD73" w14:textId="77777777" w:rsidTr="00D601BB">
        <w:tc>
          <w:tcPr>
            <w:tcW w:w="975" w:type="dxa"/>
            <w:tcBorders>
              <w:left w:val="single" w:sz="12" w:space="0" w:color="auto"/>
              <w:right w:val="single" w:sz="12" w:space="0" w:color="auto"/>
            </w:tcBorders>
          </w:tcPr>
          <w:p w14:paraId="6348BD8A"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789C301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D13AF" w14:textId="63E2D4BF" w:rsidR="003249BB" w:rsidRPr="00EC002F" w:rsidRDefault="00C85557" w:rsidP="00F06A59">
            <w:pPr>
              <w:suppressLineNumbers/>
              <w:suppressAutoHyphens/>
              <w:spacing w:before="60" w:after="60"/>
              <w:jc w:val="center"/>
            </w:pPr>
            <w:hyperlink r:id="rId247" w:history="1">
              <w:r>
                <w:rPr>
                  <w:rStyle w:val="Hyperlink"/>
                </w:rPr>
                <w:t>4185</w:t>
              </w:r>
            </w:hyperlink>
          </w:p>
        </w:tc>
        <w:tc>
          <w:tcPr>
            <w:tcW w:w="3251" w:type="dxa"/>
            <w:tcBorders>
              <w:left w:val="single" w:sz="12" w:space="0" w:color="auto"/>
              <w:bottom w:val="single" w:sz="4" w:space="0" w:color="auto"/>
              <w:right w:val="single" w:sz="12" w:space="0" w:color="auto"/>
            </w:tcBorders>
            <w:shd w:val="clear" w:color="auto" w:fill="FFFF00"/>
          </w:tcPr>
          <w:p w14:paraId="1418DED8" w14:textId="784334B1" w:rsidR="003249BB" w:rsidRPr="00D601BB" w:rsidRDefault="003249BB" w:rsidP="00F06A59">
            <w:pPr>
              <w:pStyle w:val="TAL"/>
              <w:rPr>
                <w:rFonts w:eastAsia="DengXian"/>
                <w:bCs/>
                <w:sz w:val="20"/>
                <w:lang w:eastAsia="zh-CN"/>
              </w:rPr>
            </w:pPr>
            <w:r w:rsidRPr="00D601BB">
              <w:rPr>
                <w:rFonts w:eastAsia="DengXian"/>
                <w:bCs/>
                <w:sz w:val="20"/>
                <w:lang w:eastAsia="zh-CN"/>
              </w:rPr>
              <w:t xml:space="preserve">Work Plan   Rel-19 Work plan for CT3 aspects of </w:t>
            </w:r>
            <w:proofErr w:type="spellStart"/>
            <w:r w:rsidRPr="00D601BB">
              <w:rPr>
                <w:rFonts w:eastAsia="DengXian"/>
                <w:bCs/>
                <w:sz w:val="20"/>
                <w:lang w:eastAsia="zh-CN"/>
              </w:rPr>
              <w:t>Metaverse_APP</w:t>
            </w:r>
            <w:proofErr w:type="spellEnd"/>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shd w:val="clear" w:color="auto" w:fill="FFFF00"/>
          </w:tcPr>
          <w:p w14:paraId="1929B5C6" w14:textId="7DBAE5DC" w:rsidR="003249BB" w:rsidRPr="00750E57" w:rsidRDefault="003249BB" w:rsidP="00F06A59">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F7A50D" w14:textId="77777777" w:rsidR="003249BB" w:rsidRDefault="003249BB"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EA54F1">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EA54F1">
        <w:tc>
          <w:tcPr>
            <w:tcW w:w="975" w:type="dxa"/>
            <w:tcBorders>
              <w:left w:val="single" w:sz="12" w:space="0" w:color="auto"/>
              <w:right w:val="single" w:sz="12" w:space="0" w:color="auto"/>
            </w:tcBorders>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20565379" w:rsidR="00F06A59" w:rsidRPr="00EC002F" w:rsidRDefault="00C85557" w:rsidP="00F06A59">
            <w:pPr>
              <w:suppressLineNumbers/>
              <w:suppressAutoHyphens/>
              <w:spacing w:before="60" w:after="60"/>
              <w:jc w:val="center"/>
            </w:pPr>
            <w:hyperlink r:id="rId248"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389A05F0" w:rsidR="00F06A59" w:rsidRPr="00750E57" w:rsidRDefault="003249BB" w:rsidP="00F06A59">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FFFF00"/>
          </w:tcPr>
          <w:p w14:paraId="5AD00992" w14:textId="07E2AC4C"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EA54F1">
        <w:tc>
          <w:tcPr>
            <w:tcW w:w="975" w:type="dxa"/>
            <w:tcBorders>
              <w:left w:val="single" w:sz="12" w:space="0" w:color="auto"/>
              <w:right w:val="single" w:sz="12" w:space="0" w:color="auto"/>
            </w:tcBorders>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541BB35" w14:textId="77777777" w:rsidR="00557319" w:rsidRDefault="00557319" w:rsidP="00F06A59">
            <w:pPr>
              <w:rPr>
                <w:rFonts w:ascii="Arial" w:hAnsi="Arial" w:cs="Arial"/>
                <w:sz w:val="18"/>
              </w:rPr>
            </w:pPr>
          </w:p>
        </w:tc>
      </w:tr>
      <w:tr w:rsidR="00557319" w:rsidRPr="002F2600" w14:paraId="704EADA8" w14:textId="77777777" w:rsidTr="00EA54F1">
        <w:tc>
          <w:tcPr>
            <w:tcW w:w="975" w:type="dxa"/>
            <w:tcBorders>
              <w:left w:val="single" w:sz="12" w:space="0" w:color="auto"/>
              <w:right w:val="single" w:sz="12" w:space="0" w:color="auto"/>
            </w:tcBorders>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063E6757" w:rsidR="00557319" w:rsidRPr="00EC002F" w:rsidRDefault="00C85557" w:rsidP="00F06A59">
            <w:pPr>
              <w:suppressLineNumbers/>
              <w:suppressAutoHyphens/>
              <w:spacing w:before="60" w:after="60"/>
              <w:jc w:val="center"/>
            </w:pPr>
            <w:hyperlink r:id="rId249" w:history="1">
              <w:r>
                <w:rPr>
                  <w:rStyle w:val="Hyperlink"/>
                </w:rPr>
                <w:t>4099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4C65F2EB" w:rsidR="00557319" w:rsidRPr="00750E57" w:rsidRDefault="003249BB"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A48FEFD" w14:textId="7E250EEA" w:rsidR="00557319"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0F41ECE" w14:textId="77777777" w:rsidR="00557319" w:rsidRDefault="00557319" w:rsidP="00F06A59">
            <w:pPr>
              <w:rPr>
                <w:rFonts w:ascii="Arial" w:hAnsi="Arial" w:cs="Arial"/>
                <w:sz w:val="18"/>
              </w:rPr>
            </w:pPr>
          </w:p>
        </w:tc>
      </w:tr>
      <w:tr w:rsidR="003249BB" w:rsidRPr="002F2600" w14:paraId="616C06A2" w14:textId="77777777" w:rsidTr="00EA54F1">
        <w:tc>
          <w:tcPr>
            <w:tcW w:w="975" w:type="dxa"/>
            <w:tcBorders>
              <w:left w:val="single" w:sz="12" w:space="0" w:color="auto"/>
              <w:right w:val="single" w:sz="12" w:space="0" w:color="auto"/>
            </w:tcBorders>
          </w:tcPr>
          <w:p w14:paraId="289440C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12D41" w14:textId="6ECA4221" w:rsidR="003249BB" w:rsidRDefault="00C85557" w:rsidP="00F06A59">
            <w:pPr>
              <w:suppressLineNumbers/>
              <w:suppressAutoHyphens/>
              <w:spacing w:before="60" w:after="60"/>
              <w:jc w:val="center"/>
            </w:pPr>
            <w:hyperlink r:id="rId250" w:history="1">
              <w:r>
                <w:rPr>
                  <w:rStyle w:val="Hyperlink"/>
                </w:rPr>
                <w:t>4100</w:t>
              </w:r>
            </w:hyperlink>
          </w:p>
        </w:tc>
        <w:tc>
          <w:tcPr>
            <w:tcW w:w="3251" w:type="dxa"/>
            <w:tcBorders>
              <w:left w:val="single" w:sz="12" w:space="0" w:color="auto"/>
              <w:bottom w:val="single" w:sz="4" w:space="0" w:color="auto"/>
              <w:right w:val="single" w:sz="12" w:space="0" w:color="auto"/>
            </w:tcBorders>
            <w:shd w:val="clear" w:color="auto" w:fill="FFFF00"/>
          </w:tcPr>
          <w:p w14:paraId="4ED20E33" w14:textId="33BC614D" w:rsidR="003249BB" w:rsidRDefault="003249BB" w:rsidP="00F06A59">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shd w:val="clear" w:color="auto" w:fill="FFFF00"/>
          </w:tcPr>
          <w:p w14:paraId="6B779078" w14:textId="5CED8C21"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4EE328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964E49A" w14:textId="77777777" w:rsidR="006D38F7" w:rsidRPr="00C327A4" w:rsidRDefault="006D38F7" w:rsidP="006D38F7">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2115EE84" w14:textId="3EA2B56C" w:rsidR="003249BB" w:rsidRDefault="006D38F7" w:rsidP="006D38F7">
            <w:pPr>
              <w:rPr>
                <w:rFonts w:ascii="Arial" w:hAnsi="Arial" w:cs="Arial"/>
                <w:sz w:val="18"/>
              </w:rPr>
            </w:pPr>
            <w:r w:rsidRPr="00C327A4">
              <w:rPr>
                <w:rFonts w:ascii="Arial" w:hAnsi="Arial" w:cs="Arial"/>
                <w:color w:val="0070C0"/>
                <w:sz w:val="18"/>
                <w:lang w:val="en-GB"/>
              </w:rPr>
              <w:t>TS29508_Nsmf_EventExposure.yaml</w:t>
            </w:r>
          </w:p>
        </w:tc>
      </w:tr>
      <w:tr w:rsidR="003249BB" w:rsidRPr="002F2600" w14:paraId="6E8CF708" w14:textId="77777777" w:rsidTr="00EA54F1">
        <w:tc>
          <w:tcPr>
            <w:tcW w:w="975" w:type="dxa"/>
            <w:tcBorders>
              <w:left w:val="single" w:sz="12" w:space="0" w:color="auto"/>
              <w:right w:val="single" w:sz="12" w:space="0" w:color="auto"/>
            </w:tcBorders>
          </w:tcPr>
          <w:p w14:paraId="0FE45AC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82348" w14:textId="025FBB44" w:rsidR="003249BB" w:rsidRDefault="00C85557" w:rsidP="00F06A59">
            <w:pPr>
              <w:suppressLineNumbers/>
              <w:suppressAutoHyphens/>
              <w:spacing w:before="60" w:after="60"/>
              <w:jc w:val="center"/>
            </w:pPr>
            <w:hyperlink r:id="rId251" w:history="1">
              <w:r>
                <w:rPr>
                  <w:rStyle w:val="Hyperlink"/>
                </w:rPr>
                <w:t>4101</w:t>
              </w:r>
            </w:hyperlink>
          </w:p>
        </w:tc>
        <w:tc>
          <w:tcPr>
            <w:tcW w:w="3251" w:type="dxa"/>
            <w:tcBorders>
              <w:left w:val="single" w:sz="12" w:space="0" w:color="auto"/>
              <w:bottom w:val="single" w:sz="4" w:space="0" w:color="auto"/>
              <w:right w:val="single" w:sz="12" w:space="0" w:color="auto"/>
            </w:tcBorders>
            <w:shd w:val="clear" w:color="auto" w:fill="FFFF00"/>
          </w:tcPr>
          <w:p w14:paraId="632E833B" w14:textId="2E4B2E2B" w:rsidR="003249BB" w:rsidRDefault="003249BB"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0A6D54DD" w14:textId="1536F0E7"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F5D616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6D7777" w14:textId="77C49A1E" w:rsidR="003249BB" w:rsidRDefault="003249BB" w:rsidP="00F06A59">
            <w:pPr>
              <w:rPr>
                <w:rFonts w:ascii="Arial" w:hAnsi="Arial" w:cs="Arial"/>
                <w:sz w:val="18"/>
              </w:rPr>
            </w:pPr>
            <w:r>
              <w:rPr>
                <w:rFonts w:ascii="Arial" w:hAnsi="Arial" w:cs="Arial"/>
                <w:sz w:val="18"/>
              </w:rPr>
              <w:t>Revision of C3-253087</w:t>
            </w:r>
          </w:p>
        </w:tc>
      </w:tr>
      <w:tr w:rsidR="003249BB" w:rsidRPr="002F2600" w14:paraId="3C334B58" w14:textId="77777777" w:rsidTr="00EA54F1">
        <w:tc>
          <w:tcPr>
            <w:tcW w:w="975" w:type="dxa"/>
            <w:tcBorders>
              <w:left w:val="single" w:sz="12" w:space="0" w:color="auto"/>
              <w:right w:val="single" w:sz="12" w:space="0" w:color="auto"/>
            </w:tcBorders>
          </w:tcPr>
          <w:p w14:paraId="2CAD761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8A083C" w14:textId="5FCFF20E" w:rsidR="003249BB" w:rsidRDefault="00C85557" w:rsidP="00F06A59">
            <w:pPr>
              <w:suppressLineNumbers/>
              <w:suppressAutoHyphens/>
              <w:spacing w:before="60" w:after="60"/>
              <w:jc w:val="center"/>
            </w:pPr>
            <w:hyperlink r:id="rId252" w:history="1">
              <w:r>
                <w:rPr>
                  <w:rStyle w:val="Hyperlink"/>
                </w:rPr>
                <w:t>4102</w:t>
              </w:r>
            </w:hyperlink>
          </w:p>
        </w:tc>
        <w:tc>
          <w:tcPr>
            <w:tcW w:w="3251" w:type="dxa"/>
            <w:tcBorders>
              <w:left w:val="single" w:sz="12" w:space="0" w:color="auto"/>
              <w:bottom w:val="single" w:sz="4" w:space="0" w:color="auto"/>
              <w:right w:val="single" w:sz="12" w:space="0" w:color="auto"/>
            </w:tcBorders>
            <w:shd w:val="clear" w:color="auto" w:fill="FFFF00"/>
          </w:tcPr>
          <w:p w14:paraId="6B6AB3CB" w14:textId="6520E6F6" w:rsidR="003249BB" w:rsidRDefault="003249BB" w:rsidP="00F06A59">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shd w:val="clear" w:color="auto" w:fill="FFFF00"/>
          </w:tcPr>
          <w:p w14:paraId="77807651" w14:textId="3A49504C"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1648002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339D1D2" w14:textId="77777777" w:rsidR="003249BB" w:rsidRDefault="003249BB" w:rsidP="00F06A59">
            <w:pPr>
              <w:rPr>
                <w:rFonts w:ascii="Arial" w:hAnsi="Arial" w:cs="Arial"/>
                <w:sz w:val="18"/>
              </w:rPr>
            </w:pPr>
          </w:p>
        </w:tc>
      </w:tr>
      <w:tr w:rsidR="003249BB" w:rsidRPr="002F2600" w14:paraId="6CC2A225" w14:textId="77777777" w:rsidTr="00EA54F1">
        <w:tc>
          <w:tcPr>
            <w:tcW w:w="975" w:type="dxa"/>
            <w:tcBorders>
              <w:left w:val="single" w:sz="12" w:space="0" w:color="auto"/>
              <w:right w:val="single" w:sz="12" w:space="0" w:color="auto"/>
            </w:tcBorders>
          </w:tcPr>
          <w:p w14:paraId="78A8BCB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C5C37CE"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5C1C2" w14:textId="022320A7" w:rsidR="003249BB" w:rsidRDefault="00C85557" w:rsidP="00F06A59">
            <w:pPr>
              <w:suppressLineNumbers/>
              <w:suppressAutoHyphens/>
              <w:spacing w:before="60" w:after="60"/>
              <w:jc w:val="center"/>
            </w:pPr>
            <w:hyperlink r:id="rId253" w:history="1">
              <w:r>
                <w:rPr>
                  <w:rStyle w:val="Hyperlink"/>
                </w:rPr>
                <w:t>4103</w:t>
              </w:r>
            </w:hyperlink>
          </w:p>
        </w:tc>
        <w:tc>
          <w:tcPr>
            <w:tcW w:w="3251" w:type="dxa"/>
            <w:tcBorders>
              <w:left w:val="single" w:sz="12" w:space="0" w:color="auto"/>
              <w:bottom w:val="single" w:sz="4" w:space="0" w:color="auto"/>
              <w:right w:val="single" w:sz="12" w:space="0" w:color="auto"/>
            </w:tcBorders>
            <w:shd w:val="clear" w:color="auto" w:fill="FFFF00"/>
          </w:tcPr>
          <w:p w14:paraId="3B772D48" w14:textId="24684E47" w:rsidR="003249BB" w:rsidRDefault="003249BB" w:rsidP="00F06A59">
            <w:pPr>
              <w:pStyle w:val="TAL"/>
              <w:rPr>
                <w:sz w:val="20"/>
              </w:rPr>
            </w:pPr>
            <w:r>
              <w:rPr>
                <w:sz w:val="20"/>
              </w:rPr>
              <w:t>CR 0199 29.561 Rel-19 Nonce counter handling in MRI packet transform</w:t>
            </w:r>
          </w:p>
        </w:tc>
        <w:tc>
          <w:tcPr>
            <w:tcW w:w="1401" w:type="dxa"/>
            <w:tcBorders>
              <w:left w:val="single" w:sz="12" w:space="0" w:color="auto"/>
              <w:bottom w:val="single" w:sz="4" w:space="0" w:color="auto"/>
              <w:right w:val="single" w:sz="12" w:space="0" w:color="auto"/>
            </w:tcBorders>
            <w:shd w:val="clear" w:color="auto" w:fill="FFFF00"/>
          </w:tcPr>
          <w:p w14:paraId="6610FC18" w14:textId="508FCB2B" w:rsidR="003249BB" w:rsidRDefault="003249BB" w:rsidP="00F06A59">
            <w:pPr>
              <w:pStyle w:val="TAL"/>
              <w:rPr>
                <w:sz w:val="20"/>
              </w:rPr>
            </w:pPr>
            <w:r>
              <w:rPr>
                <w:sz w:val="20"/>
              </w:rPr>
              <w:t>Nokia, Lenovo?</w:t>
            </w:r>
          </w:p>
        </w:tc>
        <w:tc>
          <w:tcPr>
            <w:tcW w:w="1062" w:type="dxa"/>
            <w:tcBorders>
              <w:left w:val="single" w:sz="12" w:space="0" w:color="auto"/>
              <w:right w:val="single" w:sz="12" w:space="0" w:color="auto"/>
            </w:tcBorders>
          </w:tcPr>
          <w:p w14:paraId="34A415D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5E77D67" w14:textId="77777777" w:rsidR="003249BB" w:rsidRDefault="003249BB" w:rsidP="00F06A59">
            <w:pPr>
              <w:rPr>
                <w:rFonts w:ascii="Arial" w:hAnsi="Arial" w:cs="Arial"/>
                <w:sz w:val="18"/>
              </w:rPr>
            </w:pPr>
          </w:p>
        </w:tc>
      </w:tr>
      <w:tr w:rsidR="003249BB" w:rsidRPr="002F2600" w14:paraId="043C35E0" w14:textId="77777777" w:rsidTr="00EA54F1">
        <w:tc>
          <w:tcPr>
            <w:tcW w:w="975" w:type="dxa"/>
            <w:tcBorders>
              <w:left w:val="single" w:sz="12" w:space="0" w:color="auto"/>
              <w:right w:val="single" w:sz="12" w:space="0" w:color="auto"/>
            </w:tcBorders>
          </w:tcPr>
          <w:p w14:paraId="672C7DB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2C9E51" w14:textId="279939AD" w:rsidR="003249BB" w:rsidRDefault="00C85557" w:rsidP="00F06A59">
            <w:pPr>
              <w:suppressLineNumbers/>
              <w:suppressAutoHyphens/>
              <w:spacing w:before="60" w:after="60"/>
              <w:jc w:val="center"/>
            </w:pPr>
            <w:hyperlink r:id="rId254" w:history="1">
              <w:r>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11C28835" w14:textId="2858A671" w:rsidR="003249BB" w:rsidRDefault="003249BB" w:rsidP="00F06A59">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shd w:val="clear" w:color="auto" w:fill="FFFF00"/>
          </w:tcPr>
          <w:p w14:paraId="6EF0199D" w14:textId="6BF5FFCF"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C139D5D"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6788C00A" w14:textId="77777777" w:rsidR="003249BB" w:rsidRDefault="003249BB" w:rsidP="00F06A59">
            <w:pPr>
              <w:rPr>
                <w:rFonts w:ascii="Arial" w:hAnsi="Arial" w:cs="Arial"/>
                <w:sz w:val="18"/>
              </w:rPr>
            </w:pPr>
          </w:p>
        </w:tc>
      </w:tr>
      <w:tr w:rsidR="003249BB" w:rsidRPr="002F2600" w14:paraId="429D9A37" w14:textId="77777777" w:rsidTr="00EA54F1">
        <w:tc>
          <w:tcPr>
            <w:tcW w:w="975" w:type="dxa"/>
            <w:tcBorders>
              <w:left w:val="single" w:sz="12" w:space="0" w:color="auto"/>
              <w:right w:val="single" w:sz="12" w:space="0" w:color="auto"/>
            </w:tcBorders>
          </w:tcPr>
          <w:p w14:paraId="2EC8906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FD00E" w14:textId="07411B1C" w:rsidR="003249BB" w:rsidRDefault="00C85557" w:rsidP="00F06A59">
            <w:pPr>
              <w:suppressLineNumbers/>
              <w:suppressAutoHyphens/>
              <w:spacing w:before="60" w:after="60"/>
              <w:jc w:val="center"/>
            </w:pPr>
            <w:hyperlink r:id="rId255" w:history="1">
              <w:r>
                <w:rPr>
                  <w:rStyle w:val="Hyperlink"/>
                </w:rPr>
                <w:t>4105</w:t>
              </w:r>
            </w:hyperlink>
          </w:p>
        </w:tc>
        <w:tc>
          <w:tcPr>
            <w:tcW w:w="3251" w:type="dxa"/>
            <w:tcBorders>
              <w:left w:val="single" w:sz="12" w:space="0" w:color="auto"/>
              <w:bottom w:val="single" w:sz="4" w:space="0" w:color="auto"/>
              <w:right w:val="single" w:sz="12" w:space="0" w:color="auto"/>
            </w:tcBorders>
            <w:shd w:val="clear" w:color="auto" w:fill="FFFF00"/>
          </w:tcPr>
          <w:p w14:paraId="4BFD9189" w14:textId="222B2967" w:rsidR="003249BB" w:rsidRDefault="003249BB" w:rsidP="00F06A59">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shd w:val="clear" w:color="auto" w:fill="FFFF00"/>
          </w:tcPr>
          <w:p w14:paraId="59C5168D" w14:textId="6CE0160E" w:rsidR="003249BB"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78FEFAA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FC194C3"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7545B6" w:rsidRPr="00202FDF" w:rsidRDefault="007545B6" w:rsidP="007545B6">
            <w:pPr>
              <w:rPr>
                <w:rFonts w:ascii="Arial" w:hAnsi="Arial" w:cs="Arial"/>
                <w:color w:val="0070C0"/>
                <w:sz w:val="18"/>
                <w:lang w:val="en-GB"/>
              </w:rPr>
            </w:pPr>
          </w:p>
          <w:p w14:paraId="2C31B056"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7545B6" w:rsidRPr="00202FDF" w:rsidRDefault="007545B6" w:rsidP="007545B6">
            <w:pPr>
              <w:rPr>
                <w:rFonts w:ascii="Arial" w:hAnsi="Arial" w:cs="Arial"/>
                <w:color w:val="0070C0"/>
                <w:sz w:val="18"/>
                <w:lang w:val="en-GB"/>
              </w:rPr>
            </w:pPr>
            <w:r w:rsidRPr="00202FDF">
              <w:rPr>
                <w:rFonts w:ascii="Arial" w:hAnsi="Arial" w:cs="Arial"/>
                <w:color w:val="0070C0"/>
                <w:sz w:val="18"/>
                <w:lang w:val="en-GB"/>
              </w:rPr>
              <w:t>TS29122_AsSessionWithQoS.yaml</w:t>
            </w:r>
          </w:p>
          <w:p w14:paraId="68E209C4" w14:textId="77777777" w:rsidR="003249BB" w:rsidRPr="007545B6" w:rsidRDefault="003249BB" w:rsidP="00F06A59">
            <w:pPr>
              <w:rPr>
                <w:rFonts w:ascii="Arial" w:hAnsi="Arial" w:cs="Arial"/>
                <w:sz w:val="18"/>
                <w:lang w:val="en-GB"/>
              </w:rPr>
            </w:pPr>
          </w:p>
        </w:tc>
      </w:tr>
      <w:tr w:rsidR="003249BB" w:rsidRPr="002F2600" w14:paraId="50BB9408" w14:textId="77777777" w:rsidTr="00EA54F1">
        <w:tc>
          <w:tcPr>
            <w:tcW w:w="975" w:type="dxa"/>
            <w:tcBorders>
              <w:left w:val="single" w:sz="12" w:space="0" w:color="auto"/>
              <w:right w:val="single" w:sz="12" w:space="0" w:color="auto"/>
            </w:tcBorders>
          </w:tcPr>
          <w:p w14:paraId="76F76E5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D51C9E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AFD15" w14:textId="581845F3" w:rsidR="003249BB" w:rsidRDefault="00C85557" w:rsidP="00F06A59">
            <w:pPr>
              <w:suppressLineNumbers/>
              <w:suppressAutoHyphens/>
              <w:spacing w:before="60" w:after="60"/>
              <w:jc w:val="center"/>
            </w:pPr>
            <w:hyperlink r:id="rId256" w:history="1">
              <w:r>
                <w:rPr>
                  <w:rStyle w:val="Hyperlink"/>
                </w:rPr>
                <w:t>4194</w:t>
              </w:r>
            </w:hyperlink>
          </w:p>
        </w:tc>
        <w:tc>
          <w:tcPr>
            <w:tcW w:w="3251" w:type="dxa"/>
            <w:tcBorders>
              <w:left w:val="single" w:sz="12" w:space="0" w:color="auto"/>
              <w:bottom w:val="single" w:sz="4" w:space="0" w:color="auto"/>
              <w:right w:val="single" w:sz="12" w:space="0" w:color="auto"/>
            </w:tcBorders>
            <w:shd w:val="clear" w:color="auto" w:fill="FFFF00"/>
          </w:tcPr>
          <w:p w14:paraId="418BCC85" w14:textId="507A425A" w:rsidR="003249BB" w:rsidRDefault="003249BB" w:rsidP="00F06A59">
            <w:pPr>
              <w:pStyle w:val="TAL"/>
              <w:rPr>
                <w:sz w:val="20"/>
              </w:rPr>
            </w:pPr>
            <w:r>
              <w:rPr>
                <w:sz w:val="20"/>
              </w:rPr>
              <w:t>CR 0975 29.122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B31E581" w14:textId="7D5052EE"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343E61E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83DAA50" w14:textId="77777777" w:rsidR="003249BB" w:rsidRDefault="003249BB" w:rsidP="00F06A59">
            <w:pPr>
              <w:rPr>
                <w:rFonts w:ascii="Arial" w:hAnsi="Arial" w:cs="Arial"/>
                <w:sz w:val="18"/>
              </w:rPr>
            </w:pPr>
          </w:p>
        </w:tc>
      </w:tr>
      <w:tr w:rsidR="003249BB" w:rsidRPr="002F2600" w14:paraId="22FD1537" w14:textId="77777777" w:rsidTr="00EA54F1">
        <w:tc>
          <w:tcPr>
            <w:tcW w:w="975" w:type="dxa"/>
            <w:tcBorders>
              <w:left w:val="single" w:sz="12" w:space="0" w:color="auto"/>
              <w:right w:val="single" w:sz="12" w:space="0" w:color="auto"/>
            </w:tcBorders>
          </w:tcPr>
          <w:p w14:paraId="19EB1C4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BA9528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F9A06" w14:textId="0069EB19" w:rsidR="003249BB" w:rsidRDefault="00C85557" w:rsidP="00F06A59">
            <w:pPr>
              <w:suppressLineNumbers/>
              <w:suppressAutoHyphens/>
              <w:spacing w:before="60" w:after="60"/>
              <w:jc w:val="center"/>
            </w:pPr>
            <w:hyperlink r:id="rId257" w:history="1">
              <w:r>
                <w:rPr>
                  <w:rStyle w:val="Hyperlink"/>
                </w:rPr>
                <w:t>4195</w:t>
              </w:r>
            </w:hyperlink>
          </w:p>
        </w:tc>
        <w:tc>
          <w:tcPr>
            <w:tcW w:w="3251" w:type="dxa"/>
            <w:tcBorders>
              <w:left w:val="single" w:sz="12" w:space="0" w:color="auto"/>
              <w:bottom w:val="single" w:sz="4" w:space="0" w:color="auto"/>
              <w:right w:val="single" w:sz="12" w:space="0" w:color="auto"/>
            </w:tcBorders>
            <w:shd w:val="clear" w:color="auto" w:fill="FFFF00"/>
          </w:tcPr>
          <w:p w14:paraId="0C54ACA1" w14:textId="0B7F6F9E" w:rsidR="003249BB" w:rsidRDefault="003249BB" w:rsidP="00F06A59">
            <w:pPr>
              <w:pStyle w:val="TAL"/>
              <w:rPr>
                <w:sz w:val="20"/>
              </w:rPr>
            </w:pPr>
            <w:r>
              <w:rPr>
                <w:sz w:val="20"/>
              </w:rPr>
              <w:t>CR 1728 29.522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76F44CD" w14:textId="32E9B05B"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72AF3BA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7910F19" w14:textId="77777777" w:rsidR="003249BB" w:rsidRDefault="003249BB" w:rsidP="00F06A59">
            <w:pPr>
              <w:rPr>
                <w:rFonts w:ascii="Arial" w:hAnsi="Arial" w:cs="Arial"/>
                <w:sz w:val="18"/>
              </w:rPr>
            </w:pPr>
          </w:p>
        </w:tc>
      </w:tr>
      <w:tr w:rsidR="003249BB" w:rsidRPr="002F2600" w14:paraId="2A96BE74" w14:textId="77777777" w:rsidTr="00EA54F1">
        <w:tc>
          <w:tcPr>
            <w:tcW w:w="975" w:type="dxa"/>
            <w:tcBorders>
              <w:left w:val="single" w:sz="12" w:space="0" w:color="auto"/>
              <w:right w:val="single" w:sz="12" w:space="0" w:color="auto"/>
            </w:tcBorders>
          </w:tcPr>
          <w:p w14:paraId="40E4FD90"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BE058CD"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B81FE" w14:textId="21F0D3CB" w:rsidR="003249BB" w:rsidRDefault="00C85557" w:rsidP="00F06A59">
            <w:pPr>
              <w:suppressLineNumbers/>
              <w:suppressAutoHyphens/>
              <w:spacing w:before="60" w:after="60"/>
              <w:jc w:val="center"/>
            </w:pPr>
            <w:hyperlink r:id="rId258" w:history="1">
              <w:r>
                <w:rPr>
                  <w:rStyle w:val="Hyperlink"/>
                </w:rPr>
                <w:t>4196</w:t>
              </w:r>
            </w:hyperlink>
          </w:p>
        </w:tc>
        <w:tc>
          <w:tcPr>
            <w:tcW w:w="3251" w:type="dxa"/>
            <w:tcBorders>
              <w:left w:val="single" w:sz="12" w:space="0" w:color="auto"/>
              <w:bottom w:val="single" w:sz="4" w:space="0" w:color="auto"/>
              <w:right w:val="single" w:sz="12" w:space="0" w:color="auto"/>
            </w:tcBorders>
            <w:shd w:val="clear" w:color="auto" w:fill="FFFF00"/>
          </w:tcPr>
          <w:p w14:paraId="2C76DF17" w14:textId="6D353B80" w:rsidR="003249BB" w:rsidRDefault="003249BB" w:rsidP="00F06A59">
            <w:pPr>
              <w:pStyle w:val="TAL"/>
              <w:rPr>
                <w:sz w:val="20"/>
              </w:rPr>
            </w:pPr>
            <w:r>
              <w:rPr>
                <w:sz w:val="20"/>
              </w:rPr>
              <w:t>CR 1419 29.512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67594BD2" w14:textId="2E389D41"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67BEA8A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859080E" w14:textId="77777777" w:rsidR="003249BB" w:rsidRDefault="003249BB" w:rsidP="00F06A59">
            <w:pPr>
              <w:rPr>
                <w:rFonts w:ascii="Arial" w:hAnsi="Arial" w:cs="Arial"/>
                <w:sz w:val="18"/>
              </w:rPr>
            </w:pPr>
          </w:p>
        </w:tc>
      </w:tr>
      <w:tr w:rsidR="003249BB" w:rsidRPr="002F2600" w14:paraId="57CA037E" w14:textId="77777777" w:rsidTr="00EA54F1">
        <w:tc>
          <w:tcPr>
            <w:tcW w:w="975" w:type="dxa"/>
            <w:tcBorders>
              <w:left w:val="single" w:sz="12" w:space="0" w:color="auto"/>
              <w:right w:val="single" w:sz="12" w:space="0" w:color="auto"/>
            </w:tcBorders>
          </w:tcPr>
          <w:p w14:paraId="0B75669A"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1EDEA7A"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91D92" w14:textId="421D633B" w:rsidR="003249BB" w:rsidRDefault="00C85557" w:rsidP="00F06A59">
            <w:pPr>
              <w:suppressLineNumbers/>
              <w:suppressAutoHyphens/>
              <w:spacing w:before="60" w:after="60"/>
              <w:jc w:val="center"/>
            </w:pPr>
            <w:hyperlink r:id="rId259" w:history="1">
              <w:r>
                <w:rPr>
                  <w:rStyle w:val="Hyperlink"/>
                </w:rPr>
                <w:t>4197</w:t>
              </w:r>
            </w:hyperlink>
          </w:p>
        </w:tc>
        <w:tc>
          <w:tcPr>
            <w:tcW w:w="3251" w:type="dxa"/>
            <w:tcBorders>
              <w:left w:val="single" w:sz="12" w:space="0" w:color="auto"/>
              <w:bottom w:val="single" w:sz="4" w:space="0" w:color="auto"/>
              <w:right w:val="single" w:sz="12" w:space="0" w:color="auto"/>
            </w:tcBorders>
            <w:shd w:val="clear" w:color="auto" w:fill="FFFF00"/>
          </w:tcPr>
          <w:p w14:paraId="030015F3" w14:textId="79B988C8" w:rsidR="003249BB" w:rsidRDefault="003249BB" w:rsidP="00F06A59">
            <w:pPr>
              <w:pStyle w:val="TAL"/>
              <w:rPr>
                <w:sz w:val="20"/>
              </w:rPr>
            </w:pPr>
            <w:r>
              <w:rPr>
                <w:sz w:val="20"/>
              </w:rPr>
              <w:t>CR 0800 29.514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3556CFB0" w14:textId="5DC1625B"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5E6A668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ED61B4" w14:textId="77777777" w:rsidR="003249BB" w:rsidRDefault="003249BB" w:rsidP="00F06A59">
            <w:pPr>
              <w:rPr>
                <w:rFonts w:ascii="Arial" w:hAnsi="Arial" w:cs="Arial"/>
                <w:sz w:val="18"/>
              </w:rPr>
            </w:pPr>
          </w:p>
        </w:tc>
      </w:tr>
      <w:tr w:rsidR="003249BB" w:rsidRPr="002F2600" w14:paraId="2E9292A7" w14:textId="77777777" w:rsidTr="00EA54F1">
        <w:tc>
          <w:tcPr>
            <w:tcW w:w="975" w:type="dxa"/>
            <w:tcBorders>
              <w:left w:val="single" w:sz="12" w:space="0" w:color="auto"/>
              <w:right w:val="single" w:sz="12" w:space="0" w:color="auto"/>
            </w:tcBorders>
          </w:tcPr>
          <w:p w14:paraId="112FEFBE"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A038F" w14:textId="2DB07082" w:rsidR="003249BB" w:rsidRDefault="00C85557" w:rsidP="00F06A59">
            <w:pPr>
              <w:suppressLineNumbers/>
              <w:suppressAutoHyphens/>
              <w:spacing w:before="60" w:after="60"/>
              <w:jc w:val="center"/>
            </w:pPr>
            <w:hyperlink r:id="rId260" w:history="1">
              <w:r>
                <w:rPr>
                  <w:rStyle w:val="Hyperlink"/>
                </w:rPr>
                <w:t>4198</w:t>
              </w:r>
            </w:hyperlink>
          </w:p>
        </w:tc>
        <w:tc>
          <w:tcPr>
            <w:tcW w:w="3251" w:type="dxa"/>
            <w:tcBorders>
              <w:left w:val="single" w:sz="12" w:space="0" w:color="auto"/>
              <w:bottom w:val="single" w:sz="4" w:space="0" w:color="auto"/>
              <w:right w:val="single" w:sz="12" w:space="0" w:color="auto"/>
            </w:tcBorders>
            <w:shd w:val="clear" w:color="auto" w:fill="FFFF00"/>
          </w:tcPr>
          <w:p w14:paraId="3D576AC7" w14:textId="4A4C628E" w:rsidR="003249BB" w:rsidRDefault="003249BB" w:rsidP="00F06A59">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5DA8285C" w14:textId="6F6DC790"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172149F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727339" w14:textId="77777777" w:rsidR="000430A1" w:rsidRPr="00A05878" w:rsidRDefault="000430A1" w:rsidP="000430A1">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732005FC" w14:textId="53BB301E" w:rsidR="003249BB" w:rsidRDefault="000430A1" w:rsidP="000430A1">
            <w:pPr>
              <w:rPr>
                <w:rFonts w:ascii="Arial" w:hAnsi="Arial" w:cs="Arial"/>
                <w:sz w:val="18"/>
              </w:rPr>
            </w:pPr>
            <w:r w:rsidRPr="00A05878">
              <w:rPr>
                <w:rFonts w:ascii="Arial" w:hAnsi="Arial" w:cs="Arial"/>
                <w:color w:val="0070C0"/>
                <w:sz w:val="18"/>
                <w:lang w:val="en-GB"/>
              </w:rPr>
              <w:t>TS29122_AsSessionWithQoS.yaml</w:t>
            </w:r>
          </w:p>
        </w:tc>
      </w:tr>
      <w:tr w:rsidR="003249BB" w:rsidRPr="002F2600" w14:paraId="6521D35C" w14:textId="77777777" w:rsidTr="00EA54F1">
        <w:tc>
          <w:tcPr>
            <w:tcW w:w="975" w:type="dxa"/>
            <w:tcBorders>
              <w:left w:val="single" w:sz="12" w:space="0" w:color="auto"/>
              <w:right w:val="single" w:sz="12" w:space="0" w:color="auto"/>
            </w:tcBorders>
          </w:tcPr>
          <w:p w14:paraId="622C576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22CD6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2FF731" w14:textId="4B9AB706" w:rsidR="003249BB" w:rsidRDefault="00C85557" w:rsidP="00F06A59">
            <w:pPr>
              <w:suppressLineNumbers/>
              <w:suppressAutoHyphens/>
              <w:spacing w:before="60" w:after="60"/>
              <w:jc w:val="center"/>
            </w:pPr>
            <w:hyperlink r:id="rId261" w:history="1">
              <w:r>
                <w:rPr>
                  <w:rStyle w:val="Hyperlink"/>
                </w:rPr>
                <w:t>4199</w:t>
              </w:r>
            </w:hyperlink>
          </w:p>
        </w:tc>
        <w:tc>
          <w:tcPr>
            <w:tcW w:w="3251" w:type="dxa"/>
            <w:tcBorders>
              <w:left w:val="single" w:sz="12" w:space="0" w:color="auto"/>
              <w:bottom w:val="single" w:sz="4" w:space="0" w:color="auto"/>
              <w:right w:val="single" w:sz="12" w:space="0" w:color="auto"/>
            </w:tcBorders>
            <w:shd w:val="clear" w:color="auto" w:fill="FFFF00"/>
          </w:tcPr>
          <w:p w14:paraId="3F2ABA70" w14:textId="382E7CC7" w:rsidR="003249BB" w:rsidRDefault="003249BB" w:rsidP="00F06A59">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653F37E5" w14:textId="6A75A061"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45504AE5"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45612F3" w14:textId="77777777" w:rsidR="003249BB" w:rsidRDefault="003249BB" w:rsidP="00F06A59">
            <w:pPr>
              <w:rPr>
                <w:rFonts w:ascii="Arial" w:hAnsi="Arial" w:cs="Arial"/>
                <w:sz w:val="18"/>
              </w:rPr>
            </w:pPr>
          </w:p>
        </w:tc>
      </w:tr>
      <w:tr w:rsidR="00DD4AD9" w:rsidRPr="002F2600" w14:paraId="3D94A8D0" w14:textId="77777777" w:rsidTr="00EA54F1">
        <w:tc>
          <w:tcPr>
            <w:tcW w:w="975" w:type="dxa"/>
            <w:tcBorders>
              <w:left w:val="single" w:sz="12" w:space="0" w:color="auto"/>
              <w:right w:val="single" w:sz="12" w:space="0" w:color="auto"/>
            </w:tcBorders>
          </w:tcPr>
          <w:p w14:paraId="1A8034CB" w14:textId="77777777" w:rsidR="00DD4AD9" w:rsidRDefault="00DD4AD9" w:rsidP="00DD4AD9">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DD4AD9" w:rsidRPr="00557319" w:rsidRDefault="00DD4AD9" w:rsidP="00DD4A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667362" w14:textId="4D8411DA" w:rsidR="00DD4AD9" w:rsidRDefault="00DD4AD9" w:rsidP="00DD4AD9">
            <w:pPr>
              <w:suppressLineNumbers/>
              <w:suppressAutoHyphens/>
              <w:spacing w:before="60" w:after="60"/>
              <w:jc w:val="center"/>
            </w:pPr>
            <w:hyperlink r:id="rId262" w:history="1">
              <w:r>
                <w:rPr>
                  <w:rStyle w:val="Hyperlink"/>
                </w:rPr>
                <w:t>4200</w:t>
              </w:r>
            </w:hyperlink>
          </w:p>
        </w:tc>
        <w:tc>
          <w:tcPr>
            <w:tcW w:w="3251" w:type="dxa"/>
            <w:tcBorders>
              <w:left w:val="single" w:sz="12" w:space="0" w:color="auto"/>
              <w:bottom w:val="single" w:sz="4" w:space="0" w:color="auto"/>
              <w:right w:val="single" w:sz="12" w:space="0" w:color="auto"/>
            </w:tcBorders>
            <w:shd w:val="clear" w:color="auto" w:fill="FFFF00"/>
          </w:tcPr>
          <w:p w14:paraId="726529A0" w14:textId="73CBE345" w:rsidR="00DD4AD9" w:rsidRDefault="00DD4AD9" w:rsidP="00DD4AD9">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2DFAD3B7" w14:textId="6FDABF81" w:rsidR="00DD4AD9" w:rsidRDefault="00DD4AD9" w:rsidP="00DD4AD9">
            <w:pPr>
              <w:pStyle w:val="TAL"/>
              <w:rPr>
                <w:sz w:val="20"/>
              </w:rPr>
            </w:pPr>
            <w:r>
              <w:rPr>
                <w:sz w:val="20"/>
              </w:rPr>
              <w:t>ZTE</w:t>
            </w:r>
          </w:p>
        </w:tc>
        <w:tc>
          <w:tcPr>
            <w:tcW w:w="1062" w:type="dxa"/>
            <w:tcBorders>
              <w:left w:val="single" w:sz="12" w:space="0" w:color="auto"/>
              <w:right w:val="single" w:sz="12" w:space="0" w:color="auto"/>
            </w:tcBorders>
          </w:tcPr>
          <w:p w14:paraId="0A98DF3D" w14:textId="77777777" w:rsidR="00DD4AD9" w:rsidRPr="00750E57" w:rsidRDefault="00DD4AD9" w:rsidP="00DD4AD9">
            <w:pPr>
              <w:pStyle w:val="TAL"/>
              <w:rPr>
                <w:sz w:val="20"/>
              </w:rPr>
            </w:pPr>
          </w:p>
        </w:tc>
        <w:tc>
          <w:tcPr>
            <w:tcW w:w="4619" w:type="dxa"/>
            <w:tcBorders>
              <w:left w:val="single" w:sz="12" w:space="0" w:color="auto"/>
              <w:right w:val="single" w:sz="12" w:space="0" w:color="auto"/>
            </w:tcBorders>
          </w:tcPr>
          <w:p w14:paraId="32E47468" w14:textId="77777777" w:rsidR="00DD4AD9" w:rsidRPr="00DF1462" w:rsidRDefault="00DD4AD9" w:rsidP="00DD4AD9">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25B8CCC7" w14:textId="01527AAC" w:rsidR="00DD4AD9" w:rsidRDefault="00DD4AD9" w:rsidP="00DD4AD9">
            <w:pPr>
              <w:rPr>
                <w:rFonts w:ascii="Arial" w:hAnsi="Arial" w:cs="Arial"/>
                <w:sz w:val="18"/>
              </w:rPr>
            </w:pPr>
            <w:r w:rsidRPr="00DF1462">
              <w:rPr>
                <w:rFonts w:ascii="Arial" w:hAnsi="Arial" w:cs="Arial"/>
                <w:color w:val="0070C0"/>
                <w:sz w:val="18"/>
                <w:lang w:val="en-GB"/>
              </w:rPr>
              <w:t>TS29512_Npcf_SMPolicyControl.yaml</w:t>
            </w:r>
          </w:p>
        </w:tc>
      </w:tr>
      <w:tr w:rsidR="00DD4AD9" w:rsidRPr="002F2600" w14:paraId="43D3BA72" w14:textId="77777777" w:rsidTr="00EA54F1">
        <w:tc>
          <w:tcPr>
            <w:tcW w:w="975" w:type="dxa"/>
            <w:tcBorders>
              <w:left w:val="single" w:sz="12" w:space="0" w:color="auto"/>
              <w:right w:val="single" w:sz="12" w:space="0" w:color="auto"/>
            </w:tcBorders>
          </w:tcPr>
          <w:p w14:paraId="4764F9A6" w14:textId="77777777" w:rsidR="00DD4AD9" w:rsidRDefault="00DD4AD9" w:rsidP="00DD4AD9">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DD4AD9" w:rsidRPr="00557319" w:rsidRDefault="00DD4AD9" w:rsidP="00DD4A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664AC" w14:textId="7B80CB59" w:rsidR="00DD4AD9" w:rsidRDefault="00DD4AD9" w:rsidP="00DD4AD9">
            <w:pPr>
              <w:suppressLineNumbers/>
              <w:suppressAutoHyphens/>
              <w:spacing w:before="60" w:after="60"/>
              <w:jc w:val="center"/>
            </w:pPr>
            <w:hyperlink r:id="rId263" w:history="1">
              <w:r>
                <w:rPr>
                  <w:rStyle w:val="Hyperlink"/>
                </w:rPr>
                <w:t>4201</w:t>
              </w:r>
            </w:hyperlink>
          </w:p>
        </w:tc>
        <w:tc>
          <w:tcPr>
            <w:tcW w:w="3251" w:type="dxa"/>
            <w:tcBorders>
              <w:left w:val="single" w:sz="12" w:space="0" w:color="auto"/>
              <w:bottom w:val="single" w:sz="4" w:space="0" w:color="auto"/>
              <w:right w:val="single" w:sz="12" w:space="0" w:color="auto"/>
            </w:tcBorders>
            <w:shd w:val="clear" w:color="auto" w:fill="FFFF00"/>
          </w:tcPr>
          <w:p w14:paraId="20411D50" w14:textId="40890F0F" w:rsidR="00DD4AD9" w:rsidRDefault="00DD4AD9" w:rsidP="00DD4AD9">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7D0E3F3B" w14:textId="65138132" w:rsidR="00DD4AD9" w:rsidRDefault="00DD4AD9" w:rsidP="00DD4AD9">
            <w:pPr>
              <w:pStyle w:val="TAL"/>
              <w:rPr>
                <w:sz w:val="20"/>
              </w:rPr>
            </w:pPr>
            <w:r>
              <w:rPr>
                <w:sz w:val="20"/>
              </w:rPr>
              <w:t>ZTE</w:t>
            </w:r>
          </w:p>
        </w:tc>
        <w:tc>
          <w:tcPr>
            <w:tcW w:w="1062" w:type="dxa"/>
            <w:tcBorders>
              <w:left w:val="single" w:sz="12" w:space="0" w:color="auto"/>
              <w:right w:val="single" w:sz="12" w:space="0" w:color="auto"/>
            </w:tcBorders>
          </w:tcPr>
          <w:p w14:paraId="269CAAFA" w14:textId="77777777" w:rsidR="00DD4AD9" w:rsidRPr="00750E57" w:rsidRDefault="00DD4AD9" w:rsidP="00DD4AD9">
            <w:pPr>
              <w:pStyle w:val="TAL"/>
              <w:rPr>
                <w:sz w:val="20"/>
              </w:rPr>
            </w:pPr>
          </w:p>
        </w:tc>
        <w:tc>
          <w:tcPr>
            <w:tcW w:w="4619" w:type="dxa"/>
            <w:tcBorders>
              <w:left w:val="single" w:sz="12" w:space="0" w:color="auto"/>
              <w:right w:val="single" w:sz="12" w:space="0" w:color="auto"/>
            </w:tcBorders>
          </w:tcPr>
          <w:p w14:paraId="5438D780" w14:textId="77777777" w:rsidR="00DD4AD9" w:rsidRPr="00691FB4" w:rsidRDefault="00DD4AD9" w:rsidP="00DD4AD9">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DD4AD9" w:rsidRDefault="00DD4AD9" w:rsidP="00DD4AD9">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63580C10" w14:textId="62C02AEC" w:rsidR="009F0DA0" w:rsidRPr="009F0DA0" w:rsidRDefault="009F0DA0" w:rsidP="00DD4AD9">
            <w:pPr>
              <w:rPr>
                <w:rFonts w:ascii="Arial" w:hAnsi="Arial" w:cs="Arial"/>
                <w:color w:val="FF0000"/>
                <w:sz w:val="18"/>
              </w:rPr>
            </w:pPr>
            <w:r>
              <w:rPr>
                <w:rFonts w:ascii="Arial" w:hAnsi="Arial" w:cs="Arial"/>
                <w:color w:val="FF0000"/>
                <w:sz w:val="18"/>
                <w:lang w:val="en-GB"/>
              </w:rPr>
              <w:t xml:space="preserve">Correct </w:t>
            </w:r>
            <w:proofErr w:type="spellStart"/>
            <w:r>
              <w:rPr>
                <w:rFonts w:ascii="Arial" w:hAnsi="Arial" w:cs="Arial"/>
                <w:color w:val="FF0000"/>
                <w:sz w:val="18"/>
                <w:lang w:val="en-GB"/>
              </w:rPr>
              <w:t>tdoc</w:t>
            </w:r>
            <w:proofErr w:type="spellEnd"/>
            <w:r>
              <w:rPr>
                <w:rFonts w:ascii="Arial" w:hAnsi="Arial" w:cs="Arial"/>
                <w:color w:val="FF0000"/>
                <w:sz w:val="18"/>
                <w:lang w:val="en-GB"/>
              </w:rPr>
              <w:t xml:space="preserve"> number</w:t>
            </w:r>
          </w:p>
        </w:tc>
      </w:tr>
      <w:tr w:rsidR="003249BB" w:rsidRPr="002F2600" w14:paraId="5EA8FE7C" w14:textId="77777777" w:rsidTr="00EA54F1">
        <w:tc>
          <w:tcPr>
            <w:tcW w:w="975" w:type="dxa"/>
            <w:tcBorders>
              <w:left w:val="single" w:sz="12" w:space="0" w:color="auto"/>
              <w:right w:val="single" w:sz="12" w:space="0" w:color="auto"/>
            </w:tcBorders>
          </w:tcPr>
          <w:p w14:paraId="457A613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2EF6BB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04404B" w14:textId="05E0D5A4" w:rsidR="003249BB" w:rsidRDefault="00C85557" w:rsidP="00F06A59">
            <w:pPr>
              <w:suppressLineNumbers/>
              <w:suppressAutoHyphens/>
              <w:spacing w:before="60" w:after="60"/>
              <w:jc w:val="center"/>
            </w:pPr>
            <w:hyperlink r:id="rId264" w:history="1">
              <w:r>
                <w:rPr>
                  <w:rStyle w:val="Hyperlink"/>
                </w:rPr>
                <w:t>4259</w:t>
              </w:r>
            </w:hyperlink>
          </w:p>
        </w:tc>
        <w:tc>
          <w:tcPr>
            <w:tcW w:w="3251" w:type="dxa"/>
            <w:tcBorders>
              <w:left w:val="single" w:sz="12" w:space="0" w:color="auto"/>
              <w:bottom w:val="single" w:sz="4" w:space="0" w:color="auto"/>
              <w:right w:val="single" w:sz="12" w:space="0" w:color="auto"/>
            </w:tcBorders>
            <w:shd w:val="clear" w:color="auto" w:fill="FFFF00"/>
          </w:tcPr>
          <w:p w14:paraId="5C235DE8" w14:textId="3B7BD399" w:rsidR="003249BB" w:rsidRDefault="003249BB" w:rsidP="00F06A59">
            <w:pPr>
              <w:pStyle w:val="TAL"/>
              <w:rPr>
                <w:sz w:val="20"/>
              </w:rPr>
            </w:pPr>
            <w:r>
              <w:rPr>
                <w:sz w:val="20"/>
              </w:rPr>
              <w:t xml:space="preserve">CR 1425 29.512 Rel-19 Correction to the maximum number of </w:t>
            </w:r>
            <w:proofErr w:type="gramStart"/>
            <w:r>
              <w:rPr>
                <w:sz w:val="20"/>
              </w:rPr>
              <w:t>reference</w:t>
            </w:r>
            <w:proofErr w:type="gramEnd"/>
            <w:r>
              <w:rPr>
                <w:sz w:val="20"/>
              </w:rPr>
              <w:t xml:space="preserve"> to </w:t>
            </w:r>
            <w:proofErr w:type="spellStart"/>
            <w:r>
              <w:rPr>
                <w:sz w:val="20"/>
              </w:rPr>
              <w:t>QosMonitoringData</w:t>
            </w:r>
            <w:proofErr w:type="spellEnd"/>
          </w:p>
        </w:tc>
        <w:tc>
          <w:tcPr>
            <w:tcW w:w="1401" w:type="dxa"/>
            <w:tcBorders>
              <w:left w:val="single" w:sz="12" w:space="0" w:color="auto"/>
              <w:bottom w:val="single" w:sz="4" w:space="0" w:color="auto"/>
              <w:right w:val="single" w:sz="12" w:space="0" w:color="auto"/>
            </w:tcBorders>
            <w:shd w:val="clear" w:color="auto" w:fill="FFFF00"/>
          </w:tcPr>
          <w:p w14:paraId="53D663E6" w14:textId="18716D86"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62C3477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9A9DE9" w14:textId="77777777" w:rsidR="003249BB" w:rsidRDefault="003249BB" w:rsidP="00F06A59">
            <w:pPr>
              <w:rPr>
                <w:rFonts w:ascii="Arial" w:hAnsi="Arial" w:cs="Arial"/>
                <w:sz w:val="18"/>
              </w:rPr>
            </w:pPr>
          </w:p>
        </w:tc>
      </w:tr>
      <w:tr w:rsidR="003249BB" w:rsidRPr="002F2600" w14:paraId="3A83C29A" w14:textId="77777777" w:rsidTr="00EA54F1">
        <w:tc>
          <w:tcPr>
            <w:tcW w:w="975" w:type="dxa"/>
            <w:tcBorders>
              <w:left w:val="single" w:sz="12" w:space="0" w:color="auto"/>
              <w:right w:val="single" w:sz="12" w:space="0" w:color="auto"/>
            </w:tcBorders>
          </w:tcPr>
          <w:p w14:paraId="52D71A2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112556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436F3" w14:textId="4B3B7B87" w:rsidR="003249BB" w:rsidRDefault="00C85557" w:rsidP="00F06A59">
            <w:pPr>
              <w:suppressLineNumbers/>
              <w:suppressAutoHyphens/>
              <w:spacing w:before="60" w:after="60"/>
              <w:jc w:val="center"/>
            </w:pPr>
            <w:hyperlink r:id="rId265" w:history="1">
              <w:r>
                <w:rPr>
                  <w:rStyle w:val="Hyperlink"/>
                </w:rPr>
                <w:t>4348</w:t>
              </w:r>
            </w:hyperlink>
          </w:p>
        </w:tc>
        <w:tc>
          <w:tcPr>
            <w:tcW w:w="3251" w:type="dxa"/>
            <w:tcBorders>
              <w:left w:val="single" w:sz="12" w:space="0" w:color="auto"/>
              <w:bottom w:val="single" w:sz="4" w:space="0" w:color="auto"/>
              <w:right w:val="single" w:sz="12" w:space="0" w:color="auto"/>
            </w:tcBorders>
            <w:shd w:val="clear" w:color="auto" w:fill="FFFF00"/>
          </w:tcPr>
          <w:p w14:paraId="3A9CE7E3" w14:textId="43B14912" w:rsidR="003249BB" w:rsidRDefault="003249BB" w:rsidP="00F06A59">
            <w:pPr>
              <w:pStyle w:val="TAL"/>
              <w:rPr>
                <w:sz w:val="20"/>
              </w:rPr>
            </w:pPr>
            <w:r>
              <w:rPr>
                <w:sz w:val="20"/>
              </w:rPr>
              <w:t>CR 0202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3078C09D" w14:textId="034CFF1A"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2382160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09335CC" w14:textId="77777777" w:rsidR="003249BB" w:rsidRDefault="003249BB" w:rsidP="00F06A59">
            <w:pPr>
              <w:rPr>
                <w:rFonts w:ascii="Arial" w:hAnsi="Arial" w:cs="Arial"/>
                <w:sz w:val="18"/>
              </w:rPr>
            </w:pPr>
          </w:p>
        </w:tc>
      </w:tr>
      <w:tr w:rsidR="003249BB" w:rsidRPr="002F2600" w14:paraId="5D9B94FA" w14:textId="77777777" w:rsidTr="00EA54F1">
        <w:tc>
          <w:tcPr>
            <w:tcW w:w="975" w:type="dxa"/>
            <w:tcBorders>
              <w:left w:val="single" w:sz="12" w:space="0" w:color="auto"/>
              <w:right w:val="single" w:sz="12" w:space="0" w:color="auto"/>
            </w:tcBorders>
          </w:tcPr>
          <w:p w14:paraId="5A4329E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2DFE3" w14:textId="42916D4C" w:rsidR="003249BB" w:rsidRDefault="00C85557" w:rsidP="00F06A59">
            <w:pPr>
              <w:suppressLineNumbers/>
              <w:suppressAutoHyphens/>
              <w:spacing w:before="60" w:after="60"/>
              <w:jc w:val="center"/>
            </w:pPr>
            <w:hyperlink r:id="rId266" w:history="1">
              <w:r>
                <w:rPr>
                  <w:rStyle w:val="Hyperlink"/>
                </w:rPr>
                <w:t>4349</w:t>
              </w:r>
            </w:hyperlink>
          </w:p>
        </w:tc>
        <w:tc>
          <w:tcPr>
            <w:tcW w:w="3251" w:type="dxa"/>
            <w:tcBorders>
              <w:left w:val="single" w:sz="12" w:space="0" w:color="auto"/>
              <w:bottom w:val="single" w:sz="4" w:space="0" w:color="auto"/>
              <w:right w:val="single" w:sz="12" w:space="0" w:color="auto"/>
            </w:tcBorders>
            <w:shd w:val="clear" w:color="auto" w:fill="FFFF00"/>
          </w:tcPr>
          <w:p w14:paraId="18E3CECD" w14:textId="3C3CA31E" w:rsidR="003249BB" w:rsidRDefault="003249BB" w:rsidP="00F06A59">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76813EF3" w14:textId="7D4A9188" w:rsidR="003249BB"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758DE1F"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74E3032" w14:textId="77777777" w:rsidR="003249BB" w:rsidRDefault="003249BB" w:rsidP="00F06A59">
            <w:pPr>
              <w:rPr>
                <w:rFonts w:ascii="Arial" w:hAnsi="Arial" w:cs="Arial"/>
                <w:sz w:val="18"/>
              </w:rPr>
            </w:pPr>
          </w:p>
        </w:tc>
      </w:tr>
      <w:tr w:rsidR="00557319" w:rsidRPr="002F2600" w14:paraId="058066E9" w14:textId="77777777" w:rsidTr="00EA54F1">
        <w:tc>
          <w:tcPr>
            <w:tcW w:w="975" w:type="dxa"/>
            <w:tcBorders>
              <w:left w:val="single" w:sz="12" w:space="0" w:color="auto"/>
              <w:right w:val="single" w:sz="12" w:space="0" w:color="auto"/>
            </w:tcBorders>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73BDC3EA" w:rsidR="00557319" w:rsidRPr="00EC002F" w:rsidRDefault="00C85557" w:rsidP="00F06A59">
            <w:pPr>
              <w:suppressLineNumbers/>
              <w:suppressAutoHyphens/>
              <w:spacing w:before="60" w:after="60"/>
              <w:jc w:val="center"/>
            </w:pPr>
            <w:hyperlink r:id="rId267" w:history="1">
              <w:r>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2AF52E2D" w14:textId="500C2E1B" w:rsidR="00557319" w:rsidRPr="00750E57" w:rsidRDefault="003249BB" w:rsidP="00F06A59">
            <w:pPr>
              <w:pStyle w:val="TAL"/>
              <w:rPr>
                <w:sz w:val="20"/>
              </w:rPr>
            </w:pPr>
            <w:r>
              <w:rPr>
                <w:sz w:val="20"/>
              </w:rPr>
              <w:t xml:space="preserve">CR 0453 29.549 Rel-19 Remove the NOTE for </w:t>
            </w:r>
            <w:proofErr w:type="spellStart"/>
            <w:r>
              <w:rPr>
                <w:sz w:val="20"/>
              </w:rPr>
              <w:t>SS_ASCAIInfoRetrieval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F9323E" w14:textId="7E51B1AC" w:rsidR="00557319" w:rsidRPr="00750E57" w:rsidRDefault="003249BB" w:rsidP="00F06A59">
            <w:pPr>
              <w:pStyle w:val="TAL"/>
              <w:rPr>
                <w:sz w:val="20"/>
              </w:rPr>
            </w:pPr>
            <w:r>
              <w:rPr>
                <w:sz w:val="20"/>
              </w:rPr>
              <w:t>CATT</w:t>
            </w:r>
          </w:p>
        </w:tc>
        <w:tc>
          <w:tcPr>
            <w:tcW w:w="1062" w:type="dxa"/>
            <w:tcBorders>
              <w:left w:val="single" w:sz="12" w:space="0" w:color="auto"/>
              <w:right w:val="single" w:sz="12" w:space="0" w:color="auto"/>
            </w:tcBorders>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2B841758" w14:textId="3B70F9D9" w:rsidR="00557319" w:rsidRDefault="00600FED" w:rsidP="00F06A59">
            <w:pPr>
              <w:rPr>
                <w:rFonts w:ascii="Arial" w:hAnsi="Arial" w:cs="Arial"/>
                <w:sz w:val="18"/>
              </w:rPr>
            </w:pPr>
            <w:r w:rsidRPr="00600FED">
              <w:rPr>
                <w:rFonts w:ascii="Arial" w:hAnsi="Arial" w:cs="Arial"/>
                <w:color w:val="FF0000"/>
                <w:sz w:val="18"/>
              </w:rPr>
              <w:t xml:space="preserve">Proposed changes affects </w:t>
            </w:r>
            <w:proofErr w:type="gramStart"/>
            <w:r w:rsidRPr="00600FED">
              <w:rPr>
                <w:rFonts w:ascii="Arial" w:hAnsi="Arial" w:cs="Arial"/>
                <w:color w:val="FF0000"/>
                <w:sz w:val="18"/>
              </w:rPr>
              <w:t>is</w:t>
            </w:r>
            <w:proofErr w:type="gramEnd"/>
            <w:r w:rsidRPr="00600FED">
              <w:rPr>
                <w:rFonts w:ascii="Arial" w:hAnsi="Arial" w:cs="Arial"/>
                <w:color w:val="FF0000"/>
                <w:sz w:val="18"/>
              </w:rPr>
              <w:t xml:space="preserve"> missing.</w:t>
            </w:r>
          </w:p>
        </w:tc>
      </w:tr>
      <w:tr w:rsidR="003249BB" w:rsidRPr="002F2600" w14:paraId="76FE416E" w14:textId="77777777" w:rsidTr="00EA54F1">
        <w:tc>
          <w:tcPr>
            <w:tcW w:w="975" w:type="dxa"/>
            <w:tcBorders>
              <w:left w:val="single" w:sz="12" w:space="0" w:color="auto"/>
              <w:right w:val="single" w:sz="12" w:space="0" w:color="auto"/>
            </w:tcBorders>
          </w:tcPr>
          <w:p w14:paraId="0C0E0564"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F30703" w14:textId="4405D7A7" w:rsidR="003249BB" w:rsidRDefault="00C85557" w:rsidP="00F06A59">
            <w:pPr>
              <w:suppressLineNumbers/>
              <w:suppressAutoHyphens/>
              <w:spacing w:before="60" w:after="60"/>
              <w:jc w:val="center"/>
            </w:pPr>
            <w:hyperlink r:id="rId268"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FFFF00"/>
          </w:tcPr>
          <w:p w14:paraId="1B60CBA5" w14:textId="76A71F3F" w:rsidR="003249BB" w:rsidRDefault="003249BB" w:rsidP="00F06A59">
            <w:pPr>
              <w:pStyle w:val="TAL"/>
              <w:rPr>
                <w:sz w:val="20"/>
              </w:rPr>
            </w:pPr>
            <w:r>
              <w:rPr>
                <w:sz w:val="20"/>
              </w:rPr>
              <w:t xml:space="preserve">CR 0461 29.549 Rel-19 Incorrect cardinality of </w:t>
            </w:r>
            <w:proofErr w:type="spellStart"/>
            <w:r>
              <w:rPr>
                <w:sz w:val="20"/>
              </w:rPr>
              <w:t>valUeAddrInfo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6B712C57" w14:textId="0466B61E" w:rsidR="003249BB" w:rsidRDefault="003249BB" w:rsidP="00F06A59">
            <w:pPr>
              <w:pStyle w:val="TAL"/>
              <w:rPr>
                <w:sz w:val="20"/>
              </w:rPr>
            </w:pPr>
            <w:r>
              <w:rPr>
                <w:sz w:val="20"/>
              </w:rPr>
              <w:t>ZTE</w:t>
            </w:r>
          </w:p>
        </w:tc>
        <w:tc>
          <w:tcPr>
            <w:tcW w:w="1062" w:type="dxa"/>
            <w:tcBorders>
              <w:left w:val="single" w:sz="12" w:space="0" w:color="auto"/>
              <w:right w:val="single" w:sz="12" w:space="0" w:color="auto"/>
            </w:tcBorders>
          </w:tcPr>
          <w:p w14:paraId="6FBEF6A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C0A0213" w14:textId="77777777" w:rsidR="003249BB" w:rsidRDefault="003249BB" w:rsidP="00F06A59">
            <w:pPr>
              <w:rPr>
                <w:rFonts w:ascii="Arial" w:hAnsi="Arial" w:cs="Arial"/>
                <w:sz w:val="18"/>
              </w:rPr>
            </w:pPr>
          </w:p>
        </w:tc>
      </w:tr>
      <w:tr w:rsidR="003249BB" w:rsidRPr="002F2600" w14:paraId="0A6D6B5C" w14:textId="77777777" w:rsidTr="00EA54F1">
        <w:tc>
          <w:tcPr>
            <w:tcW w:w="975" w:type="dxa"/>
            <w:tcBorders>
              <w:left w:val="single" w:sz="12" w:space="0" w:color="auto"/>
              <w:right w:val="single" w:sz="12" w:space="0" w:color="auto"/>
            </w:tcBorders>
          </w:tcPr>
          <w:p w14:paraId="4472C1E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FCA1E" w14:textId="161A8717" w:rsidR="003249BB" w:rsidRDefault="00C85557" w:rsidP="00F06A59">
            <w:pPr>
              <w:suppressLineNumbers/>
              <w:suppressAutoHyphens/>
              <w:spacing w:before="60" w:after="60"/>
              <w:jc w:val="center"/>
            </w:pPr>
            <w:hyperlink r:id="rId269" w:history="1">
              <w:r>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2D9DF15" w14:textId="2EA59DA9" w:rsidR="003249BB" w:rsidRDefault="003249BB" w:rsidP="00F06A59">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shd w:val="clear" w:color="auto" w:fill="FFFF00"/>
          </w:tcPr>
          <w:p w14:paraId="7B4FE325" w14:textId="229E230E" w:rsidR="003249BB"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42C9FD5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A0845DF" w14:textId="77777777" w:rsidR="003249BB" w:rsidRDefault="003249BB" w:rsidP="00F06A59">
            <w:pPr>
              <w:rPr>
                <w:rFonts w:ascii="Arial" w:hAnsi="Arial" w:cs="Arial"/>
                <w:sz w:val="18"/>
              </w:rPr>
            </w:pPr>
          </w:p>
        </w:tc>
      </w:tr>
      <w:tr w:rsidR="00557319" w:rsidRPr="002F2600" w14:paraId="4EE7B3E8" w14:textId="77777777" w:rsidTr="00EA54F1">
        <w:tc>
          <w:tcPr>
            <w:tcW w:w="975" w:type="dxa"/>
            <w:tcBorders>
              <w:left w:val="single" w:sz="12" w:space="0" w:color="auto"/>
              <w:right w:val="single" w:sz="12" w:space="0" w:color="auto"/>
            </w:tcBorders>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7B754391" w:rsidR="00557319" w:rsidRPr="00EC002F" w:rsidRDefault="00C85557" w:rsidP="00F06A59">
            <w:pPr>
              <w:suppressLineNumbers/>
              <w:suppressAutoHyphens/>
              <w:spacing w:before="60" w:after="60"/>
              <w:jc w:val="center"/>
            </w:pPr>
            <w:hyperlink r:id="rId270" w:history="1">
              <w:r>
                <w:rPr>
                  <w:rStyle w:val="Hyperlink"/>
                </w:rPr>
                <w:t>4038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9EB166" w:rsidR="00557319" w:rsidRPr="00750E57" w:rsidRDefault="003249BB" w:rsidP="00F06A59">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shd w:val="clear" w:color="auto" w:fill="FFFF00"/>
          </w:tcPr>
          <w:p w14:paraId="5CB73958" w14:textId="2D088733" w:rsidR="0055731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FF98595" w14:textId="77777777" w:rsidR="00522265" w:rsidRPr="00522265" w:rsidRDefault="00522265" w:rsidP="00522265">
            <w:pPr>
              <w:rPr>
                <w:rFonts w:ascii="Arial" w:hAnsi="Arial" w:cs="Arial"/>
                <w:color w:val="0070C0"/>
                <w:sz w:val="18"/>
                <w:lang w:val="en-GB"/>
              </w:rPr>
            </w:pPr>
            <w:r w:rsidRPr="00522265">
              <w:rPr>
                <w:rFonts w:ascii="Arial" w:hAnsi="Arial" w:cs="Arial"/>
                <w:color w:val="0070C0"/>
                <w:sz w:val="18"/>
                <w:lang w:val="en-GB"/>
              </w:rPr>
              <w:t xml:space="preserve">This CR introduces a backwards compatible new feature to the </w:t>
            </w:r>
            <w:proofErr w:type="spellStart"/>
            <w:r w:rsidRPr="00522265">
              <w:rPr>
                <w:rFonts w:ascii="Arial" w:hAnsi="Arial" w:cs="Arial"/>
                <w:color w:val="0070C0"/>
                <w:sz w:val="18"/>
                <w:lang w:val="en-GB"/>
              </w:rPr>
              <w:t>OpenAPI</w:t>
            </w:r>
            <w:proofErr w:type="spellEnd"/>
            <w:r w:rsidRPr="00522265">
              <w:rPr>
                <w:rFonts w:ascii="Arial" w:hAnsi="Arial" w:cs="Arial"/>
                <w:color w:val="0070C0"/>
                <w:sz w:val="18"/>
                <w:lang w:val="en-GB"/>
              </w:rPr>
              <w:t xml:space="preserve"> descriptions of the following APIs:</w:t>
            </w:r>
          </w:p>
          <w:p w14:paraId="6BA25D71" w14:textId="22869898" w:rsidR="00557319" w:rsidRDefault="00522265" w:rsidP="00522265">
            <w:pPr>
              <w:rPr>
                <w:rFonts w:ascii="Arial" w:hAnsi="Arial" w:cs="Arial"/>
                <w:sz w:val="18"/>
              </w:rPr>
            </w:pPr>
            <w:r w:rsidRPr="00522265">
              <w:rPr>
                <w:rFonts w:ascii="Arial" w:hAnsi="Arial" w:cs="Arial"/>
                <w:color w:val="0070C0"/>
                <w:sz w:val="18"/>
                <w:lang w:val="en-GB"/>
              </w:rPr>
              <w:t>TS29548_SDD_PolicyConfiguration.yaml</w:t>
            </w:r>
          </w:p>
        </w:tc>
      </w:tr>
      <w:tr w:rsidR="003249BB" w:rsidRPr="002F2600" w14:paraId="109080FF" w14:textId="77777777" w:rsidTr="00A71869">
        <w:tc>
          <w:tcPr>
            <w:tcW w:w="975" w:type="dxa"/>
            <w:tcBorders>
              <w:left w:val="single" w:sz="12" w:space="0" w:color="auto"/>
              <w:right w:val="single" w:sz="12" w:space="0" w:color="auto"/>
            </w:tcBorders>
          </w:tcPr>
          <w:p w14:paraId="193A8692"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E6F6B" w14:textId="44EEEC09" w:rsidR="003249BB" w:rsidRPr="00EC002F" w:rsidRDefault="00C85557" w:rsidP="00F06A59">
            <w:pPr>
              <w:suppressLineNumbers/>
              <w:suppressAutoHyphens/>
              <w:spacing w:before="60" w:after="60"/>
              <w:jc w:val="center"/>
            </w:pPr>
            <w:hyperlink r:id="rId271"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3F50C0D" w14:textId="3C322158" w:rsidR="003249BB" w:rsidRPr="00750E57" w:rsidRDefault="003249BB" w:rsidP="00F06A59">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7ADC20B1" w14:textId="6A36057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9DF1B9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4C172DA" w14:textId="77777777" w:rsidR="004D6DE0" w:rsidRPr="004D6DE0" w:rsidRDefault="004D6DE0" w:rsidP="004D6DE0">
            <w:pPr>
              <w:rPr>
                <w:rFonts w:ascii="Arial" w:hAnsi="Arial" w:cs="Arial"/>
                <w:color w:val="0070C0"/>
                <w:sz w:val="18"/>
                <w:lang w:val="en-GB"/>
              </w:rPr>
            </w:pPr>
            <w:r w:rsidRPr="004D6DE0">
              <w:rPr>
                <w:rFonts w:ascii="Arial" w:hAnsi="Arial" w:cs="Arial"/>
                <w:color w:val="0070C0"/>
                <w:sz w:val="18"/>
                <w:lang w:val="en-GB"/>
              </w:rPr>
              <w:t xml:space="preserve">This CR introduces a backwards compatible new feature to the </w:t>
            </w:r>
            <w:proofErr w:type="spellStart"/>
            <w:r w:rsidRPr="004D6DE0">
              <w:rPr>
                <w:rFonts w:ascii="Arial" w:hAnsi="Arial" w:cs="Arial"/>
                <w:color w:val="0070C0"/>
                <w:sz w:val="18"/>
                <w:lang w:val="en-GB"/>
              </w:rPr>
              <w:t>OpenAPI</w:t>
            </w:r>
            <w:proofErr w:type="spellEnd"/>
            <w:r w:rsidRPr="004D6DE0">
              <w:rPr>
                <w:rFonts w:ascii="Arial" w:hAnsi="Arial" w:cs="Arial"/>
                <w:color w:val="0070C0"/>
                <w:sz w:val="18"/>
                <w:lang w:val="en-GB"/>
              </w:rPr>
              <w:t xml:space="preserve"> descriptions of the following APIs:</w:t>
            </w:r>
          </w:p>
          <w:p w14:paraId="2F31477E" w14:textId="4C5FE54B" w:rsidR="003249BB" w:rsidRDefault="004D6DE0" w:rsidP="004D6DE0">
            <w:pPr>
              <w:rPr>
                <w:rFonts w:ascii="Arial" w:hAnsi="Arial" w:cs="Arial"/>
                <w:sz w:val="18"/>
              </w:rPr>
            </w:pPr>
            <w:r w:rsidRPr="004D6DE0">
              <w:rPr>
                <w:rFonts w:ascii="Arial" w:hAnsi="Arial" w:cs="Arial"/>
                <w:color w:val="0070C0"/>
                <w:sz w:val="18"/>
                <w:lang w:val="en-GB"/>
              </w:rPr>
              <w:t>TS29548_SDD_PolicyConfiguration.yaml</w:t>
            </w:r>
          </w:p>
        </w:tc>
      </w:tr>
      <w:tr w:rsidR="003249BB" w:rsidRPr="002F2600" w14:paraId="115662EB" w14:textId="77777777" w:rsidTr="00A71869">
        <w:tc>
          <w:tcPr>
            <w:tcW w:w="975" w:type="dxa"/>
            <w:tcBorders>
              <w:left w:val="single" w:sz="12" w:space="0" w:color="auto"/>
              <w:right w:val="single" w:sz="12" w:space="0" w:color="auto"/>
            </w:tcBorders>
          </w:tcPr>
          <w:p w14:paraId="2CB0BC16"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2657EC42" w14:textId="7BB1832F" w:rsidR="003249BB" w:rsidRPr="00EC002F" w:rsidRDefault="00C85557" w:rsidP="00F06A59">
            <w:pPr>
              <w:suppressLineNumbers/>
              <w:suppressAutoHyphens/>
              <w:spacing w:before="60" w:after="60"/>
              <w:jc w:val="center"/>
            </w:pPr>
            <w:hyperlink r:id="rId272" w:history="1">
              <w:r>
                <w:rPr>
                  <w:rStyle w:val="Hyperlink"/>
                </w:rPr>
                <w:t>4062</w:t>
              </w:r>
            </w:hyperlink>
          </w:p>
        </w:tc>
        <w:tc>
          <w:tcPr>
            <w:tcW w:w="3251" w:type="dxa"/>
            <w:tcBorders>
              <w:left w:val="single" w:sz="12" w:space="0" w:color="auto"/>
              <w:bottom w:val="single" w:sz="4" w:space="0" w:color="auto"/>
              <w:right w:val="single" w:sz="12" w:space="0" w:color="auto"/>
            </w:tcBorders>
          </w:tcPr>
          <w:p w14:paraId="160F7283" w14:textId="19D7667F" w:rsidR="003249BB" w:rsidRPr="00750E57" w:rsidRDefault="003249BB" w:rsidP="00F06A59">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3249BB" w:rsidRDefault="003249BB" w:rsidP="00F06A59">
            <w:pPr>
              <w:rPr>
                <w:rFonts w:ascii="Arial" w:hAnsi="Arial" w:cs="Arial"/>
                <w:sz w:val="18"/>
              </w:rPr>
            </w:pPr>
          </w:p>
        </w:tc>
      </w:tr>
      <w:tr w:rsidR="003249BB" w:rsidRPr="002F2600" w14:paraId="036B1B25" w14:textId="77777777" w:rsidTr="00A71869">
        <w:tc>
          <w:tcPr>
            <w:tcW w:w="975" w:type="dxa"/>
            <w:tcBorders>
              <w:left w:val="single" w:sz="12" w:space="0" w:color="auto"/>
              <w:right w:val="single" w:sz="12" w:space="0" w:color="auto"/>
            </w:tcBorders>
          </w:tcPr>
          <w:p w14:paraId="1135DF5F"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tcPr>
          <w:p w14:paraId="1DFCFEBB" w14:textId="38FBB844" w:rsidR="003249BB" w:rsidRPr="00EC002F" w:rsidRDefault="00C85557" w:rsidP="00F06A59">
            <w:pPr>
              <w:suppressLineNumbers/>
              <w:suppressAutoHyphens/>
              <w:spacing w:before="60" w:after="60"/>
              <w:jc w:val="center"/>
            </w:pPr>
            <w:hyperlink r:id="rId273" w:history="1">
              <w:r>
                <w:rPr>
                  <w:rStyle w:val="Hyperlink"/>
                </w:rPr>
                <w:t>4063</w:t>
              </w:r>
            </w:hyperlink>
          </w:p>
        </w:tc>
        <w:tc>
          <w:tcPr>
            <w:tcW w:w="3251" w:type="dxa"/>
            <w:tcBorders>
              <w:left w:val="single" w:sz="12" w:space="0" w:color="auto"/>
              <w:bottom w:val="single" w:sz="4" w:space="0" w:color="auto"/>
              <w:right w:val="single" w:sz="12" w:space="0" w:color="auto"/>
            </w:tcBorders>
          </w:tcPr>
          <w:p w14:paraId="0DC50ABA" w14:textId="0A5FA0D3" w:rsidR="003249BB" w:rsidRPr="00750E57" w:rsidRDefault="003249BB" w:rsidP="00F06A59">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3249BB" w:rsidRPr="00750E57" w:rsidRDefault="00A71869" w:rsidP="00F06A59">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3249BB" w:rsidRDefault="003249BB" w:rsidP="00F06A59">
            <w:pPr>
              <w:rPr>
                <w:rFonts w:ascii="Arial" w:hAnsi="Arial" w:cs="Arial"/>
                <w:sz w:val="18"/>
              </w:rPr>
            </w:pPr>
          </w:p>
        </w:tc>
      </w:tr>
      <w:tr w:rsidR="003249BB" w:rsidRPr="002F2600" w14:paraId="5557213D" w14:textId="77777777" w:rsidTr="00EA54F1">
        <w:tc>
          <w:tcPr>
            <w:tcW w:w="975" w:type="dxa"/>
            <w:tcBorders>
              <w:left w:val="single" w:sz="12" w:space="0" w:color="auto"/>
              <w:right w:val="single" w:sz="12" w:space="0" w:color="auto"/>
            </w:tcBorders>
          </w:tcPr>
          <w:p w14:paraId="4F32EADF"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F693A8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88014" w14:textId="39568A5E" w:rsidR="003249BB" w:rsidRPr="00EC002F" w:rsidRDefault="00C85557" w:rsidP="00F06A59">
            <w:pPr>
              <w:suppressLineNumbers/>
              <w:suppressAutoHyphens/>
              <w:spacing w:before="60" w:after="60"/>
              <w:jc w:val="center"/>
            </w:pPr>
            <w:hyperlink r:id="rId274" w:history="1">
              <w:r>
                <w:rPr>
                  <w:rStyle w:val="Hyperlink"/>
                </w:rPr>
                <w:t>4109</w:t>
              </w:r>
            </w:hyperlink>
          </w:p>
        </w:tc>
        <w:tc>
          <w:tcPr>
            <w:tcW w:w="3251" w:type="dxa"/>
            <w:tcBorders>
              <w:left w:val="single" w:sz="12" w:space="0" w:color="auto"/>
              <w:bottom w:val="single" w:sz="4" w:space="0" w:color="auto"/>
              <w:right w:val="single" w:sz="12" w:space="0" w:color="auto"/>
            </w:tcBorders>
            <w:shd w:val="clear" w:color="auto" w:fill="FFFF00"/>
          </w:tcPr>
          <w:p w14:paraId="02564A20" w14:textId="2A027AFC" w:rsidR="003249BB" w:rsidRPr="00750E57" w:rsidRDefault="003249BB" w:rsidP="00F06A59">
            <w:pPr>
              <w:pStyle w:val="TAL"/>
              <w:rPr>
                <w:sz w:val="20"/>
              </w:rPr>
            </w:pPr>
            <w:r>
              <w:rPr>
                <w:sz w:val="20"/>
              </w:rPr>
              <w:t>CR 0062 29.548 Rel-19 Multimodal sync policy threshold handling</w:t>
            </w:r>
          </w:p>
        </w:tc>
        <w:tc>
          <w:tcPr>
            <w:tcW w:w="1401" w:type="dxa"/>
            <w:tcBorders>
              <w:left w:val="single" w:sz="12" w:space="0" w:color="auto"/>
              <w:bottom w:val="single" w:sz="4" w:space="0" w:color="auto"/>
              <w:right w:val="single" w:sz="12" w:space="0" w:color="auto"/>
            </w:tcBorders>
            <w:shd w:val="clear" w:color="auto" w:fill="FFFF00"/>
          </w:tcPr>
          <w:p w14:paraId="43664C59" w14:textId="3C34D310"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468BB7F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CF1790A" w14:textId="77777777" w:rsidR="00424A19" w:rsidRPr="000803D8" w:rsidRDefault="00424A19" w:rsidP="00424A19">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424A19" w:rsidRPr="000803D8" w:rsidRDefault="00424A19" w:rsidP="00424A19">
            <w:pPr>
              <w:rPr>
                <w:rFonts w:ascii="Arial" w:hAnsi="Arial" w:cs="Arial"/>
                <w:color w:val="0070C0"/>
                <w:sz w:val="18"/>
                <w:lang w:val="en-GB"/>
              </w:rPr>
            </w:pPr>
          </w:p>
          <w:p w14:paraId="16BA922B" w14:textId="77777777" w:rsidR="00424A19" w:rsidRPr="000803D8" w:rsidRDefault="00424A19" w:rsidP="00424A19">
            <w:pPr>
              <w:rPr>
                <w:rFonts w:ascii="Arial" w:hAnsi="Arial" w:cs="Arial"/>
                <w:color w:val="0070C0"/>
                <w:sz w:val="18"/>
                <w:lang w:val="en-GB"/>
              </w:rPr>
            </w:pPr>
            <w:r w:rsidRPr="000803D8">
              <w:rPr>
                <w:rFonts w:ascii="Arial" w:hAnsi="Arial" w:cs="Arial"/>
                <w:color w:val="0070C0"/>
                <w:sz w:val="18"/>
                <w:lang w:val="en-GB"/>
              </w:rPr>
              <w:t>TS29548_SDD_PolicyConfiguration.yaml</w:t>
            </w:r>
          </w:p>
          <w:p w14:paraId="791C7F93" w14:textId="758204B1" w:rsidR="003249BB" w:rsidRPr="009C4EC9" w:rsidRDefault="009C4EC9" w:rsidP="00F06A59">
            <w:pPr>
              <w:rPr>
                <w:rFonts w:ascii="Arial" w:hAnsi="Arial" w:cs="Arial"/>
                <w:color w:val="FF0000"/>
                <w:sz w:val="18"/>
              </w:rPr>
            </w:pPr>
            <w:r>
              <w:rPr>
                <w:rFonts w:ascii="Arial" w:hAnsi="Arial" w:cs="Arial"/>
                <w:color w:val="FF0000"/>
                <w:sz w:val="18"/>
              </w:rPr>
              <w:t>Correct WI code.</w:t>
            </w:r>
          </w:p>
        </w:tc>
      </w:tr>
      <w:tr w:rsidR="00557319" w:rsidRPr="002F2600" w14:paraId="0A5D4FBC" w14:textId="77777777" w:rsidTr="00EA54F1">
        <w:tc>
          <w:tcPr>
            <w:tcW w:w="975" w:type="dxa"/>
            <w:tcBorders>
              <w:left w:val="single" w:sz="12" w:space="0" w:color="auto"/>
              <w:right w:val="single" w:sz="12" w:space="0" w:color="auto"/>
            </w:tcBorders>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0F63FFE9" w14:textId="77777777" w:rsidR="00557319" w:rsidRDefault="00557319" w:rsidP="00F06A59">
            <w:pPr>
              <w:rPr>
                <w:rFonts w:ascii="Arial" w:hAnsi="Arial" w:cs="Arial"/>
                <w:sz w:val="18"/>
              </w:rPr>
            </w:pPr>
          </w:p>
        </w:tc>
      </w:tr>
      <w:tr w:rsidR="00557319" w:rsidRPr="002F2600" w14:paraId="4119F759" w14:textId="77777777" w:rsidTr="00EA54F1">
        <w:tc>
          <w:tcPr>
            <w:tcW w:w="975" w:type="dxa"/>
            <w:tcBorders>
              <w:left w:val="single" w:sz="12" w:space="0" w:color="auto"/>
              <w:right w:val="single" w:sz="12" w:space="0" w:color="auto"/>
            </w:tcBorders>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0F0DD2FC" w:rsidR="00557319" w:rsidRPr="00EC002F" w:rsidRDefault="00C85557" w:rsidP="00F06A59">
            <w:pPr>
              <w:suppressLineNumbers/>
              <w:suppressAutoHyphens/>
              <w:spacing w:before="60" w:after="60"/>
              <w:jc w:val="center"/>
            </w:pPr>
            <w:hyperlink r:id="rId275" w:history="1">
              <w:r>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B954D4B" w:rsidR="00557319" w:rsidRPr="00750E57" w:rsidRDefault="003249BB" w:rsidP="00F06A59">
            <w:pPr>
              <w:pStyle w:val="TAL"/>
              <w:rPr>
                <w:sz w:val="20"/>
              </w:rPr>
            </w:pPr>
            <w:r>
              <w:rPr>
                <w:sz w:val="20"/>
              </w:rPr>
              <w:t xml:space="preserve">CR 0432 29.222 Rel-19 Complete the definition of the API definition clauses of the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0FDD2952" w14:textId="49C2E42D" w:rsidR="0055731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D946600" w14:textId="77777777" w:rsidR="00557319" w:rsidRDefault="00557319" w:rsidP="00F06A59">
            <w:pPr>
              <w:rPr>
                <w:rFonts w:ascii="Arial" w:hAnsi="Arial" w:cs="Arial"/>
                <w:sz w:val="18"/>
              </w:rPr>
            </w:pPr>
          </w:p>
        </w:tc>
      </w:tr>
      <w:tr w:rsidR="003249BB" w:rsidRPr="002F2600" w14:paraId="7797F966" w14:textId="77777777" w:rsidTr="00EA54F1">
        <w:tc>
          <w:tcPr>
            <w:tcW w:w="975" w:type="dxa"/>
            <w:tcBorders>
              <w:left w:val="single" w:sz="12" w:space="0" w:color="auto"/>
              <w:right w:val="single" w:sz="12" w:space="0" w:color="auto"/>
            </w:tcBorders>
          </w:tcPr>
          <w:p w14:paraId="644A6CB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63A47D5"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2808F" w14:textId="35F0969B" w:rsidR="003249BB" w:rsidRPr="00EC002F" w:rsidRDefault="00C85557" w:rsidP="00F06A59">
            <w:pPr>
              <w:suppressLineNumbers/>
              <w:suppressAutoHyphens/>
              <w:spacing w:before="60" w:after="60"/>
              <w:jc w:val="center"/>
            </w:pPr>
            <w:hyperlink r:id="rId276"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106AC10C" w14:textId="073B1D13" w:rsidR="003249BB" w:rsidRPr="00750E57" w:rsidRDefault="003249BB" w:rsidP="00F06A59">
            <w:pPr>
              <w:pStyle w:val="TAL"/>
              <w:rPr>
                <w:sz w:val="20"/>
              </w:rPr>
            </w:pPr>
            <w:r>
              <w:rPr>
                <w:sz w:val="20"/>
              </w:rPr>
              <w:t xml:space="preserve">CR 0433 29.222 Rel-19 Complete the definition of the </w:t>
            </w:r>
            <w:proofErr w:type="spellStart"/>
            <w:r>
              <w:rPr>
                <w:sz w:val="20"/>
              </w:rPr>
              <w:t>OpenAPI</w:t>
            </w:r>
            <w:proofErr w:type="spellEnd"/>
            <w:r>
              <w:rPr>
                <w:sz w:val="20"/>
              </w:rPr>
              <w:t xml:space="preserve"> description of the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6A7CADB1" w14:textId="01D71BE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C205251"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A9EA97" w14:textId="77777777" w:rsidR="00A42C0A" w:rsidRPr="00A42C0A" w:rsidRDefault="00A42C0A" w:rsidP="00A42C0A">
            <w:pPr>
              <w:rPr>
                <w:rFonts w:ascii="Arial" w:hAnsi="Arial" w:cs="Arial"/>
                <w:color w:val="0070C0"/>
                <w:sz w:val="18"/>
                <w:lang w:val="en-GB"/>
              </w:rPr>
            </w:pPr>
            <w:r w:rsidRPr="00A42C0A">
              <w:rPr>
                <w:rFonts w:ascii="Arial" w:hAnsi="Arial" w:cs="Arial"/>
                <w:color w:val="0070C0"/>
                <w:sz w:val="18"/>
                <w:lang w:val="en-GB"/>
              </w:rPr>
              <w:t xml:space="preserve">This CR introduces backwards compatible corrections to the </w:t>
            </w:r>
            <w:proofErr w:type="spellStart"/>
            <w:r w:rsidRPr="00A42C0A">
              <w:rPr>
                <w:rFonts w:ascii="Arial" w:hAnsi="Arial" w:cs="Arial"/>
                <w:color w:val="0070C0"/>
                <w:sz w:val="18"/>
                <w:lang w:val="en-GB"/>
              </w:rPr>
              <w:t>OpenAPI</w:t>
            </w:r>
            <w:proofErr w:type="spellEnd"/>
            <w:r w:rsidRPr="00A42C0A">
              <w:rPr>
                <w:rFonts w:ascii="Arial" w:hAnsi="Arial" w:cs="Arial"/>
                <w:color w:val="0070C0"/>
                <w:sz w:val="18"/>
                <w:lang w:val="en-GB"/>
              </w:rPr>
              <w:t xml:space="preserve"> descriptions of the following APIs:</w:t>
            </w:r>
          </w:p>
          <w:p w14:paraId="0F02C04D" w14:textId="5B9986CF" w:rsidR="003249BB" w:rsidRDefault="00A42C0A" w:rsidP="00A42C0A">
            <w:pPr>
              <w:rPr>
                <w:rFonts w:ascii="Arial" w:hAnsi="Arial" w:cs="Arial"/>
                <w:sz w:val="18"/>
              </w:rPr>
            </w:pPr>
            <w:r w:rsidRPr="00A42C0A">
              <w:rPr>
                <w:rFonts w:ascii="Arial" w:hAnsi="Arial" w:cs="Arial"/>
                <w:color w:val="0070C0"/>
                <w:sz w:val="18"/>
                <w:lang w:val="en-GB"/>
              </w:rPr>
              <w:t>TS29222_CAPIF_Open_Discover_Service_API.yaml</w:t>
            </w:r>
          </w:p>
        </w:tc>
      </w:tr>
      <w:tr w:rsidR="003249BB" w:rsidRPr="002F2600" w14:paraId="19BB1581" w14:textId="77777777" w:rsidTr="00EA54F1">
        <w:tc>
          <w:tcPr>
            <w:tcW w:w="975" w:type="dxa"/>
            <w:tcBorders>
              <w:left w:val="single" w:sz="12" w:space="0" w:color="auto"/>
              <w:right w:val="single" w:sz="12" w:space="0" w:color="auto"/>
            </w:tcBorders>
          </w:tcPr>
          <w:p w14:paraId="5846631E"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F5549D2"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FDC18D" w14:textId="0731D704" w:rsidR="003249BB" w:rsidRPr="00EC002F" w:rsidRDefault="00C85557" w:rsidP="00F06A59">
            <w:pPr>
              <w:suppressLineNumbers/>
              <w:suppressAutoHyphens/>
              <w:spacing w:before="60" w:after="60"/>
              <w:jc w:val="center"/>
            </w:pPr>
            <w:hyperlink r:id="rId277" w:history="1">
              <w:r>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12F703E9" w14:textId="35037843" w:rsidR="003249BB" w:rsidRPr="00750E57" w:rsidRDefault="003249BB" w:rsidP="00F06A59">
            <w:pPr>
              <w:pStyle w:val="TAL"/>
              <w:rPr>
                <w:sz w:val="20"/>
              </w:rPr>
            </w:pPr>
            <w:r>
              <w:rPr>
                <w:sz w:val="20"/>
              </w:rPr>
              <w:t>CR 0974 29.122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295DB246" w14:textId="61296267"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A8CFCD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DCCED5E" w14:textId="77777777" w:rsidR="003249BB" w:rsidRDefault="003249BB" w:rsidP="00F06A59">
            <w:pPr>
              <w:rPr>
                <w:rFonts w:ascii="Arial" w:hAnsi="Arial" w:cs="Arial"/>
                <w:sz w:val="18"/>
              </w:rPr>
            </w:pPr>
          </w:p>
        </w:tc>
      </w:tr>
      <w:tr w:rsidR="003249BB" w:rsidRPr="002F2600" w14:paraId="43710700" w14:textId="77777777" w:rsidTr="00EA54F1">
        <w:tc>
          <w:tcPr>
            <w:tcW w:w="975" w:type="dxa"/>
            <w:tcBorders>
              <w:left w:val="single" w:sz="12" w:space="0" w:color="auto"/>
              <w:right w:val="single" w:sz="12" w:space="0" w:color="auto"/>
            </w:tcBorders>
          </w:tcPr>
          <w:p w14:paraId="0B11E2E8"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83A839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74998" w14:textId="5822D1D7" w:rsidR="003249BB" w:rsidRPr="00EC002F" w:rsidRDefault="00C85557" w:rsidP="00F06A59">
            <w:pPr>
              <w:suppressLineNumbers/>
              <w:suppressAutoHyphens/>
              <w:spacing w:before="60" w:after="60"/>
              <w:jc w:val="center"/>
            </w:pPr>
            <w:hyperlink r:id="rId278" w:history="1">
              <w:r>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692F0ADB" w14:textId="73B877A4" w:rsidR="003249BB" w:rsidRPr="00750E57" w:rsidRDefault="003249BB" w:rsidP="00F06A59">
            <w:pPr>
              <w:pStyle w:val="TAL"/>
              <w:rPr>
                <w:sz w:val="20"/>
              </w:rPr>
            </w:pPr>
            <w:r>
              <w:rPr>
                <w:sz w:val="20"/>
              </w:rPr>
              <w:t>CR 0073 29.257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CC06E11" w14:textId="06D2BA8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D4B5B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FBF84B" w14:textId="77777777" w:rsidR="003249BB" w:rsidRDefault="003249BB" w:rsidP="00F06A59">
            <w:pPr>
              <w:rPr>
                <w:rFonts w:ascii="Arial" w:hAnsi="Arial" w:cs="Arial"/>
                <w:sz w:val="18"/>
              </w:rPr>
            </w:pPr>
          </w:p>
        </w:tc>
      </w:tr>
      <w:tr w:rsidR="003249BB" w:rsidRPr="002F2600" w14:paraId="54C2CFCA" w14:textId="77777777" w:rsidTr="00EA54F1">
        <w:tc>
          <w:tcPr>
            <w:tcW w:w="975" w:type="dxa"/>
            <w:tcBorders>
              <w:left w:val="single" w:sz="12" w:space="0" w:color="auto"/>
              <w:right w:val="single" w:sz="12" w:space="0" w:color="auto"/>
            </w:tcBorders>
          </w:tcPr>
          <w:p w14:paraId="52533FD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EC5CC4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3B05E7" w14:textId="2024ED81" w:rsidR="003249BB" w:rsidRPr="00EC002F" w:rsidRDefault="00C85557" w:rsidP="00F06A59">
            <w:pPr>
              <w:suppressLineNumbers/>
              <w:suppressAutoHyphens/>
              <w:spacing w:before="60" w:after="60"/>
              <w:jc w:val="center"/>
            </w:pPr>
            <w:hyperlink r:id="rId279" w:history="1">
              <w:r>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245E52A6" w14:textId="2FA5B774" w:rsidR="003249BB" w:rsidRPr="00750E57" w:rsidRDefault="003249BB" w:rsidP="00F06A59">
            <w:pPr>
              <w:pStyle w:val="TAL"/>
              <w:rPr>
                <w:sz w:val="20"/>
              </w:rPr>
            </w:pPr>
            <w:r>
              <w:rPr>
                <w:sz w:val="20"/>
              </w:rPr>
              <w:t>CR 0142 29.486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51957B14" w14:textId="037B9710"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E9F80C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1B9227" w14:textId="17587FB0" w:rsidR="003249BB" w:rsidRDefault="00E743ED" w:rsidP="00F06A59">
            <w:pPr>
              <w:rPr>
                <w:rFonts w:ascii="Arial" w:hAnsi="Arial" w:cs="Arial"/>
                <w:sz w:val="18"/>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54CC8209" w14:textId="77777777" w:rsidTr="00EA54F1">
        <w:tc>
          <w:tcPr>
            <w:tcW w:w="975" w:type="dxa"/>
            <w:tcBorders>
              <w:left w:val="single" w:sz="12" w:space="0" w:color="auto"/>
              <w:right w:val="single" w:sz="12" w:space="0" w:color="auto"/>
            </w:tcBorders>
          </w:tcPr>
          <w:p w14:paraId="78E93A67"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67272B6"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77C2C" w14:textId="18034FEA" w:rsidR="003249BB" w:rsidRPr="00EC002F" w:rsidRDefault="00C85557" w:rsidP="00F06A59">
            <w:pPr>
              <w:suppressLineNumbers/>
              <w:suppressAutoHyphens/>
              <w:spacing w:before="60" w:after="60"/>
              <w:jc w:val="center"/>
            </w:pPr>
            <w:hyperlink r:id="rId280" w:history="1">
              <w:r>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27536579" w14:textId="1A7CCFA8" w:rsidR="003249BB" w:rsidRPr="00750E57" w:rsidRDefault="003249BB" w:rsidP="00F06A59">
            <w:pPr>
              <w:pStyle w:val="TAL"/>
              <w:rPr>
                <w:sz w:val="20"/>
              </w:rPr>
            </w:pPr>
            <w:r>
              <w:rPr>
                <w:sz w:val="20"/>
              </w:rPr>
              <w:t>CR 1718 29.522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568A35B" w14:textId="413714B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5A4FB01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E22B6D3" w14:textId="77777777" w:rsidR="003249BB" w:rsidRDefault="003249BB" w:rsidP="00F06A59">
            <w:pPr>
              <w:rPr>
                <w:rFonts w:ascii="Arial" w:hAnsi="Arial" w:cs="Arial"/>
                <w:sz w:val="18"/>
              </w:rPr>
            </w:pPr>
          </w:p>
        </w:tc>
      </w:tr>
      <w:tr w:rsidR="003249BB" w:rsidRPr="002F2600" w14:paraId="4F389B2C" w14:textId="77777777" w:rsidTr="00EA54F1">
        <w:tc>
          <w:tcPr>
            <w:tcW w:w="975" w:type="dxa"/>
            <w:tcBorders>
              <w:left w:val="single" w:sz="12" w:space="0" w:color="auto"/>
              <w:right w:val="single" w:sz="12" w:space="0" w:color="auto"/>
            </w:tcBorders>
          </w:tcPr>
          <w:p w14:paraId="3E8A58DB"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C7F92E9"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33EE2E" w14:textId="772AEE60" w:rsidR="003249BB" w:rsidRPr="00EC002F" w:rsidRDefault="00C85557" w:rsidP="00F06A59">
            <w:pPr>
              <w:suppressLineNumbers/>
              <w:suppressAutoHyphens/>
              <w:spacing w:before="60" w:after="60"/>
              <w:jc w:val="center"/>
            </w:pPr>
            <w:hyperlink r:id="rId281" w:history="1">
              <w:r>
                <w:rPr>
                  <w:rStyle w:val="Hyperlink"/>
                </w:rPr>
                <w:t>4155</w:t>
              </w:r>
            </w:hyperlink>
          </w:p>
        </w:tc>
        <w:tc>
          <w:tcPr>
            <w:tcW w:w="3251" w:type="dxa"/>
            <w:tcBorders>
              <w:left w:val="single" w:sz="12" w:space="0" w:color="auto"/>
              <w:bottom w:val="single" w:sz="4" w:space="0" w:color="auto"/>
              <w:right w:val="single" w:sz="12" w:space="0" w:color="auto"/>
            </w:tcBorders>
            <w:shd w:val="clear" w:color="auto" w:fill="FFFF00"/>
          </w:tcPr>
          <w:p w14:paraId="54452603" w14:textId="7664B603" w:rsidR="003249BB" w:rsidRPr="00750E57" w:rsidRDefault="003249BB" w:rsidP="00F06A59">
            <w:pPr>
              <w:pStyle w:val="TAL"/>
              <w:rPr>
                <w:sz w:val="20"/>
              </w:rPr>
            </w:pPr>
            <w:r>
              <w:rPr>
                <w:sz w:val="20"/>
              </w:rPr>
              <w:t>CR 0071 29.538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7BD02FFB" w14:textId="10A7865B"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DA9C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8F7A317" w14:textId="77777777" w:rsidR="003249BB" w:rsidRDefault="003249BB" w:rsidP="00F06A59">
            <w:pPr>
              <w:rPr>
                <w:rFonts w:ascii="Arial" w:hAnsi="Arial" w:cs="Arial"/>
                <w:sz w:val="18"/>
              </w:rPr>
            </w:pPr>
          </w:p>
        </w:tc>
      </w:tr>
      <w:tr w:rsidR="003249BB" w:rsidRPr="002F2600" w14:paraId="1F2CC83B" w14:textId="77777777" w:rsidTr="00EA54F1">
        <w:tc>
          <w:tcPr>
            <w:tcW w:w="975" w:type="dxa"/>
            <w:tcBorders>
              <w:left w:val="single" w:sz="12" w:space="0" w:color="auto"/>
              <w:right w:val="single" w:sz="12" w:space="0" w:color="auto"/>
            </w:tcBorders>
          </w:tcPr>
          <w:p w14:paraId="482C0B08"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CB016A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631D2D" w14:textId="536CEEA6" w:rsidR="003249BB" w:rsidRPr="00EC002F" w:rsidRDefault="00C85557" w:rsidP="00F06A59">
            <w:pPr>
              <w:suppressLineNumbers/>
              <w:suppressAutoHyphens/>
              <w:spacing w:before="60" w:after="60"/>
              <w:jc w:val="center"/>
            </w:pPr>
            <w:hyperlink r:id="rId282" w:history="1">
              <w:r>
                <w:rPr>
                  <w:rStyle w:val="Hyperlink"/>
                </w:rPr>
                <w:t>4156</w:t>
              </w:r>
            </w:hyperlink>
          </w:p>
        </w:tc>
        <w:tc>
          <w:tcPr>
            <w:tcW w:w="3251" w:type="dxa"/>
            <w:tcBorders>
              <w:left w:val="single" w:sz="12" w:space="0" w:color="auto"/>
              <w:bottom w:val="single" w:sz="4" w:space="0" w:color="auto"/>
              <w:right w:val="single" w:sz="12" w:space="0" w:color="auto"/>
            </w:tcBorders>
            <w:shd w:val="clear" w:color="auto" w:fill="FFFF00"/>
          </w:tcPr>
          <w:p w14:paraId="77632CDF" w14:textId="6B4F0CC4" w:rsidR="003249BB" w:rsidRPr="00750E57" w:rsidRDefault="003249BB" w:rsidP="00F06A59">
            <w:pPr>
              <w:pStyle w:val="TAL"/>
              <w:rPr>
                <w:sz w:val="20"/>
              </w:rPr>
            </w:pPr>
            <w:r>
              <w:rPr>
                <w:sz w:val="20"/>
              </w:rPr>
              <w:t>CR 0460 29.549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32BD6BF0" w14:textId="52A99C29"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27E292A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A2100E9" w14:textId="77777777" w:rsidR="003249BB" w:rsidRDefault="003249BB" w:rsidP="00F06A59">
            <w:pPr>
              <w:rPr>
                <w:rFonts w:ascii="Arial" w:hAnsi="Arial" w:cs="Arial"/>
                <w:sz w:val="18"/>
              </w:rPr>
            </w:pPr>
          </w:p>
        </w:tc>
      </w:tr>
      <w:tr w:rsidR="003249BB" w:rsidRPr="002F2600" w14:paraId="31E65916" w14:textId="77777777" w:rsidTr="00EA54F1">
        <w:tc>
          <w:tcPr>
            <w:tcW w:w="975" w:type="dxa"/>
            <w:tcBorders>
              <w:left w:val="single" w:sz="12" w:space="0" w:color="auto"/>
              <w:right w:val="single" w:sz="12" w:space="0" w:color="auto"/>
            </w:tcBorders>
          </w:tcPr>
          <w:p w14:paraId="4A53C13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A289601"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0F6639" w14:textId="17EF55D8" w:rsidR="003249BB" w:rsidRPr="00EC002F" w:rsidRDefault="00C85557" w:rsidP="00F06A59">
            <w:pPr>
              <w:suppressLineNumbers/>
              <w:suppressAutoHyphens/>
              <w:spacing w:before="60" w:after="60"/>
              <w:jc w:val="center"/>
            </w:pPr>
            <w:hyperlink r:id="rId283" w:history="1">
              <w:r>
                <w:rPr>
                  <w:rStyle w:val="Hyperlink"/>
                </w:rPr>
                <w:t>4157</w:t>
              </w:r>
            </w:hyperlink>
          </w:p>
        </w:tc>
        <w:tc>
          <w:tcPr>
            <w:tcW w:w="3251" w:type="dxa"/>
            <w:tcBorders>
              <w:left w:val="single" w:sz="12" w:space="0" w:color="auto"/>
              <w:bottom w:val="single" w:sz="4" w:space="0" w:color="auto"/>
              <w:right w:val="single" w:sz="12" w:space="0" w:color="auto"/>
            </w:tcBorders>
            <w:shd w:val="clear" w:color="auto" w:fill="FFFF00"/>
          </w:tcPr>
          <w:p w14:paraId="33D18BF3" w14:textId="778F6C46" w:rsidR="003249BB" w:rsidRPr="00750E57" w:rsidRDefault="003249BB" w:rsidP="00F06A59">
            <w:pPr>
              <w:pStyle w:val="TAL"/>
              <w:rPr>
                <w:sz w:val="20"/>
              </w:rPr>
            </w:pPr>
            <w:r>
              <w:rPr>
                <w:sz w:val="20"/>
              </w:rPr>
              <w:t>CR 0286 29.558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08F2AAB2" w14:textId="5439C3D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08B11B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2340D12" w14:textId="77777777" w:rsidR="003249BB" w:rsidRDefault="003249BB" w:rsidP="00F06A59">
            <w:pPr>
              <w:rPr>
                <w:rFonts w:ascii="Arial" w:hAnsi="Arial" w:cs="Arial"/>
                <w:sz w:val="18"/>
              </w:rPr>
            </w:pPr>
          </w:p>
        </w:tc>
      </w:tr>
      <w:tr w:rsidR="003249BB" w:rsidRPr="002F2600" w14:paraId="69D2939A" w14:textId="77777777" w:rsidTr="00EA54F1">
        <w:tc>
          <w:tcPr>
            <w:tcW w:w="975" w:type="dxa"/>
            <w:tcBorders>
              <w:left w:val="single" w:sz="12" w:space="0" w:color="auto"/>
              <w:right w:val="single" w:sz="12" w:space="0" w:color="auto"/>
            </w:tcBorders>
          </w:tcPr>
          <w:p w14:paraId="7EB4F4BC"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F1DBAB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185DB" w14:textId="34C866A5" w:rsidR="003249BB" w:rsidRPr="00EC002F" w:rsidRDefault="00C85557" w:rsidP="00F06A59">
            <w:pPr>
              <w:suppressLineNumbers/>
              <w:suppressAutoHyphens/>
              <w:spacing w:before="60" w:after="60"/>
              <w:jc w:val="center"/>
            </w:pPr>
            <w:hyperlink r:id="rId284" w:history="1">
              <w:r>
                <w:rPr>
                  <w:rStyle w:val="Hyperlink"/>
                </w:rPr>
                <w:t>4158</w:t>
              </w:r>
            </w:hyperlink>
          </w:p>
        </w:tc>
        <w:tc>
          <w:tcPr>
            <w:tcW w:w="3251" w:type="dxa"/>
            <w:tcBorders>
              <w:left w:val="single" w:sz="12" w:space="0" w:color="auto"/>
              <w:bottom w:val="single" w:sz="4" w:space="0" w:color="auto"/>
              <w:right w:val="single" w:sz="12" w:space="0" w:color="auto"/>
            </w:tcBorders>
            <w:shd w:val="clear" w:color="auto" w:fill="FFFF00"/>
          </w:tcPr>
          <w:p w14:paraId="13C8E805" w14:textId="0A786433" w:rsidR="003249BB" w:rsidRPr="00750E57" w:rsidRDefault="003249BB" w:rsidP="00F06A59">
            <w:pPr>
              <w:pStyle w:val="TAL"/>
              <w:rPr>
                <w:sz w:val="20"/>
              </w:rPr>
            </w:pPr>
            <w:r>
              <w:rPr>
                <w:sz w:val="20"/>
              </w:rPr>
              <w:t>CR 0011 29.583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1D79C9E8" w14:textId="47A8A0B0"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644384B3"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46A271" w14:textId="77777777" w:rsidR="003249BB" w:rsidRDefault="003249BB" w:rsidP="00F06A59">
            <w:pPr>
              <w:rPr>
                <w:rFonts w:ascii="Arial" w:hAnsi="Arial" w:cs="Arial"/>
                <w:sz w:val="18"/>
              </w:rPr>
            </w:pPr>
          </w:p>
        </w:tc>
      </w:tr>
      <w:tr w:rsidR="003249BB" w:rsidRPr="002F2600" w14:paraId="435D63C2" w14:textId="77777777" w:rsidTr="00EA54F1">
        <w:tc>
          <w:tcPr>
            <w:tcW w:w="975" w:type="dxa"/>
            <w:tcBorders>
              <w:left w:val="single" w:sz="12" w:space="0" w:color="auto"/>
              <w:right w:val="single" w:sz="12" w:space="0" w:color="auto"/>
            </w:tcBorders>
          </w:tcPr>
          <w:p w14:paraId="4098F82D"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4775B54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6A52" w14:textId="3531A634" w:rsidR="003249BB" w:rsidRPr="00EC002F" w:rsidRDefault="00C85557" w:rsidP="00F06A59">
            <w:pPr>
              <w:suppressLineNumbers/>
              <w:suppressAutoHyphens/>
              <w:spacing w:before="60" w:after="60"/>
              <w:jc w:val="center"/>
            </w:pPr>
            <w:hyperlink r:id="rId285" w:history="1">
              <w:r>
                <w:rPr>
                  <w:rStyle w:val="Hyperlink"/>
                </w:rPr>
                <w:t>4219</w:t>
              </w:r>
            </w:hyperlink>
          </w:p>
        </w:tc>
        <w:tc>
          <w:tcPr>
            <w:tcW w:w="3251" w:type="dxa"/>
            <w:tcBorders>
              <w:left w:val="single" w:sz="12" w:space="0" w:color="auto"/>
              <w:bottom w:val="single" w:sz="4" w:space="0" w:color="auto"/>
              <w:right w:val="single" w:sz="12" w:space="0" w:color="auto"/>
            </w:tcBorders>
            <w:shd w:val="clear" w:color="auto" w:fill="FFFF00"/>
          </w:tcPr>
          <w:p w14:paraId="02D37321" w14:textId="66F78E49" w:rsidR="003249BB" w:rsidRPr="00750E57" w:rsidRDefault="003249BB" w:rsidP="00F06A59">
            <w:pPr>
              <w:pStyle w:val="TAL"/>
              <w:rPr>
                <w:sz w:val="20"/>
              </w:rPr>
            </w:pPr>
            <w:r>
              <w:rPr>
                <w:sz w:val="20"/>
              </w:rPr>
              <w:t>CR 0436 29.222 Rel-19 Correction of examples for finer granularity scopes</w:t>
            </w:r>
          </w:p>
        </w:tc>
        <w:tc>
          <w:tcPr>
            <w:tcW w:w="1401" w:type="dxa"/>
            <w:tcBorders>
              <w:left w:val="single" w:sz="12" w:space="0" w:color="auto"/>
              <w:bottom w:val="single" w:sz="4" w:space="0" w:color="auto"/>
              <w:right w:val="single" w:sz="12" w:space="0" w:color="auto"/>
            </w:tcBorders>
            <w:shd w:val="clear" w:color="auto" w:fill="FFFF00"/>
          </w:tcPr>
          <w:p w14:paraId="04F47A54" w14:textId="421A720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3205AAF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E7D2E13" w14:textId="77777777" w:rsidR="003249BB" w:rsidRDefault="003249BB" w:rsidP="00F06A59">
            <w:pPr>
              <w:rPr>
                <w:rFonts w:ascii="Arial" w:hAnsi="Arial" w:cs="Arial"/>
                <w:sz w:val="18"/>
              </w:rPr>
            </w:pPr>
          </w:p>
        </w:tc>
      </w:tr>
      <w:tr w:rsidR="003249BB" w:rsidRPr="002F2600" w14:paraId="177D0255" w14:textId="77777777" w:rsidTr="00EA54F1">
        <w:tc>
          <w:tcPr>
            <w:tcW w:w="975" w:type="dxa"/>
            <w:tcBorders>
              <w:left w:val="single" w:sz="12" w:space="0" w:color="auto"/>
              <w:right w:val="single" w:sz="12" w:space="0" w:color="auto"/>
            </w:tcBorders>
          </w:tcPr>
          <w:p w14:paraId="19FFD302"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4784E" w14:textId="7D12DDEE" w:rsidR="003249BB" w:rsidRPr="00EC002F" w:rsidRDefault="00C85557" w:rsidP="00F06A59">
            <w:pPr>
              <w:suppressLineNumbers/>
              <w:suppressAutoHyphens/>
              <w:spacing w:before="60" w:after="60"/>
              <w:jc w:val="center"/>
            </w:pPr>
            <w:hyperlink r:id="rId286" w:history="1">
              <w:r>
                <w:rPr>
                  <w:rStyle w:val="Hyperlink"/>
                </w:rPr>
                <w:t>4220</w:t>
              </w:r>
            </w:hyperlink>
          </w:p>
        </w:tc>
        <w:tc>
          <w:tcPr>
            <w:tcW w:w="3251" w:type="dxa"/>
            <w:tcBorders>
              <w:left w:val="single" w:sz="12" w:space="0" w:color="auto"/>
              <w:bottom w:val="single" w:sz="4" w:space="0" w:color="auto"/>
              <w:right w:val="single" w:sz="12" w:space="0" w:color="auto"/>
            </w:tcBorders>
            <w:shd w:val="clear" w:color="auto" w:fill="FFFF00"/>
          </w:tcPr>
          <w:p w14:paraId="734807CC" w14:textId="77BD6702" w:rsidR="003249BB" w:rsidRPr="00750E57" w:rsidRDefault="003249BB"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2D60178B" w14:textId="38259EFB" w:rsidR="003249BB" w:rsidRPr="00750E57" w:rsidRDefault="003249BB" w:rsidP="00F06A59">
            <w:pPr>
              <w:pStyle w:val="TAL"/>
              <w:rPr>
                <w:sz w:val="20"/>
              </w:rPr>
            </w:pPr>
            <w:r>
              <w:rPr>
                <w:sz w:val="20"/>
              </w:rPr>
              <w:t>Ericsson</w:t>
            </w:r>
          </w:p>
        </w:tc>
        <w:tc>
          <w:tcPr>
            <w:tcW w:w="1062" w:type="dxa"/>
            <w:tcBorders>
              <w:left w:val="single" w:sz="12" w:space="0" w:color="auto"/>
              <w:right w:val="single" w:sz="12" w:space="0" w:color="auto"/>
            </w:tcBorders>
          </w:tcPr>
          <w:p w14:paraId="5A7401D7"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D32011" w14:textId="77777777" w:rsidR="00FA5942" w:rsidRDefault="00FA5942" w:rsidP="00FA5942">
            <w:pPr>
              <w:rPr>
                <w:rFonts w:ascii="Arial" w:hAnsi="Arial" w:cs="Arial"/>
                <w:sz w:val="18"/>
              </w:rPr>
            </w:pPr>
            <w:r>
              <w:rPr>
                <w:rFonts w:ascii="Arial" w:hAnsi="Arial" w:cs="Arial"/>
                <w:sz w:val="18"/>
              </w:rPr>
              <w:t>Revision of C3-253227</w:t>
            </w:r>
          </w:p>
          <w:p w14:paraId="3B81E319" w14:textId="77777777" w:rsidR="00FA5942" w:rsidRPr="0097312C" w:rsidRDefault="00FA5942" w:rsidP="00FA5942">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FA5942" w:rsidRPr="0097312C" w:rsidRDefault="00FA5942" w:rsidP="00FA5942">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7786D9" w14:textId="3F5C5C7F" w:rsidR="003249BB" w:rsidRPr="00B1596A" w:rsidRDefault="00FA5942" w:rsidP="00B1596A">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tc>
      </w:tr>
      <w:tr w:rsidR="003249BB" w:rsidRPr="002F2600" w14:paraId="63D9F4FC" w14:textId="77777777" w:rsidTr="00EA54F1">
        <w:tc>
          <w:tcPr>
            <w:tcW w:w="975" w:type="dxa"/>
            <w:tcBorders>
              <w:left w:val="single" w:sz="12" w:space="0" w:color="auto"/>
              <w:right w:val="single" w:sz="12" w:space="0" w:color="auto"/>
            </w:tcBorders>
          </w:tcPr>
          <w:p w14:paraId="5751B39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671632" w14:textId="57D0672E" w:rsidR="003249BB" w:rsidRPr="00EC002F" w:rsidRDefault="00C85557" w:rsidP="00F06A59">
            <w:pPr>
              <w:suppressLineNumbers/>
              <w:suppressAutoHyphens/>
              <w:spacing w:before="60" w:after="60"/>
              <w:jc w:val="center"/>
            </w:pPr>
            <w:hyperlink r:id="rId287"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ECB5C99" w14:textId="5D364BEF" w:rsidR="003249BB" w:rsidRPr="00750E57" w:rsidRDefault="003249BB" w:rsidP="00F06A59">
            <w:pPr>
              <w:pStyle w:val="TAL"/>
              <w:rPr>
                <w:sz w:val="20"/>
              </w:rPr>
            </w:pPr>
            <w:r>
              <w:rPr>
                <w:sz w:val="20"/>
              </w:rPr>
              <w:t xml:space="preserve">CR 0437 29.222 Rel-19 Correction of missing </w:t>
            </w:r>
            <w:proofErr w:type="spellStart"/>
            <w:r>
              <w:rPr>
                <w:sz w:val="20"/>
              </w:rPr>
              <w:t>failReason</w:t>
            </w:r>
            <w:proofErr w:type="spellEnd"/>
            <w:r>
              <w:rPr>
                <w:sz w:val="20"/>
              </w:rPr>
              <w:t xml:space="preserve"> attribute in </w:t>
            </w:r>
            <w:proofErr w:type="spellStart"/>
            <w:r>
              <w:rPr>
                <w:sz w:val="20"/>
              </w:rPr>
              <w:t>OpenAPI</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6AAC2AA7" w14:textId="070BFBB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69ED370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C654376" w14:textId="5B569523" w:rsidR="003249BB" w:rsidRDefault="007A04E2" w:rsidP="00F06A59">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3249BB" w:rsidRPr="002F2600" w14:paraId="237E46C1" w14:textId="77777777" w:rsidTr="00EA54F1">
        <w:tc>
          <w:tcPr>
            <w:tcW w:w="975" w:type="dxa"/>
            <w:tcBorders>
              <w:left w:val="single" w:sz="12" w:space="0" w:color="auto"/>
              <w:right w:val="single" w:sz="12" w:space="0" w:color="auto"/>
            </w:tcBorders>
          </w:tcPr>
          <w:p w14:paraId="42A3A3D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1AD10A4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529B3" w14:textId="6B44CAB7" w:rsidR="003249BB" w:rsidRPr="00EC002F" w:rsidRDefault="00C85557" w:rsidP="00F06A59">
            <w:pPr>
              <w:suppressLineNumbers/>
              <w:suppressAutoHyphens/>
              <w:spacing w:before="60" w:after="60"/>
              <w:jc w:val="center"/>
            </w:pPr>
            <w:hyperlink r:id="rId288" w:history="1">
              <w:r>
                <w:rPr>
                  <w:rStyle w:val="Hyperlink"/>
                </w:rPr>
                <w:t>4285</w:t>
              </w:r>
            </w:hyperlink>
          </w:p>
        </w:tc>
        <w:tc>
          <w:tcPr>
            <w:tcW w:w="3251" w:type="dxa"/>
            <w:tcBorders>
              <w:left w:val="single" w:sz="12" w:space="0" w:color="auto"/>
              <w:bottom w:val="single" w:sz="4" w:space="0" w:color="auto"/>
              <w:right w:val="single" w:sz="12" w:space="0" w:color="auto"/>
            </w:tcBorders>
            <w:shd w:val="clear" w:color="auto" w:fill="FFFF00"/>
          </w:tcPr>
          <w:p w14:paraId="6F9DB049" w14:textId="7BFC4581" w:rsidR="003249BB" w:rsidRPr="00750E57" w:rsidRDefault="003249BB" w:rsidP="00F06A59">
            <w:pPr>
              <w:pStyle w:val="TAL"/>
              <w:rPr>
                <w:sz w:val="20"/>
              </w:rPr>
            </w:pPr>
            <w:r>
              <w:rPr>
                <w:sz w:val="20"/>
              </w:rPr>
              <w:t xml:space="preserve">CR 0438 29.222 Rel-19 Removal of EN and Correction of </w:t>
            </w:r>
            <w:proofErr w:type="spellStart"/>
            <w:r>
              <w:rPr>
                <w:sz w:val="20"/>
              </w:rPr>
              <w:t>OpenAPI</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0F80CED1" w14:textId="18034F4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5B8AE9C9"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7B37B742" w14:textId="2F66D4B0" w:rsidR="003249BB" w:rsidRDefault="00BF5821" w:rsidP="00F06A59">
            <w:pPr>
              <w:rPr>
                <w:rFonts w:ascii="Arial" w:hAnsi="Arial" w:cs="Arial"/>
                <w:sz w:val="18"/>
              </w:rPr>
            </w:pPr>
            <w:r w:rsidRPr="00BF5821">
              <w:rPr>
                <w:rFonts w:ascii="Arial" w:hAnsi="Arial" w:cs="Arial"/>
                <w:color w:val="0070C0"/>
                <w:sz w:val="18"/>
              </w:rPr>
              <w:t>This CR introduces backward compatible correction to the following API: TS29222_CAPIF_Security_API.yaml</w:t>
            </w:r>
          </w:p>
        </w:tc>
      </w:tr>
      <w:tr w:rsidR="003249BB" w:rsidRPr="002F2600" w14:paraId="5831C1F5" w14:textId="77777777" w:rsidTr="00EA54F1">
        <w:tc>
          <w:tcPr>
            <w:tcW w:w="975" w:type="dxa"/>
            <w:tcBorders>
              <w:left w:val="single" w:sz="12" w:space="0" w:color="auto"/>
              <w:right w:val="single" w:sz="12" w:space="0" w:color="auto"/>
            </w:tcBorders>
          </w:tcPr>
          <w:p w14:paraId="4DF41793"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28393832"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2DAF2E" w14:textId="06E66CA0" w:rsidR="003249BB" w:rsidRPr="00EC002F" w:rsidRDefault="00C85557" w:rsidP="00F06A59">
            <w:pPr>
              <w:suppressLineNumbers/>
              <w:suppressAutoHyphens/>
              <w:spacing w:before="60" w:after="60"/>
              <w:jc w:val="center"/>
            </w:pPr>
            <w:hyperlink r:id="rId289" w:history="1">
              <w:r>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11A64976" w14:textId="54D37E55" w:rsidR="003249BB" w:rsidRPr="00750E57" w:rsidRDefault="003249BB" w:rsidP="00F06A59">
            <w:pPr>
              <w:pStyle w:val="TAL"/>
              <w:rPr>
                <w:sz w:val="20"/>
              </w:rPr>
            </w:pPr>
            <w:r>
              <w:rPr>
                <w:sz w:val="20"/>
              </w:rPr>
              <w:t xml:space="preserve">CR 0439 29.222 Rel-19 Corrections to </w:t>
            </w:r>
            <w:proofErr w:type="spellStart"/>
            <w:r>
              <w:rPr>
                <w:sz w:val="20"/>
              </w:rPr>
              <w:t>discoveryCount</w:t>
            </w:r>
            <w:proofErr w:type="spellEnd"/>
            <w:r>
              <w:rPr>
                <w:sz w:val="20"/>
              </w:rPr>
              <w:t xml:space="preserve"> attribute and related definitions</w:t>
            </w:r>
          </w:p>
        </w:tc>
        <w:tc>
          <w:tcPr>
            <w:tcW w:w="1401" w:type="dxa"/>
            <w:tcBorders>
              <w:left w:val="single" w:sz="12" w:space="0" w:color="auto"/>
              <w:bottom w:val="single" w:sz="4" w:space="0" w:color="auto"/>
              <w:right w:val="single" w:sz="12" w:space="0" w:color="auto"/>
            </w:tcBorders>
            <w:shd w:val="clear" w:color="auto" w:fill="FFFF00"/>
          </w:tcPr>
          <w:p w14:paraId="335CEDDD" w14:textId="50A26D47"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0F1E016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D282575" w14:textId="31B1A994" w:rsidR="003249BB" w:rsidRDefault="006F2D5E" w:rsidP="00F06A59">
            <w:pPr>
              <w:rPr>
                <w:rFonts w:ascii="Arial" w:hAnsi="Arial" w:cs="Arial"/>
                <w:sz w:val="18"/>
              </w:rPr>
            </w:pPr>
            <w:r w:rsidRPr="006F2D5E">
              <w:rPr>
                <w:rFonts w:ascii="Arial" w:hAnsi="Arial" w:cs="Arial"/>
                <w:color w:val="0070C0"/>
                <w:sz w:val="18"/>
              </w:rPr>
              <w:t>This CR introduces backward compatible correction to the following API: TS29222_CAPIF_Events_API.yaml</w:t>
            </w:r>
          </w:p>
        </w:tc>
      </w:tr>
      <w:tr w:rsidR="003249BB" w:rsidRPr="002F2600" w14:paraId="2FA1CFC1" w14:textId="77777777" w:rsidTr="00EA54F1">
        <w:tc>
          <w:tcPr>
            <w:tcW w:w="975" w:type="dxa"/>
            <w:tcBorders>
              <w:left w:val="single" w:sz="12" w:space="0" w:color="auto"/>
              <w:right w:val="single" w:sz="12" w:space="0" w:color="auto"/>
            </w:tcBorders>
          </w:tcPr>
          <w:p w14:paraId="216F0736"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3B746814"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98959" w14:textId="7468EBD4" w:rsidR="003249BB" w:rsidRPr="00EC002F" w:rsidRDefault="00C85557" w:rsidP="00F06A59">
            <w:pPr>
              <w:suppressLineNumbers/>
              <w:suppressAutoHyphens/>
              <w:spacing w:before="60" w:after="60"/>
              <w:jc w:val="center"/>
            </w:pPr>
            <w:hyperlink r:id="rId290" w:history="1">
              <w:r>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7DA72379" w14:textId="774FB345" w:rsidR="003249BB" w:rsidRPr="00750E57" w:rsidRDefault="003249BB" w:rsidP="00F06A59">
            <w:pPr>
              <w:pStyle w:val="TAL"/>
              <w:rPr>
                <w:sz w:val="20"/>
              </w:rPr>
            </w:pPr>
            <w:r>
              <w:rPr>
                <w:sz w:val="20"/>
              </w:rPr>
              <w:t>CR 0440 29.222 Rel-19 Correction to Open API Discovery Service</w:t>
            </w:r>
          </w:p>
        </w:tc>
        <w:tc>
          <w:tcPr>
            <w:tcW w:w="1401" w:type="dxa"/>
            <w:tcBorders>
              <w:left w:val="single" w:sz="12" w:space="0" w:color="auto"/>
              <w:bottom w:val="single" w:sz="4" w:space="0" w:color="auto"/>
              <w:right w:val="single" w:sz="12" w:space="0" w:color="auto"/>
            </w:tcBorders>
            <w:shd w:val="clear" w:color="auto" w:fill="FFFF00"/>
          </w:tcPr>
          <w:p w14:paraId="1008DAD0" w14:textId="479D53A1"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EBF08CC"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1C14C88" w14:textId="73E19CBB" w:rsidR="003249BB" w:rsidRDefault="00C766ED" w:rsidP="00F06A59">
            <w:pPr>
              <w:rPr>
                <w:rFonts w:ascii="Arial" w:hAnsi="Arial" w:cs="Arial"/>
                <w:sz w:val="18"/>
              </w:rPr>
            </w:pPr>
            <w:r w:rsidRPr="00C766ED">
              <w:rPr>
                <w:rFonts w:ascii="Arial" w:hAnsi="Arial" w:cs="Arial"/>
                <w:color w:val="0070C0"/>
                <w:sz w:val="18"/>
              </w:rPr>
              <w:t>This CR introduces backward compatible correction to the following API: TS29222_CAPIF_Open_Discover_Service_API.yaml</w:t>
            </w:r>
          </w:p>
        </w:tc>
      </w:tr>
      <w:tr w:rsidR="003249BB" w:rsidRPr="002F2600" w14:paraId="1BCEDD4C" w14:textId="77777777" w:rsidTr="00EA54F1">
        <w:tc>
          <w:tcPr>
            <w:tcW w:w="975" w:type="dxa"/>
            <w:tcBorders>
              <w:left w:val="single" w:sz="12" w:space="0" w:color="auto"/>
              <w:right w:val="single" w:sz="12" w:space="0" w:color="auto"/>
            </w:tcBorders>
          </w:tcPr>
          <w:p w14:paraId="28127B87"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94BA2" w14:textId="32BE90EE" w:rsidR="003249BB" w:rsidRPr="00EC002F" w:rsidRDefault="00C85557" w:rsidP="00F06A59">
            <w:pPr>
              <w:suppressLineNumbers/>
              <w:suppressAutoHyphens/>
              <w:spacing w:before="60" w:after="60"/>
              <w:jc w:val="center"/>
            </w:pPr>
            <w:hyperlink r:id="rId291" w:history="1">
              <w:r>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62E7507A" w14:textId="7BABD12C" w:rsidR="003249BB" w:rsidRPr="00750E57" w:rsidRDefault="003249BB" w:rsidP="00F06A59">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shd w:val="clear" w:color="auto" w:fill="FFFF00"/>
          </w:tcPr>
          <w:p w14:paraId="5F075539" w14:textId="0984868A" w:rsidR="003249BB" w:rsidRPr="00750E57" w:rsidRDefault="003249BB" w:rsidP="00F06A59">
            <w:pPr>
              <w:pStyle w:val="TAL"/>
              <w:rPr>
                <w:sz w:val="20"/>
              </w:rPr>
            </w:pPr>
            <w:r>
              <w:rPr>
                <w:sz w:val="20"/>
              </w:rPr>
              <w:t>Nokia</w:t>
            </w:r>
          </w:p>
        </w:tc>
        <w:tc>
          <w:tcPr>
            <w:tcW w:w="1062" w:type="dxa"/>
            <w:tcBorders>
              <w:left w:val="single" w:sz="12" w:space="0" w:color="auto"/>
              <w:right w:val="single" w:sz="12" w:space="0" w:color="auto"/>
            </w:tcBorders>
          </w:tcPr>
          <w:p w14:paraId="375D640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4D3C8E6" w14:textId="77777777" w:rsidR="003249BB" w:rsidRDefault="003249BB" w:rsidP="00F06A59">
            <w:pPr>
              <w:rPr>
                <w:rFonts w:ascii="Arial" w:hAnsi="Arial" w:cs="Arial"/>
                <w:sz w:val="18"/>
              </w:rPr>
            </w:pPr>
          </w:p>
        </w:tc>
      </w:tr>
      <w:tr w:rsidR="003249BB" w:rsidRPr="002F2600" w14:paraId="2AE32DA8" w14:textId="77777777" w:rsidTr="00EA54F1">
        <w:tc>
          <w:tcPr>
            <w:tcW w:w="975" w:type="dxa"/>
            <w:tcBorders>
              <w:left w:val="single" w:sz="12" w:space="0" w:color="auto"/>
              <w:right w:val="single" w:sz="12" w:space="0" w:color="auto"/>
            </w:tcBorders>
          </w:tcPr>
          <w:p w14:paraId="0391E821"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0F82EFCA"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35DBE5" w14:textId="6ADAB306" w:rsidR="003249BB" w:rsidRPr="00EC002F" w:rsidRDefault="00C85557" w:rsidP="00F06A59">
            <w:pPr>
              <w:suppressLineNumbers/>
              <w:suppressAutoHyphens/>
              <w:spacing w:before="60" w:after="60"/>
              <w:jc w:val="center"/>
            </w:pPr>
            <w:hyperlink r:id="rId292" w:history="1">
              <w:r>
                <w:rPr>
                  <w:rStyle w:val="Hyperlink"/>
                </w:rPr>
                <w:t>4304</w:t>
              </w:r>
            </w:hyperlink>
          </w:p>
        </w:tc>
        <w:tc>
          <w:tcPr>
            <w:tcW w:w="3251" w:type="dxa"/>
            <w:tcBorders>
              <w:left w:val="single" w:sz="12" w:space="0" w:color="auto"/>
              <w:bottom w:val="single" w:sz="4" w:space="0" w:color="auto"/>
              <w:right w:val="single" w:sz="12" w:space="0" w:color="auto"/>
            </w:tcBorders>
            <w:shd w:val="clear" w:color="auto" w:fill="FFFF00"/>
          </w:tcPr>
          <w:p w14:paraId="0641ACEC" w14:textId="125D5800" w:rsidR="003249BB" w:rsidRPr="00750E57" w:rsidRDefault="003249BB" w:rsidP="00F06A59">
            <w:pPr>
              <w:pStyle w:val="TAL"/>
              <w:rPr>
                <w:sz w:val="20"/>
              </w:rPr>
            </w:pPr>
            <w:r>
              <w:rPr>
                <w:sz w:val="20"/>
              </w:rPr>
              <w:t xml:space="preserve">CR 0443 29.222 Rel-19 Update clause 5.1 with </w:t>
            </w:r>
            <w:proofErr w:type="spellStart"/>
            <w:r>
              <w:rPr>
                <w:sz w:val="20"/>
              </w:rPr>
              <w:t>CAPIF_Open_Discover_Service_API</w:t>
            </w:r>
            <w:proofErr w:type="spellEnd"/>
            <w:r>
              <w:rPr>
                <w:sz w:val="20"/>
              </w:rPr>
              <w:t xml:space="preserve"> details</w:t>
            </w:r>
          </w:p>
        </w:tc>
        <w:tc>
          <w:tcPr>
            <w:tcW w:w="1401" w:type="dxa"/>
            <w:tcBorders>
              <w:left w:val="single" w:sz="12" w:space="0" w:color="auto"/>
              <w:bottom w:val="single" w:sz="4" w:space="0" w:color="auto"/>
              <w:right w:val="single" w:sz="12" w:space="0" w:color="auto"/>
            </w:tcBorders>
            <w:shd w:val="clear" w:color="auto" w:fill="FFFF00"/>
          </w:tcPr>
          <w:p w14:paraId="20938D36" w14:textId="2205B285"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579D224A"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101EC05" w14:textId="77777777" w:rsidR="003249BB" w:rsidRPr="0092205E" w:rsidRDefault="00B04299" w:rsidP="00F06A59">
            <w:pPr>
              <w:rPr>
                <w:rFonts w:ascii="Arial" w:hAnsi="Arial" w:cs="Arial"/>
                <w:color w:val="0070C0"/>
                <w:sz w:val="18"/>
              </w:rPr>
            </w:pPr>
            <w:r w:rsidRPr="0092205E">
              <w:rPr>
                <w:rFonts w:ascii="Arial" w:hAnsi="Arial" w:cs="Arial"/>
                <w:color w:val="0070C0"/>
                <w:sz w:val="18"/>
              </w:rPr>
              <w:t xml:space="preserve">This CR proposes backward compatible correction to </w:t>
            </w:r>
            <w:proofErr w:type="spellStart"/>
            <w:r w:rsidRPr="0092205E">
              <w:rPr>
                <w:rFonts w:ascii="Arial" w:hAnsi="Arial" w:cs="Arial"/>
                <w:color w:val="0070C0"/>
                <w:sz w:val="18"/>
              </w:rPr>
              <w:t>CAPIF_Open_Discover_Service_API</w:t>
            </w:r>
            <w:proofErr w:type="spellEnd"/>
            <w:r w:rsidRPr="0092205E">
              <w:rPr>
                <w:rFonts w:ascii="Arial" w:hAnsi="Arial" w:cs="Arial"/>
                <w:color w:val="0070C0"/>
                <w:sz w:val="18"/>
              </w:rPr>
              <w:t xml:space="preserve"> </w:t>
            </w:r>
            <w:proofErr w:type="spellStart"/>
            <w:r w:rsidRPr="0092205E">
              <w:rPr>
                <w:rFonts w:ascii="Arial" w:hAnsi="Arial" w:cs="Arial"/>
                <w:color w:val="0070C0"/>
                <w:sz w:val="18"/>
              </w:rPr>
              <w:t>OpenAPI</w:t>
            </w:r>
            <w:proofErr w:type="spellEnd"/>
            <w:r w:rsidRPr="0092205E">
              <w:rPr>
                <w:rFonts w:ascii="Arial" w:hAnsi="Arial" w:cs="Arial"/>
                <w:color w:val="0070C0"/>
                <w:sz w:val="18"/>
              </w:rPr>
              <w:t xml:space="preserve"> specification file.</w:t>
            </w:r>
          </w:p>
          <w:p w14:paraId="42394A46" w14:textId="6E3F08BF" w:rsidR="00BD2578" w:rsidRPr="00BD2578" w:rsidRDefault="00BD2578" w:rsidP="00F06A59">
            <w:pPr>
              <w:rPr>
                <w:rFonts w:ascii="Arial" w:hAnsi="Arial" w:cs="Arial"/>
                <w:color w:val="FF0000"/>
                <w:sz w:val="18"/>
              </w:rPr>
            </w:pPr>
            <w:r>
              <w:rPr>
                <w:rFonts w:ascii="Arial" w:hAnsi="Arial" w:cs="Arial"/>
                <w:color w:val="FF0000"/>
                <w:sz w:val="18"/>
              </w:rPr>
              <w:t>Use template for Other Comments</w:t>
            </w:r>
          </w:p>
        </w:tc>
      </w:tr>
      <w:tr w:rsidR="003249BB" w:rsidRPr="002F2600" w14:paraId="66355502" w14:textId="77777777" w:rsidTr="00EA54F1">
        <w:tc>
          <w:tcPr>
            <w:tcW w:w="975" w:type="dxa"/>
            <w:tcBorders>
              <w:left w:val="single" w:sz="12" w:space="0" w:color="auto"/>
              <w:right w:val="single" w:sz="12" w:space="0" w:color="auto"/>
            </w:tcBorders>
          </w:tcPr>
          <w:p w14:paraId="71D0ED25"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61C75" w14:textId="5E6BB0A3" w:rsidR="003249BB" w:rsidRPr="00EC002F" w:rsidRDefault="00C85557" w:rsidP="00F06A59">
            <w:pPr>
              <w:suppressLineNumbers/>
              <w:suppressAutoHyphens/>
              <w:spacing w:before="60" w:after="60"/>
              <w:jc w:val="center"/>
            </w:pPr>
            <w:hyperlink r:id="rId293" w:history="1">
              <w:r>
                <w:rPr>
                  <w:rStyle w:val="Hyperlink"/>
                </w:rPr>
                <w:t>4305</w:t>
              </w:r>
            </w:hyperlink>
          </w:p>
        </w:tc>
        <w:tc>
          <w:tcPr>
            <w:tcW w:w="3251" w:type="dxa"/>
            <w:tcBorders>
              <w:left w:val="single" w:sz="12" w:space="0" w:color="auto"/>
              <w:bottom w:val="single" w:sz="4" w:space="0" w:color="auto"/>
              <w:right w:val="single" w:sz="12" w:space="0" w:color="auto"/>
            </w:tcBorders>
            <w:shd w:val="clear" w:color="auto" w:fill="FFFF00"/>
          </w:tcPr>
          <w:p w14:paraId="6B7E65E1" w14:textId="719D8443" w:rsidR="003249BB" w:rsidRPr="00750E57" w:rsidRDefault="003249BB" w:rsidP="00F06A59">
            <w:pPr>
              <w:pStyle w:val="TAL"/>
              <w:rPr>
                <w:sz w:val="20"/>
              </w:rPr>
            </w:pPr>
            <w:r>
              <w:rPr>
                <w:sz w:val="20"/>
              </w:rPr>
              <w:t xml:space="preserve">CR 0444 29.222 Rel-19 Addition of Group information in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6B175D79" w14:textId="42E7ED89"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7A69EB2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4A092D3C" w14:textId="77777777" w:rsidR="0092205E" w:rsidRPr="0092205E" w:rsidRDefault="0092205E" w:rsidP="0092205E">
            <w:pPr>
              <w:rPr>
                <w:rFonts w:ascii="Arial" w:hAnsi="Arial" w:cs="Arial"/>
                <w:color w:val="0070C0"/>
                <w:sz w:val="18"/>
                <w:lang w:val="en-GB"/>
              </w:rPr>
            </w:pPr>
            <w:r w:rsidRPr="0092205E">
              <w:rPr>
                <w:rFonts w:ascii="Arial" w:hAnsi="Arial" w:cs="Arial"/>
                <w:color w:val="0070C0"/>
                <w:sz w:val="18"/>
                <w:lang w:val="en-GB"/>
              </w:rPr>
              <w:t xml:space="preserve">This CR introduces backward compatible changes to the following </w:t>
            </w:r>
            <w:proofErr w:type="spellStart"/>
            <w:r w:rsidRPr="0092205E">
              <w:rPr>
                <w:rFonts w:ascii="Arial" w:hAnsi="Arial" w:cs="Arial"/>
                <w:color w:val="0070C0"/>
                <w:sz w:val="18"/>
                <w:lang w:val="en-GB"/>
              </w:rPr>
              <w:t>OpenAPI</w:t>
            </w:r>
            <w:proofErr w:type="spellEnd"/>
            <w:r w:rsidRPr="0092205E">
              <w:rPr>
                <w:rFonts w:ascii="Arial" w:hAnsi="Arial" w:cs="Arial"/>
                <w:color w:val="0070C0"/>
                <w:sz w:val="18"/>
                <w:lang w:val="en-GB"/>
              </w:rPr>
              <w:t>.</w:t>
            </w:r>
          </w:p>
          <w:p w14:paraId="3B39152B" w14:textId="77777777" w:rsidR="003249BB" w:rsidRDefault="0092205E" w:rsidP="0092205E">
            <w:pPr>
              <w:rPr>
                <w:rFonts w:ascii="Arial" w:hAnsi="Arial" w:cs="Arial"/>
                <w:color w:val="0070C0"/>
                <w:sz w:val="18"/>
                <w:lang w:val="en-GB"/>
              </w:rPr>
            </w:pPr>
            <w:r w:rsidRPr="0092205E">
              <w:rPr>
                <w:rFonts w:ascii="Arial" w:hAnsi="Arial" w:cs="Arial"/>
                <w:color w:val="0070C0"/>
                <w:sz w:val="18"/>
                <w:lang w:val="en-GB"/>
              </w:rPr>
              <w:t>- TS29222_CAPIF_Security_API.</w:t>
            </w:r>
          </w:p>
          <w:p w14:paraId="4C6F55A4" w14:textId="17EDF0F5" w:rsidR="0092205E" w:rsidRDefault="0092205E" w:rsidP="0092205E">
            <w:pPr>
              <w:rPr>
                <w:rFonts w:ascii="Arial" w:hAnsi="Arial" w:cs="Arial"/>
                <w:sz w:val="18"/>
              </w:rPr>
            </w:pPr>
            <w:r>
              <w:rPr>
                <w:rFonts w:ascii="Arial" w:hAnsi="Arial" w:cs="Arial"/>
                <w:color w:val="FF0000"/>
                <w:sz w:val="18"/>
              </w:rPr>
              <w:t>Use template for Other Comments</w:t>
            </w:r>
          </w:p>
        </w:tc>
      </w:tr>
      <w:tr w:rsidR="003249BB" w:rsidRPr="002F2600" w14:paraId="3C567F51" w14:textId="77777777" w:rsidTr="00EA54F1">
        <w:tc>
          <w:tcPr>
            <w:tcW w:w="975" w:type="dxa"/>
            <w:tcBorders>
              <w:left w:val="single" w:sz="12" w:space="0" w:color="auto"/>
              <w:right w:val="single" w:sz="12" w:space="0" w:color="auto"/>
            </w:tcBorders>
          </w:tcPr>
          <w:p w14:paraId="7915AFCB"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072E21" w14:textId="381F423B" w:rsidR="003249BB" w:rsidRPr="00EC002F" w:rsidRDefault="00C85557" w:rsidP="00F06A59">
            <w:pPr>
              <w:suppressLineNumbers/>
              <w:suppressAutoHyphens/>
              <w:spacing w:before="60" w:after="60"/>
              <w:jc w:val="center"/>
            </w:pPr>
            <w:hyperlink r:id="rId294" w:history="1">
              <w:r>
                <w:rPr>
                  <w:rStyle w:val="Hyperlink"/>
                </w:rPr>
                <w:t>4308</w:t>
              </w:r>
            </w:hyperlink>
          </w:p>
        </w:tc>
        <w:tc>
          <w:tcPr>
            <w:tcW w:w="3251" w:type="dxa"/>
            <w:tcBorders>
              <w:left w:val="single" w:sz="12" w:space="0" w:color="auto"/>
              <w:bottom w:val="single" w:sz="4" w:space="0" w:color="auto"/>
              <w:right w:val="single" w:sz="12" w:space="0" w:color="auto"/>
            </w:tcBorders>
            <w:shd w:val="clear" w:color="auto" w:fill="FFFF00"/>
          </w:tcPr>
          <w:p w14:paraId="7E816893" w14:textId="2368D945" w:rsidR="003249BB" w:rsidRPr="00750E57" w:rsidRDefault="003249BB" w:rsidP="00F06A59">
            <w:pPr>
              <w:pStyle w:val="TAL"/>
              <w:rPr>
                <w:sz w:val="20"/>
              </w:rPr>
            </w:pPr>
            <w:r>
              <w:rPr>
                <w:sz w:val="20"/>
              </w:rPr>
              <w:t xml:space="preserve">CR 0445 29.222 Rel-19 Removal of EN in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4595BF45" w14:textId="0863DF9F"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1CD79B40"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66BB048" w14:textId="77777777" w:rsidR="003249BB" w:rsidRDefault="003249BB" w:rsidP="00F06A59">
            <w:pPr>
              <w:rPr>
                <w:rFonts w:ascii="Arial" w:hAnsi="Arial" w:cs="Arial"/>
                <w:sz w:val="18"/>
              </w:rPr>
            </w:pPr>
          </w:p>
        </w:tc>
      </w:tr>
      <w:tr w:rsidR="003249BB" w:rsidRPr="002F2600" w14:paraId="4A5442D6" w14:textId="77777777" w:rsidTr="00EA54F1">
        <w:tc>
          <w:tcPr>
            <w:tcW w:w="975" w:type="dxa"/>
            <w:tcBorders>
              <w:left w:val="single" w:sz="12" w:space="0" w:color="auto"/>
              <w:right w:val="single" w:sz="12" w:space="0" w:color="auto"/>
            </w:tcBorders>
          </w:tcPr>
          <w:p w14:paraId="1D3A7859" w14:textId="77777777" w:rsidR="003249BB" w:rsidRDefault="003249BB" w:rsidP="00F06A59">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3249BB" w:rsidRPr="00557319"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467611" w14:textId="09A3CDF6" w:rsidR="003249BB" w:rsidRPr="00EC002F" w:rsidRDefault="00C85557" w:rsidP="00F06A59">
            <w:pPr>
              <w:suppressLineNumbers/>
              <w:suppressAutoHyphens/>
              <w:spacing w:before="60" w:after="60"/>
              <w:jc w:val="center"/>
            </w:pPr>
            <w:hyperlink r:id="rId295" w:history="1">
              <w:r>
                <w:rPr>
                  <w:rStyle w:val="Hyperlink"/>
                </w:rPr>
                <w:t>4309</w:t>
              </w:r>
            </w:hyperlink>
          </w:p>
        </w:tc>
        <w:tc>
          <w:tcPr>
            <w:tcW w:w="3251" w:type="dxa"/>
            <w:tcBorders>
              <w:left w:val="single" w:sz="12" w:space="0" w:color="auto"/>
              <w:bottom w:val="single" w:sz="4" w:space="0" w:color="auto"/>
              <w:right w:val="single" w:sz="12" w:space="0" w:color="auto"/>
            </w:tcBorders>
            <w:shd w:val="clear" w:color="auto" w:fill="FFFF00"/>
          </w:tcPr>
          <w:p w14:paraId="082C6343" w14:textId="7249ED0B" w:rsidR="003249BB" w:rsidRPr="00750E57" w:rsidRDefault="003249BB" w:rsidP="00F06A59">
            <w:pPr>
              <w:pStyle w:val="TAL"/>
              <w:rPr>
                <w:sz w:val="20"/>
              </w:rPr>
            </w:pPr>
            <w:r>
              <w:rPr>
                <w:sz w:val="20"/>
              </w:rPr>
              <w:t xml:space="preserve">CR 0446 29.222 Rel-19 Update to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29E8C933" w14:textId="1917AAAC" w:rsidR="003249BB" w:rsidRPr="00750E57" w:rsidRDefault="003249BB" w:rsidP="00F06A59">
            <w:pPr>
              <w:pStyle w:val="TAL"/>
              <w:rPr>
                <w:sz w:val="20"/>
              </w:rPr>
            </w:pPr>
            <w:r>
              <w:rPr>
                <w:sz w:val="20"/>
              </w:rPr>
              <w:t>Samsung</w:t>
            </w:r>
          </w:p>
        </w:tc>
        <w:tc>
          <w:tcPr>
            <w:tcW w:w="1062" w:type="dxa"/>
            <w:tcBorders>
              <w:left w:val="single" w:sz="12" w:space="0" w:color="auto"/>
              <w:right w:val="single" w:sz="12" w:space="0" w:color="auto"/>
            </w:tcBorders>
          </w:tcPr>
          <w:p w14:paraId="627B646B"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32C8543C" w14:textId="77777777" w:rsidR="003249BB" w:rsidRDefault="003249BB"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EA54F1">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EA54F1">
        <w:tc>
          <w:tcPr>
            <w:tcW w:w="975" w:type="dxa"/>
            <w:tcBorders>
              <w:left w:val="single" w:sz="12" w:space="0" w:color="auto"/>
              <w:right w:val="single" w:sz="12" w:space="0" w:color="auto"/>
            </w:tcBorders>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4BDA3445" w:rsidR="00786735" w:rsidRPr="00786735" w:rsidRDefault="00C8555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6" w:history="1">
              <w:r>
                <w:rPr>
                  <w:rStyle w:val="Hyperlink"/>
                </w:rPr>
                <w:t>4169</w:t>
              </w:r>
            </w:hyperlink>
          </w:p>
        </w:tc>
        <w:tc>
          <w:tcPr>
            <w:tcW w:w="3251" w:type="dxa"/>
            <w:tcBorders>
              <w:left w:val="single" w:sz="12" w:space="0" w:color="auto"/>
              <w:bottom w:val="single" w:sz="4" w:space="0" w:color="auto"/>
              <w:right w:val="single" w:sz="12" w:space="0" w:color="auto"/>
            </w:tcBorders>
            <w:shd w:val="clear" w:color="auto" w:fill="FFFF00"/>
          </w:tcPr>
          <w:p w14:paraId="00F7DA6E" w14:textId="3729CE51" w:rsidR="00786735" w:rsidRPr="00786735" w:rsidRDefault="003249BB" w:rsidP="00DB55A6">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FFFF00"/>
          </w:tcPr>
          <w:p w14:paraId="3F836D80" w14:textId="59DCB8D0" w:rsidR="00786735" w:rsidRPr="00750E57" w:rsidRDefault="003249BB" w:rsidP="00DB55A6">
            <w:pPr>
              <w:pStyle w:val="TAL"/>
              <w:rPr>
                <w:sz w:val="20"/>
              </w:rPr>
            </w:pPr>
            <w:r>
              <w:rPr>
                <w:sz w:val="20"/>
              </w:rPr>
              <w:t>Huawei, ZTE</w:t>
            </w:r>
          </w:p>
        </w:tc>
        <w:tc>
          <w:tcPr>
            <w:tcW w:w="1062" w:type="dxa"/>
            <w:tcBorders>
              <w:left w:val="single" w:sz="12" w:space="0" w:color="auto"/>
              <w:right w:val="single" w:sz="12" w:space="0" w:color="auto"/>
            </w:tcBorders>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tcPr>
          <w:p w14:paraId="550D7706" w14:textId="2513323F" w:rsidR="00B07C0F" w:rsidRPr="00B07C0F" w:rsidRDefault="009C7A0B" w:rsidP="00486860">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486860" w:rsidRPr="00486860" w:rsidRDefault="00486860" w:rsidP="00486860">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 xml:space="preserve">This CR introduces a backwards compatible new feature to the </w:t>
            </w:r>
            <w:proofErr w:type="spellStart"/>
            <w:r w:rsidRPr="00486860">
              <w:rPr>
                <w:rFonts w:ascii="Arial" w:eastAsiaTheme="minorEastAsia" w:hAnsi="Arial" w:cs="Arial"/>
                <w:color w:val="0070C0"/>
                <w:kern w:val="2"/>
                <w:sz w:val="20"/>
                <w:szCs w:val="22"/>
                <w:lang w:val="en-GB"/>
                <w14:ligatures w14:val="standardContextual"/>
              </w:rPr>
              <w:t>OpenAPI</w:t>
            </w:r>
            <w:proofErr w:type="spellEnd"/>
            <w:r w:rsidRPr="00486860">
              <w:rPr>
                <w:rFonts w:ascii="Arial" w:eastAsiaTheme="minorEastAsia" w:hAnsi="Arial" w:cs="Arial"/>
                <w:color w:val="0070C0"/>
                <w:kern w:val="2"/>
                <w:sz w:val="20"/>
                <w:szCs w:val="22"/>
                <w:lang w:val="en-GB"/>
                <w14:ligatures w14:val="standardContextual"/>
              </w:rPr>
              <w:t xml:space="preserve"> descriptions of the following APIs:</w:t>
            </w:r>
          </w:p>
          <w:p w14:paraId="6FC461AB" w14:textId="330B4BFD" w:rsidR="00786735" w:rsidRPr="00786735" w:rsidRDefault="00486860" w:rsidP="00486860">
            <w:pPr>
              <w:rPr>
                <w:rFonts w:ascii="Arial" w:eastAsiaTheme="minorEastAsia" w:hAnsi="Arial" w:cs="Arial"/>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tc>
      </w:tr>
      <w:tr w:rsidR="0092795D" w:rsidRPr="002F2600" w14:paraId="31202ED8" w14:textId="77777777" w:rsidTr="00EA54F1">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EA54F1">
        <w:tc>
          <w:tcPr>
            <w:tcW w:w="975" w:type="dxa"/>
            <w:tcBorders>
              <w:left w:val="single" w:sz="12" w:space="0" w:color="auto"/>
              <w:right w:val="single" w:sz="12" w:space="0" w:color="auto"/>
            </w:tcBorders>
          </w:tcPr>
          <w:p w14:paraId="3A211237" w14:textId="3148DDF3" w:rsidR="0092795D" w:rsidRPr="00A96EA4" w:rsidRDefault="0092795D" w:rsidP="00DB55A6">
            <w:pPr>
              <w:pStyle w:val="TAL"/>
              <w:rPr>
                <w:sz w:val="20"/>
              </w:rPr>
            </w:pPr>
            <w:r w:rsidRPr="00A96EA4">
              <w:rPr>
                <w:rFonts w:hint="eastAsia"/>
                <w:sz w:val="20"/>
              </w:rPr>
              <w:lastRenderedPageBreak/>
              <w:t>1</w:t>
            </w:r>
            <w:r w:rsidRPr="00A96EA4">
              <w:rPr>
                <w:sz w:val="20"/>
              </w:rPr>
              <w:t>9.60</w:t>
            </w:r>
          </w:p>
        </w:tc>
        <w:tc>
          <w:tcPr>
            <w:tcW w:w="2635" w:type="dxa"/>
            <w:tcBorders>
              <w:left w:val="single" w:sz="12" w:space="0" w:color="auto"/>
              <w:right w:val="single" w:sz="12" w:space="0" w:color="auto"/>
            </w:tcBorders>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7B918259" w:rsidR="0092795D" w:rsidRPr="00786735" w:rsidRDefault="00C8555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7" w:history="1">
              <w:r>
                <w:rPr>
                  <w:rStyle w:val="Hyperlink"/>
                </w:rPr>
                <w:t>4035</w:t>
              </w:r>
            </w:hyperlink>
          </w:p>
        </w:tc>
        <w:tc>
          <w:tcPr>
            <w:tcW w:w="3251" w:type="dxa"/>
            <w:tcBorders>
              <w:left w:val="single" w:sz="12" w:space="0" w:color="auto"/>
              <w:bottom w:val="single" w:sz="4" w:space="0" w:color="auto"/>
              <w:right w:val="single" w:sz="12" w:space="0" w:color="auto"/>
            </w:tcBorders>
            <w:shd w:val="clear" w:color="auto" w:fill="FFFF00"/>
          </w:tcPr>
          <w:p w14:paraId="71EB0429" w14:textId="3EFA5B89" w:rsidR="0092795D" w:rsidRPr="00786735" w:rsidRDefault="003249BB" w:rsidP="00DB55A6">
            <w:pPr>
              <w:pStyle w:val="TAL"/>
              <w:rPr>
                <w:sz w:val="20"/>
              </w:rPr>
            </w:pPr>
            <w:r>
              <w:rPr>
                <w:sz w:val="20"/>
              </w:rPr>
              <w:t>CR 0362 29.508 Rel-19 Indication of subscribed event termination</w:t>
            </w:r>
          </w:p>
        </w:tc>
        <w:tc>
          <w:tcPr>
            <w:tcW w:w="1401" w:type="dxa"/>
            <w:tcBorders>
              <w:left w:val="single" w:sz="12" w:space="0" w:color="auto"/>
              <w:bottom w:val="single" w:sz="4" w:space="0" w:color="auto"/>
              <w:right w:val="single" w:sz="12" w:space="0" w:color="auto"/>
            </w:tcBorders>
            <w:shd w:val="clear" w:color="auto" w:fill="FFFF00"/>
          </w:tcPr>
          <w:p w14:paraId="600B9D37" w14:textId="25965CFB" w:rsidR="0092795D" w:rsidRPr="00750E57" w:rsidRDefault="003249BB" w:rsidP="00DB55A6">
            <w:pPr>
              <w:pStyle w:val="TAL"/>
              <w:rPr>
                <w:sz w:val="20"/>
              </w:rPr>
            </w:pPr>
            <w:r>
              <w:rPr>
                <w:sz w:val="20"/>
              </w:rPr>
              <w:t>CEWiT</w:t>
            </w:r>
          </w:p>
        </w:tc>
        <w:tc>
          <w:tcPr>
            <w:tcW w:w="1062" w:type="dxa"/>
            <w:tcBorders>
              <w:left w:val="single" w:sz="12" w:space="0" w:color="auto"/>
              <w:right w:val="single" w:sz="12" w:space="0" w:color="auto"/>
            </w:tcBorders>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tcPr>
          <w:p w14:paraId="547AFB33"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4C12F1" w:rsidRPr="00B97DA0" w:rsidRDefault="004C12F1" w:rsidP="004C12F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36C4B63B" w14:textId="30DD366C" w:rsidR="0092795D" w:rsidRPr="00786735" w:rsidRDefault="004C12F1" w:rsidP="004C12F1">
            <w:pPr>
              <w:rPr>
                <w:rFonts w:ascii="Arial" w:eastAsiaTheme="minorEastAsia" w:hAnsi="Arial" w:cs="Arial"/>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tc>
      </w:tr>
      <w:tr w:rsidR="003249BB" w:rsidRPr="002F2600" w14:paraId="2BF58C79" w14:textId="77777777" w:rsidTr="00BF1FC8">
        <w:tc>
          <w:tcPr>
            <w:tcW w:w="975" w:type="dxa"/>
            <w:tcBorders>
              <w:left w:val="single" w:sz="12" w:space="0" w:color="auto"/>
              <w:right w:val="single" w:sz="12" w:space="0" w:color="auto"/>
            </w:tcBorders>
          </w:tcPr>
          <w:p w14:paraId="3A0220F1"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7EB67E83"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53F0" w14:textId="263C52D0"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8" w:history="1">
              <w:r>
                <w:rPr>
                  <w:rStyle w:val="Hyperlink"/>
                </w:rPr>
                <w:t>4044</w:t>
              </w:r>
            </w:hyperlink>
          </w:p>
        </w:tc>
        <w:tc>
          <w:tcPr>
            <w:tcW w:w="3251" w:type="dxa"/>
            <w:tcBorders>
              <w:left w:val="single" w:sz="12" w:space="0" w:color="auto"/>
              <w:bottom w:val="single" w:sz="4" w:space="0" w:color="auto"/>
              <w:right w:val="single" w:sz="12" w:space="0" w:color="auto"/>
            </w:tcBorders>
            <w:shd w:val="clear" w:color="auto" w:fill="FFFF00"/>
          </w:tcPr>
          <w:p w14:paraId="0540EAD8" w14:textId="4A0FD5BF"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shd w:val="clear" w:color="auto" w:fill="FFFF00"/>
          </w:tcPr>
          <w:p w14:paraId="267E0CFA" w14:textId="5C87CC83"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CC4A89D"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2F85680D"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C688AAC" w14:textId="77777777" w:rsidTr="00BF1FC8">
        <w:tc>
          <w:tcPr>
            <w:tcW w:w="975" w:type="dxa"/>
            <w:tcBorders>
              <w:left w:val="single" w:sz="12" w:space="0" w:color="auto"/>
              <w:right w:val="single" w:sz="12" w:space="0" w:color="auto"/>
            </w:tcBorders>
          </w:tcPr>
          <w:p w14:paraId="7DFFCAF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919B76C"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EA0D8" w14:textId="085DEE70"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9" w:history="1">
              <w:r>
                <w:rPr>
                  <w:rStyle w:val="Hyperlink"/>
                </w:rPr>
                <w:t>4045</w:t>
              </w:r>
            </w:hyperlink>
          </w:p>
        </w:tc>
        <w:tc>
          <w:tcPr>
            <w:tcW w:w="3251" w:type="dxa"/>
            <w:tcBorders>
              <w:left w:val="single" w:sz="12" w:space="0" w:color="auto"/>
              <w:bottom w:val="single" w:sz="4" w:space="0" w:color="auto"/>
              <w:right w:val="single" w:sz="12" w:space="0" w:color="auto"/>
            </w:tcBorders>
            <w:shd w:val="clear" w:color="auto" w:fill="FFFF00"/>
          </w:tcPr>
          <w:p w14:paraId="428D6CEA" w14:textId="0FB64270"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46981CCE" w14:textId="5E1F8EBD"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495F5D5"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804D4E8"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0A9442D" w14:textId="77777777" w:rsidTr="00BF1FC8">
        <w:tc>
          <w:tcPr>
            <w:tcW w:w="975" w:type="dxa"/>
            <w:tcBorders>
              <w:left w:val="single" w:sz="12" w:space="0" w:color="auto"/>
              <w:right w:val="single" w:sz="12" w:space="0" w:color="auto"/>
            </w:tcBorders>
          </w:tcPr>
          <w:p w14:paraId="558E358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BA79325"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C4C0E3" w14:textId="73D20DE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0" w:history="1">
              <w:r>
                <w:rPr>
                  <w:rStyle w:val="Hyperlink"/>
                </w:rPr>
                <w:t>4046</w:t>
              </w:r>
            </w:hyperlink>
          </w:p>
        </w:tc>
        <w:tc>
          <w:tcPr>
            <w:tcW w:w="3251" w:type="dxa"/>
            <w:tcBorders>
              <w:left w:val="single" w:sz="12" w:space="0" w:color="auto"/>
              <w:bottom w:val="single" w:sz="4" w:space="0" w:color="auto"/>
              <w:right w:val="single" w:sz="12" w:space="0" w:color="auto"/>
            </w:tcBorders>
            <w:shd w:val="clear" w:color="auto" w:fill="FFFF00"/>
          </w:tcPr>
          <w:p w14:paraId="7528CB7C" w14:textId="053DD830"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single" w:sz="4" w:space="0" w:color="auto"/>
              <w:right w:val="single" w:sz="12" w:space="0" w:color="auto"/>
            </w:tcBorders>
            <w:shd w:val="clear" w:color="auto" w:fill="FFFF00"/>
          </w:tcPr>
          <w:p w14:paraId="39133A2D" w14:textId="309B4FA7"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31AB9A01"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F3FE10C"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40F61D3E" w14:textId="77777777" w:rsidTr="00BF1FC8">
        <w:tc>
          <w:tcPr>
            <w:tcW w:w="975" w:type="dxa"/>
            <w:tcBorders>
              <w:left w:val="single" w:sz="12" w:space="0" w:color="auto"/>
              <w:right w:val="single" w:sz="12" w:space="0" w:color="auto"/>
            </w:tcBorders>
          </w:tcPr>
          <w:p w14:paraId="67E32184"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0F89C54F"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320F2" w14:textId="0731B723"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1" w:history="1">
              <w:r>
                <w:rPr>
                  <w:rStyle w:val="Hyperlink"/>
                </w:rPr>
                <w:t>4047</w:t>
              </w:r>
            </w:hyperlink>
          </w:p>
        </w:tc>
        <w:tc>
          <w:tcPr>
            <w:tcW w:w="3251" w:type="dxa"/>
            <w:tcBorders>
              <w:left w:val="single" w:sz="12" w:space="0" w:color="auto"/>
              <w:bottom w:val="single" w:sz="4" w:space="0" w:color="auto"/>
              <w:right w:val="single" w:sz="12" w:space="0" w:color="auto"/>
            </w:tcBorders>
            <w:shd w:val="clear" w:color="auto" w:fill="FFFF00"/>
          </w:tcPr>
          <w:p w14:paraId="7CF3B50F" w14:textId="12ECFCEB" w:rsidR="003249BB" w:rsidRPr="00BF1FC8" w:rsidRDefault="003249BB" w:rsidP="009B24C5">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C75F5CA" w14:textId="28AF77F9"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4630B3E"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1DF5FF62" w14:textId="77777777" w:rsidR="002C0634" w:rsidRPr="002C0634" w:rsidRDefault="002C0634" w:rsidP="002C0634">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C0634">
              <w:rPr>
                <w:rFonts w:ascii="Arial" w:eastAsiaTheme="minorEastAsia" w:hAnsi="Arial" w:cs="Arial"/>
                <w:color w:val="0070C0"/>
                <w:kern w:val="2"/>
                <w:sz w:val="20"/>
                <w:szCs w:val="22"/>
                <w:lang w:val="en-GB"/>
                <w14:ligatures w14:val="standardContextual"/>
              </w:rPr>
              <w:t>OpenAPI</w:t>
            </w:r>
            <w:proofErr w:type="spellEnd"/>
            <w:r w:rsidRPr="002C0634">
              <w:rPr>
                <w:rFonts w:ascii="Arial" w:eastAsiaTheme="minorEastAsia" w:hAnsi="Arial" w:cs="Arial"/>
                <w:color w:val="0070C0"/>
                <w:kern w:val="2"/>
                <w:sz w:val="20"/>
                <w:szCs w:val="22"/>
                <w:lang w:val="en-GB"/>
                <w14:ligatures w14:val="standardContextual"/>
              </w:rPr>
              <w:t xml:space="preserve"> descriptions of the following APIs:</w:t>
            </w:r>
          </w:p>
          <w:p w14:paraId="01531E6F" w14:textId="77777777" w:rsidR="002C0634" w:rsidRPr="002C0634" w:rsidRDefault="002C0634" w:rsidP="002C0634">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26B32098" w14:textId="4CDFCD17" w:rsidR="003249BB" w:rsidRPr="00CB796F" w:rsidRDefault="002C0634" w:rsidP="00CB796F">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tc>
      </w:tr>
      <w:tr w:rsidR="003249BB" w:rsidRPr="002F2600" w14:paraId="2F3F9A8E" w14:textId="77777777" w:rsidTr="00BF1FC8">
        <w:tc>
          <w:tcPr>
            <w:tcW w:w="975" w:type="dxa"/>
            <w:tcBorders>
              <w:left w:val="single" w:sz="12" w:space="0" w:color="auto"/>
              <w:right w:val="single" w:sz="12" w:space="0" w:color="auto"/>
            </w:tcBorders>
          </w:tcPr>
          <w:p w14:paraId="04D4874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6855BC27"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00174" w14:textId="24DB27F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2" w:history="1">
              <w:r>
                <w:rPr>
                  <w:rStyle w:val="Hyperlink"/>
                </w:rPr>
                <w:t>4048</w:t>
              </w:r>
            </w:hyperlink>
          </w:p>
        </w:tc>
        <w:tc>
          <w:tcPr>
            <w:tcW w:w="3251" w:type="dxa"/>
            <w:tcBorders>
              <w:left w:val="single" w:sz="12" w:space="0" w:color="auto"/>
              <w:bottom w:val="single" w:sz="4" w:space="0" w:color="auto"/>
              <w:right w:val="single" w:sz="12" w:space="0" w:color="auto"/>
            </w:tcBorders>
            <w:shd w:val="clear" w:color="auto" w:fill="FFFF00"/>
          </w:tcPr>
          <w:p w14:paraId="32E49E73" w14:textId="77C3B408" w:rsidR="003249BB" w:rsidRPr="00BF1FC8" w:rsidRDefault="003249BB" w:rsidP="009B24C5">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079F7D6B" w14:textId="29DE7E62"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0C9B2AF8"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37CC2F4E" w14:textId="5602592F" w:rsidR="00CE6E62" w:rsidRPr="00CE6E62" w:rsidRDefault="00CE6E62" w:rsidP="00CE6E62">
            <w:pPr>
              <w:rPr>
                <w:rFonts w:ascii="Arial" w:eastAsiaTheme="minorEastAsia" w:hAnsi="Arial" w:cs="Arial"/>
                <w:color w:val="FF0000"/>
                <w:kern w:val="2"/>
                <w:sz w:val="20"/>
                <w:szCs w:val="22"/>
                <w:lang w:val="en-GB"/>
                <w14:ligatures w14:val="standardContextual"/>
              </w:rPr>
            </w:pPr>
          </w:p>
        </w:tc>
      </w:tr>
      <w:tr w:rsidR="003249BB" w:rsidRPr="002F2600" w14:paraId="7A3B1D14" w14:textId="77777777" w:rsidTr="00BF1FC8">
        <w:tc>
          <w:tcPr>
            <w:tcW w:w="975" w:type="dxa"/>
            <w:tcBorders>
              <w:left w:val="single" w:sz="12" w:space="0" w:color="auto"/>
              <w:right w:val="single" w:sz="12" w:space="0" w:color="auto"/>
            </w:tcBorders>
          </w:tcPr>
          <w:p w14:paraId="6292E0AC"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7C20E43"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9E9C5" w14:textId="6DC53FF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3"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537A04B4" w14:textId="0E64C350" w:rsidR="003249BB" w:rsidRPr="00BF1FC8" w:rsidRDefault="003249BB" w:rsidP="009B24C5">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0B135AF0" w14:textId="4AA57EC5"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00947219"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59E9D271"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3F2455C4" w14:textId="77777777" w:rsidTr="00BF1FC8">
        <w:tc>
          <w:tcPr>
            <w:tcW w:w="975" w:type="dxa"/>
            <w:tcBorders>
              <w:left w:val="single" w:sz="12" w:space="0" w:color="auto"/>
              <w:right w:val="single" w:sz="12" w:space="0" w:color="auto"/>
            </w:tcBorders>
          </w:tcPr>
          <w:p w14:paraId="3D066BDE"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A64FF7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A832B8" w14:textId="2E4A1317"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4" w:history="1">
              <w:r>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02AE9E2E" w14:textId="0EDDECC6" w:rsidR="003249BB" w:rsidRPr="00BF1FC8" w:rsidRDefault="003249BB" w:rsidP="009B24C5">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7FF6FC4F" w14:textId="72D1314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13A6C58"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944BAF6" w14:textId="77777777" w:rsidR="00F53D45" w:rsidRPr="00CE6E62" w:rsidRDefault="00F53D45" w:rsidP="00F53D45">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CE6E62">
              <w:rPr>
                <w:rFonts w:ascii="Arial" w:eastAsiaTheme="minorEastAsia" w:hAnsi="Arial" w:cs="Arial"/>
                <w:color w:val="0070C0"/>
                <w:kern w:val="2"/>
                <w:sz w:val="20"/>
                <w:szCs w:val="22"/>
                <w:lang w:val="en-GB"/>
                <w14:ligatures w14:val="standardContextual"/>
              </w:rPr>
              <w:t>OpenAPI</w:t>
            </w:r>
            <w:proofErr w:type="spellEnd"/>
            <w:r w:rsidRPr="00CE6E62">
              <w:rPr>
                <w:rFonts w:ascii="Arial" w:eastAsiaTheme="minorEastAsia" w:hAnsi="Arial" w:cs="Arial"/>
                <w:color w:val="0070C0"/>
                <w:kern w:val="2"/>
                <w:sz w:val="20"/>
                <w:szCs w:val="22"/>
                <w:lang w:val="en-GB"/>
                <w14:ligatures w14:val="standardContextual"/>
              </w:rPr>
              <w:t xml:space="preserve"> descriptions of the following APIs:</w:t>
            </w:r>
          </w:p>
          <w:p w14:paraId="2CC5204C" w14:textId="77777777" w:rsidR="00F53D45" w:rsidRDefault="00F53D45" w:rsidP="00F53D45">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795B504B" w14:textId="2174CE8A" w:rsidR="003249BB" w:rsidRPr="00786735" w:rsidRDefault="00F53D45" w:rsidP="00F53D45">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tc>
      </w:tr>
      <w:tr w:rsidR="003249BB" w:rsidRPr="002F2600" w14:paraId="0D636AC9" w14:textId="77777777" w:rsidTr="00BF1FC8">
        <w:tc>
          <w:tcPr>
            <w:tcW w:w="975" w:type="dxa"/>
            <w:tcBorders>
              <w:left w:val="single" w:sz="12" w:space="0" w:color="auto"/>
              <w:right w:val="single" w:sz="12" w:space="0" w:color="auto"/>
            </w:tcBorders>
          </w:tcPr>
          <w:p w14:paraId="71F45E1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6CB0B1F"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691E1" w14:textId="4D8C1C38"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5"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3DC75AFA" w14:textId="5289650D" w:rsidR="003249BB" w:rsidRPr="00BF1FC8" w:rsidRDefault="003249BB" w:rsidP="009B24C5">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23F9F493" w14:textId="7BF67DB5"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47287761"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2F017013" w14:textId="77777777" w:rsidR="00DF2800" w:rsidRPr="00DF2800" w:rsidRDefault="00DF2800" w:rsidP="00DF2800">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DF2800">
              <w:rPr>
                <w:rFonts w:ascii="Arial" w:eastAsiaTheme="minorEastAsia" w:hAnsi="Arial" w:cs="Arial"/>
                <w:color w:val="0070C0"/>
                <w:kern w:val="2"/>
                <w:sz w:val="20"/>
                <w:szCs w:val="22"/>
                <w:lang w:val="en-GB"/>
                <w14:ligatures w14:val="standardContextual"/>
              </w:rPr>
              <w:t>OpenAPI</w:t>
            </w:r>
            <w:proofErr w:type="spellEnd"/>
            <w:r w:rsidRPr="00DF2800">
              <w:rPr>
                <w:rFonts w:ascii="Arial" w:eastAsiaTheme="minorEastAsia" w:hAnsi="Arial" w:cs="Arial"/>
                <w:color w:val="0070C0"/>
                <w:kern w:val="2"/>
                <w:sz w:val="20"/>
                <w:szCs w:val="22"/>
                <w:lang w:val="en-GB"/>
                <w14:ligatures w14:val="standardContextual"/>
              </w:rPr>
              <w:t xml:space="preserve"> descriptions of the following APIs:</w:t>
            </w:r>
          </w:p>
          <w:p w14:paraId="7678A51E" w14:textId="653564D6" w:rsidR="003249BB" w:rsidRPr="00786735" w:rsidRDefault="00DF2800" w:rsidP="00DF2800">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3249BB" w:rsidRPr="002F2600" w14:paraId="32C46F69" w14:textId="77777777" w:rsidTr="00675839">
        <w:tc>
          <w:tcPr>
            <w:tcW w:w="975" w:type="dxa"/>
            <w:tcBorders>
              <w:left w:val="single" w:sz="12" w:space="0" w:color="auto"/>
              <w:right w:val="single" w:sz="12" w:space="0" w:color="auto"/>
            </w:tcBorders>
          </w:tcPr>
          <w:p w14:paraId="1EDE6893"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55E80F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648B4" w14:textId="5464E01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6" w:history="1">
              <w:r>
                <w:rPr>
                  <w:rStyle w:val="Hyperlink"/>
                </w:rPr>
                <w:t>4052</w:t>
              </w:r>
            </w:hyperlink>
          </w:p>
        </w:tc>
        <w:tc>
          <w:tcPr>
            <w:tcW w:w="3251" w:type="dxa"/>
            <w:tcBorders>
              <w:left w:val="single" w:sz="12" w:space="0" w:color="auto"/>
              <w:bottom w:val="single" w:sz="4" w:space="0" w:color="auto"/>
              <w:right w:val="single" w:sz="12" w:space="0" w:color="auto"/>
            </w:tcBorders>
            <w:shd w:val="clear" w:color="auto" w:fill="FFFF00"/>
          </w:tcPr>
          <w:p w14:paraId="2B9FEFC4" w14:textId="64D2A960" w:rsidR="003249BB" w:rsidRPr="00BF1FC8" w:rsidRDefault="003249BB" w:rsidP="009B24C5">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31BE0BE5" w14:textId="00B8A504"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2DB13ED"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C2D6F58" w14:textId="77777777" w:rsidR="002B10D7" w:rsidRPr="002B10D7" w:rsidRDefault="002B10D7" w:rsidP="002B10D7">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2B10D7">
              <w:rPr>
                <w:rFonts w:ascii="Arial" w:eastAsiaTheme="minorEastAsia" w:hAnsi="Arial" w:cs="Arial"/>
                <w:color w:val="0070C0"/>
                <w:kern w:val="2"/>
                <w:sz w:val="20"/>
                <w:szCs w:val="22"/>
                <w:lang w:val="en-GB"/>
                <w14:ligatures w14:val="standardContextual"/>
              </w:rPr>
              <w:t>OpenAPI</w:t>
            </w:r>
            <w:proofErr w:type="spellEnd"/>
            <w:r w:rsidRPr="002B10D7">
              <w:rPr>
                <w:rFonts w:ascii="Arial" w:eastAsiaTheme="minorEastAsia" w:hAnsi="Arial" w:cs="Arial"/>
                <w:color w:val="0070C0"/>
                <w:kern w:val="2"/>
                <w:sz w:val="20"/>
                <w:szCs w:val="22"/>
                <w:lang w:val="en-GB"/>
                <w14:ligatures w14:val="standardContextual"/>
              </w:rPr>
              <w:t xml:space="preserve"> descriptions of the following APIs:</w:t>
            </w:r>
          </w:p>
          <w:p w14:paraId="19E0EC3B" w14:textId="77777777" w:rsidR="003249BB" w:rsidRDefault="002B10D7" w:rsidP="002B10D7">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063B37" w:rsidRPr="00063B37" w:rsidRDefault="00063B37" w:rsidP="002B10D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289E3AB8" w14:textId="77777777" w:rsidTr="00675839">
        <w:tc>
          <w:tcPr>
            <w:tcW w:w="975" w:type="dxa"/>
            <w:tcBorders>
              <w:left w:val="single" w:sz="12" w:space="0" w:color="auto"/>
              <w:right w:val="single" w:sz="12" w:space="0" w:color="auto"/>
            </w:tcBorders>
          </w:tcPr>
          <w:p w14:paraId="669A5354"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97BB5A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29F39B7C" w14:textId="33A22BD4"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7" w:history="1">
              <w:r>
                <w:rPr>
                  <w:rStyle w:val="Hyperlink"/>
                </w:rPr>
                <w:t>4068</w:t>
              </w:r>
            </w:hyperlink>
          </w:p>
        </w:tc>
        <w:tc>
          <w:tcPr>
            <w:tcW w:w="3251" w:type="dxa"/>
            <w:tcBorders>
              <w:left w:val="single" w:sz="12" w:space="0" w:color="auto"/>
              <w:bottom w:val="single" w:sz="4" w:space="0" w:color="auto"/>
              <w:right w:val="single" w:sz="12" w:space="0" w:color="auto"/>
            </w:tcBorders>
          </w:tcPr>
          <w:p w14:paraId="01A0AE28" w14:textId="741CAF0B"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10048EB1" w14:textId="77777777" w:rsidTr="00675839">
        <w:tc>
          <w:tcPr>
            <w:tcW w:w="975" w:type="dxa"/>
            <w:tcBorders>
              <w:left w:val="single" w:sz="12" w:space="0" w:color="auto"/>
              <w:right w:val="single" w:sz="12" w:space="0" w:color="auto"/>
            </w:tcBorders>
          </w:tcPr>
          <w:p w14:paraId="2CA50A75"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28EF1D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0E07595" w14:textId="08815CE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Hyperlink"/>
                </w:rPr>
                <w:t>4069</w:t>
              </w:r>
            </w:hyperlink>
          </w:p>
        </w:tc>
        <w:tc>
          <w:tcPr>
            <w:tcW w:w="3251" w:type="dxa"/>
            <w:tcBorders>
              <w:left w:val="single" w:sz="12" w:space="0" w:color="auto"/>
              <w:bottom w:val="single" w:sz="4" w:space="0" w:color="auto"/>
              <w:right w:val="single" w:sz="12" w:space="0" w:color="auto"/>
            </w:tcBorders>
          </w:tcPr>
          <w:p w14:paraId="4E0BC2F9" w14:textId="2E9D07B5"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BAF21CA" w14:textId="77777777" w:rsidTr="00675839">
        <w:tc>
          <w:tcPr>
            <w:tcW w:w="975" w:type="dxa"/>
            <w:tcBorders>
              <w:left w:val="single" w:sz="12" w:space="0" w:color="auto"/>
              <w:right w:val="single" w:sz="12" w:space="0" w:color="auto"/>
            </w:tcBorders>
          </w:tcPr>
          <w:p w14:paraId="76B76F2E"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76312B8C"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760932B" w14:textId="52454B56"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Hyperlink"/>
                </w:rPr>
                <w:t>4070</w:t>
              </w:r>
            </w:hyperlink>
          </w:p>
        </w:tc>
        <w:tc>
          <w:tcPr>
            <w:tcW w:w="3251" w:type="dxa"/>
            <w:tcBorders>
              <w:left w:val="single" w:sz="12" w:space="0" w:color="auto"/>
              <w:bottom w:val="single" w:sz="4" w:space="0" w:color="auto"/>
              <w:right w:val="single" w:sz="12" w:space="0" w:color="auto"/>
            </w:tcBorders>
          </w:tcPr>
          <w:p w14:paraId="2EFAB575" w14:textId="6DDA5C18" w:rsidR="003249BB" w:rsidRPr="00BF1FC8" w:rsidRDefault="003249BB" w:rsidP="009B24C5">
            <w:pPr>
              <w:pStyle w:val="TAL"/>
              <w:rPr>
                <w:sz w:val="20"/>
              </w:rPr>
            </w:pPr>
            <w:proofErr w:type="spellStart"/>
            <w:proofErr w:type="gramStart"/>
            <w:r w:rsidRPr="00BF1FC8">
              <w:rPr>
                <w:sz w:val="20"/>
              </w:rPr>
              <w:t>pCR</w:t>
            </w:r>
            <w:proofErr w:type="spellEnd"/>
            <w:r w:rsidRPr="00BF1FC8">
              <w:rPr>
                <w:sz w:val="20"/>
              </w:rPr>
              <w:t xml:space="preserve">  29.566</w:t>
            </w:r>
            <w:proofErr w:type="gramEnd"/>
            <w:r w:rsidRPr="00BF1FC8">
              <w:rPr>
                <w:sz w:val="20"/>
              </w:rPr>
              <w:t xml:space="preserve"> Rel-19 Pseudo-CR on defining the </w:t>
            </w:r>
            <w:proofErr w:type="spellStart"/>
            <w:r w:rsidRPr="00BF1FC8">
              <w:rPr>
                <w:sz w:val="20"/>
              </w:rPr>
              <w:t>OpenAPI</w:t>
            </w:r>
            <w:proofErr w:type="spellEnd"/>
            <w:r w:rsidRPr="00BF1FC8">
              <w:rPr>
                <w:sz w:val="20"/>
              </w:rPr>
              <w:t xml:space="preserve"> description</w:t>
            </w:r>
          </w:p>
        </w:tc>
        <w:tc>
          <w:tcPr>
            <w:tcW w:w="1401" w:type="dxa"/>
            <w:tcBorders>
              <w:left w:val="single" w:sz="12" w:space="0" w:color="auto"/>
              <w:bottom w:val="single" w:sz="4" w:space="0" w:color="auto"/>
              <w:right w:val="single" w:sz="12" w:space="0" w:color="auto"/>
            </w:tcBorders>
          </w:tcPr>
          <w:p w14:paraId="6310255D" w14:textId="6D0BFFC0"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B487505" w14:textId="77777777" w:rsidTr="00675839">
        <w:tc>
          <w:tcPr>
            <w:tcW w:w="975" w:type="dxa"/>
            <w:tcBorders>
              <w:left w:val="single" w:sz="12" w:space="0" w:color="auto"/>
              <w:right w:val="single" w:sz="12" w:space="0" w:color="auto"/>
            </w:tcBorders>
          </w:tcPr>
          <w:p w14:paraId="6CE4FDD8"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27EB3D08"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06913599" w14:textId="3AD48FB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Hyperlink"/>
                </w:rPr>
                <w:t>4071</w:t>
              </w:r>
            </w:hyperlink>
          </w:p>
        </w:tc>
        <w:tc>
          <w:tcPr>
            <w:tcW w:w="3251" w:type="dxa"/>
            <w:tcBorders>
              <w:left w:val="single" w:sz="12" w:space="0" w:color="auto"/>
              <w:bottom w:val="single" w:sz="4" w:space="0" w:color="auto"/>
              <w:right w:val="single" w:sz="12" w:space="0" w:color="auto"/>
            </w:tcBorders>
          </w:tcPr>
          <w:p w14:paraId="0BC1F252" w14:textId="13D02D3B" w:rsidR="003249BB" w:rsidRPr="00BF1FC8" w:rsidRDefault="003249BB" w:rsidP="009B24C5">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44452058" w14:textId="77777777" w:rsidTr="00675839">
        <w:tc>
          <w:tcPr>
            <w:tcW w:w="975" w:type="dxa"/>
            <w:tcBorders>
              <w:left w:val="single" w:sz="12" w:space="0" w:color="auto"/>
              <w:right w:val="single" w:sz="12" w:space="0" w:color="auto"/>
            </w:tcBorders>
          </w:tcPr>
          <w:p w14:paraId="55EB097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4D63621"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18E7500E" w14:textId="77BA515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Hyperlink"/>
                </w:rPr>
                <w:t>4072</w:t>
              </w:r>
            </w:hyperlink>
          </w:p>
        </w:tc>
        <w:tc>
          <w:tcPr>
            <w:tcW w:w="3251" w:type="dxa"/>
            <w:tcBorders>
              <w:left w:val="single" w:sz="12" w:space="0" w:color="auto"/>
              <w:bottom w:val="single" w:sz="4" w:space="0" w:color="auto"/>
              <w:right w:val="single" w:sz="12" w:space="0" w:color="auto"/>
            </w:tcBorders>
          </w:tcPr>
          <w:p w14:paraId="7CF6E82C" w14:textId="5624C19E" w:rsidR="003249BB" w:rsidRPr="00BF1FC8" w:rsidRDefault="003249BB" w:rsidP="009B24C5">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5D469A1" w14:textId="77777777" w:rsidTr="00675839">
        <w:tc>
          <w:tcPr>
            <w:tcW w:w="975" w:type="dxa"/>
            <w:tcBorders>
              <w:left w:val="single" w:sz="12" w:space="0" w:color="auto"/>
              <w:right w:val="single" w:sz="12" w:space="0" w:color="auto"/>
            </w:tcBorders>
          </w:tcPr>
          <w:p w14:paraId="009E0211"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48C1E68B"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51B64E51" w14:textId="692CB519"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Hyperlink"/>
                </w:rPr>
                <w:t>4073</w:t>
              </w:r>
            </w:hyperlink>
          </w:p>
        </w:tc>
        <w:tc>
          <w:tcPr>
            <w:tcW w:w="3251" w:type="dxa"/>
            <w:tcBorders>
              <w:left w:val="single" w:sz="12" w:space="0" w:color="auto"/>
              <w:bottom w:val="single" w:sz="4" w:space="0" w:color="auto"/>
              <w:right w:val="single" w:sz="12" w:space="0" w:color="auto"/>
            </w:tcBorders>
          </w:tcPr>
          <w:p w14:paraId="59E76D57" w14:textId="299A9FA4" w:rsidR="003249BB" w:rsidRPr="00BF1FC8" w:rsidRDefault="003249BB" w:rsidP="009B24C5">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59EB3E39" w14:textId="77777777" w:rsidTr="00675839">
        <w:tc>
          <w:tcPr>
            <w:tcW w:w="975" w:type="dxa"/>
            <w:tcBorders>
              <w:left w:val="single" w:sz="12" w:space="0" w:color="auto"/>
              <w:right w:val="single" w:sz="12" w:space="0" w:color="auto"/>
            </w:tcBorders>
          </w:tcPr>
          <w:p w14:paraId="1E52C6FD"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68A891D1"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25EEFF8B" w14:textId="4C1D4534"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Hyperlink"/>
                </w:rPr>
                <w:t>4074</w:t>
              </w:r>
            </w:hyperlink>
          </w:p>
        </w:tc>
        <w:tc>
          <w:tcPr>
            <w:tcW w:w="3251" w:type="dxa"/>
            <w:tcBorders>
              <w:left w:val="single" w:sz="12" w:space="0" w:color="auto"/>
              <w:bottom w:val="single" w:sz="4" w:space="0" w:color="auto"/>
              <w:right w:val="single" w:sz="12" w:space="0" w:color="auto"/>
            </w:tcBorders>
          </w:tcPr>
          <w:p w14:paraId="5CCE35FC" w14:textId="2B26E145" w:rsidR="003249BB" w:rsidRPr="00BF1FC8" w:rsidRDefault="003249BB" w:rsidP="009B24C5">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6B55F5C4" w14:textId="77777777" w:rsidTr="00675839">
        <w:tc>
          <w:tcPr>
            <w:tcW w:w="975" w:type="dxa"/>
            <w:tcBorders>
              <w:left w:val="single" w:sz="12" w:space="0" w:color="auto"/>
              <w:right w:val="single" w:sz="12" w:space="0" w:color="auto"/>
            </w:tcBorders>
          </w:tcPr>
          <w:p w14:paraId="02E81269"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1C170AA2"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3AFF9D14" w14:textId="5C8CE91D"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Hyperlink"/>
                </w:rPr>
                <w:t>4075</w:t>
              </w:r>
            </w:hyperlink>
          </w:p>
        </w:tc>
        <w:tc>
          <w:tcPr>
            <w:tcW w:w="3251" w:type="dxa"/>
            <w:tcBorders>
              <w:left w:val="single" w:sz="12" w:space="0" w:color="auto"/>
              <w:bottom w:val="single" w:sz="4" w:space="0" w:color="auto"/>
              <w:right w:val="single" w:sz="12" w:space="0" w:color="auto"/>
            </w:tcBorders>
          </w:tcPr>
          <w:p w14:paraId="7B39E9E5" w14:textId="4938DBB4" w:rsidR="003249BB" w:rsidRPr="00BF1FC8" w:rsidRDefault="003249BB" w:rsidP="009B24C5">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29E8AB70" w14:textId="77777777" w:rsidTr="00675839">
        <w:tc>
          <w:tcPr>
            <w:tcW w:w="975" w:type="dxa"/>
            <w:tcBorders>
              <w:left w:val="single" w:sz="12" w:space="0" w:color="auto"/>
              <w:right w:val="single" w:sz="12" w:space="0" w:color="auto"/>
            </w:tcBorders>
          </w:tcPr>
          <w:p w14:paraId="57311D02"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1232C5E6"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tcPr>
          <w:p w14:paraId="40DEB8CF" w14:textId="6AE92681"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Hyperlink"/>
                </w:rPr>
                <w:t>4076</w:t>
              </w:r>
            </w:hyperlink>
          </w:p>
        </w:tc>
        <w:tc>
          <w:tcPr>
            <w:tcW w:w="3251" w:type="dxa"/>
            <w:tcBorders>
              <w:left w:val="single" w:sz="12" w:space="0" w:color="auto"/>
              <w:bottom w:val="single" w:sz="4" w:space="0" w:color="auto"/>
              <w:right w:val="single" w:sz="12" w:space="0" w:color="auto"/>
            </w:tcBorders>
          </w:tcPr>
          <w:p w14:paraId="3B64B624" w14:textId="189A065F" w:rsidR="003249BB" w:rsidRPr="00BF1FC8" w:rsidRDefault="003249BB" w:rsidP="009B24C5">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3249BB" w:rsidRPr="00750E57" w:rsidRDefault="003249BB" w:rsidP="009B24C5">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3249BB" w:rsidRPr="00750E57" w:rsidRDefault="00675839" w:rsidP="009B24C5">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026CC16D" w14:textId="77777777" w:rsidTr="00BF1FC8">
        <w:tc>
          <w:tcPr>
            <w:tcW w:w="975" w:type="dxa"/>
            <w:tcBorders>
              <w:left w:val="single" w:sz="12" w:space="0" w:color="auto"/>
              <w:right w:val="single" w:sz="12" w:space="0" w:color="auto"/>
            </w:tcBorders>
          </w:tcPr>
          <w:p w14:paraId="2797AEF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01207BE0"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CE5B0" w14:textId="04C3726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Hyperlink"/>
                </w:rPr>
                <w:t>4080</w:t>
              </w:r>
            </w:hyperlink>
          </w:p>
        </w:tc>
        <w:tc>
          <w:tcPr>
            <w:tcW w:w="3251" w:type="dxa"/>
            <w:tcBorders>
              <w:left w:val="single" w:sz="12" w:space="0" w:color="auto"/>
              <w:bottom w:val="single" w:sz="4" w:space="0" w:color="auto"/>
              <w:right w:val="single" w:sz="12" w:space="0" w:color="auto"/>
            </w:tcBorders>
            <w:shd w:val="clear" w:color="auto" w:fill="FFFF00"/>
          </w:tcPr>
          <w:p w14:paraId="79447C4F" w14:textId="745C9DE0" w:rsidR="003249BB" w:rsidRPr="00BF1FC8" w:rsidRDefault="003249BB" w:rsidP="009B24C5">
            <w:pPr>
              <w:pStyle w:val="TAL"/>
              <w:rPr>
                <w:sz w:val="20"/>
              </w:rPr>
            </w:pPr>
            <w:r w:rsidRPr="00BF1FC8">
              <w:rPr>
                <w:sz w:val="20"/>
              </w:rPr>
              <w:t xml:space="preserve">Work Plan   Rel-19 Work Plan for </w:t>
            </w:r>
            <w:proofErr w:type="spellStart"/>
            <w:r w:rsidRPr="00BF1FC8">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5361D32A" w14:textId="20219A48" w:rsidR="003249BB" w:rsidRPr="00750E57" w:rsidRDefault="003249BB" w:rsidP="009B24C5">
            <w:pPr>
              <w:pStyle w:val="TAL"/>
              <w:rPr>
                <w:sz w:val="20"/>
              </w:rPr>
            </w:pPr>
            <w:r>
              <w:rPr>
                <w:sz w:val="20"/>
              </w:rPr>
              <w:t>Samsung</w:t>
            </w:r>
          </w:p>
        </w:tc>
        <w:tc>
          <w:tcPr>
            <w:tcW w:w="1062" w:type="dxa"/>
            <w:tcBorders>
              <w:left w:val="single" w:sz="12" w:space="0" w:color="auto"/>
              <w:right w:val="single" w:sz="12" w:space="0" w:color="auto"/>
            </w:tcBorders>
          </w:tcPr>
          <w:p w14:paraId="6AEEE4D2"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69CD4213"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AA5A0E" w:rsidRPr="002F2600" w14:paraId="58F658EE" w14:textId="77777777" w:rsidTr="00BF1FC8">
        <w:tc>
          <w:tcPr>
            <w:tcW w:w="975" w:type="dxa"/>
            <w:tcBorders>
              <w:left w:val="single" w:sz="12" w:space="0" w:color="auto"/>
              <w:right w:val="single" w:sz="12" w:space="0" w:color="auto"/>
            </w:tcBorders>
          </w:tcPr>
          <w:p w14:paraId="23B994E3"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21918E73"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129E47" w14:textId="3D9BA762"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Hyperlink"/>
                </w:rPr>
                <w:t>4202</w:t>
              </w:r>
            </w:hyperlink>
          </w:p>
        </w:tc>
        <w:tc>
          <w:tcPr>
            <w:tcW w:w="3251" w:type="dxa"/>
            <w:tcBorders>
              <w:left w:val="single" w:sz="12" w:space="0" w:color="auto"/>
              <w:bottom w:val="single" w:sz="4" w:space="0" w:color="auto"/>
              <w:right w:val="single" w:sz="12" w:space="0" w:color="auto"/>
            </w:tcBorders>
            <w:shd w:val="clear" w:color="auto" w:fill="FFFF00"/>
          </w:tcPr>
          <w:p w14:paraId="2D4EF517" w14:textId="1287C70F" w:rsidR="00AA5A0E" w:rsidRPr="00BF1FC8" w:rsidRDefault="00AA5A0E" w:rsidP="00AA5A0E">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491D5164" w14:textId="7DEC3AED"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04C84199"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51F211AD" w14:textId="77777777" w:rsidR="00AA5A0E" w:rsidRPr="00A57C5D" w:rsidRDefault="00AA5A0E" w:rsidP="00AA5A0E">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AA5A0E" w:rsidRPr="00786735" w:rsidRDefault="00AA5A0E" w:rsidP="00AA5A0E">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AA5A0E" w:rsidRPr="002F2600" w14:paraId="758FB322" w14:textId="77777777" w:rsidTr="00BF1FC8">
        <w:tc>
          <w:tcPr>
            <w:tcW w:w="975" w:type="dxa"/>
            <w:tcBorders>
              <w:left w:val="single" w:sz="12" w:space="0" w:color="auto"/>
              <w:right w:val="single" w:sz="12" w:space="0" w:color="auto"/>
            </w:tcBorders>
          </w:tcPr>
          <w:p w14:paraId="59349713"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51948799"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22CE4D" w14:textId="34F92A60"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Hyperlink"/>
                </w:rPr>
                <w:t>4203</w:t>
              </w:r>
            </w:hyperlink>
          </w:p>
        </w:tc>
        <w:tc>
          <w:tcPr>
            <w:tcW w:w="3251" w:type="dxa"/>
            <w:tcBorders>
              <w:left w:val="single" w:sz="12" w:space="0" w:color="auto"/>
              <w:bottom w:val="single" w:sz="4" w:space="0" w:color="auto"/>
              <w:right w:val="single" w:sz="12" w:space="0" w:color="auto"/>
            </w:tcBorders>
            <w:shd w:val="clear" w:color="auto" w:fill="FFFF00"/>
          </w:tcPr>
          <w:p w14:paraId="34513205" w14:textId="0F5C9DA6" w:rsidR="00AA5A0E" w:rsidRPr="00BF1FC8" w:rsidRDefault="00AA5A0E" w:rsidP="00AA5A0E">
            <w:pPr>
              <w:pStyle w:val="TAL"/>
              <w:rPr>
                <w:sz w:val="20"/>
              </w:rPr>
            </w:pPr>
            <w:r w:rsidRPr="00BF1FC8">
              <w:rPr>
                <w:sz w:val="20"/>
              </w:rPr>
              <w:t>CR 1730 29.522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29F8BFB0" w14:textId="6F189B34"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46DE7C8F"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605D4793" w14:textId="7E4A5EE0" w:rsidR="00AA5A0E" w:rsidRPr="00786735" w:rsidRDefault="00AA5A0E" w:rsidP="00AA5A0E">
            <w:pPr>
              <w:rPr>
                <w:rFonts w:ascii="Arial" w:eastAsiaTheme="minorEastAsia" w:hAnsi="Arial" w:cs="Arial"/>
                <w:kern w:val="2"/>
                <w:sz w:val="20"/>
                <w:szCs w:val="22"/>
                <w:lang w:val="en-GB"/>
                <w14:ligatures w14:val="standardContextual"/>
              </w:rPr>
            </w:pPr>
          </w:p>
        </w:tc>
      </w:tr>
      <w:tr w:rsidR="00AA5A0E" w:rsidRPr="002F2600" w14:paraId="47A57646" w14:textId="77777777" w:rsidTr="00BF1FC8">
        <w:tc>
          <w:tcPr>
            <w:tcW w:w="975" w:type="dxa"/>
            <w:tcBorders>
              <w:left w:val="single" w:sz="12" w:space="0" w:color="auto"/>
              <w:right w:val="single" w:sz="12" w:space="0" w:color="auto"/>
            </w:tcBorders>
          </w:tcPr>
          <w:p w14:paraId="45CC049B"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3ED98946"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74098A" w14:textId="4A2749DB"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Hyperlink"/>
                </w:rPr>
                <w:t>4204</w:t>
              </w:r>
            </w:hyperlink>
          </w:p>
        </w:tc>
        <w:tc>
          <w:tcPr>
            <w:tcW w:w="3251" w:type="dxa"/>
            <w:tcBorders>
              <w:left w:val="single" w:sz="12" w:space="0" w:color="auto"/>
              <w:bottom w:val="single" w:sz="4" w:space="0" w:color="auto"/>
              <w:right w:val="single" w:sz="12" w:space="0" w:color="auto"/>
            </w:tcBorders>
            <w:shd w:val="clear" w:color="auto" w:fill="FFFF00"/>
          </w:tcPr>
          <w:p w14:paraId="109EB513" w14:textId="5E18B780" w:rsidR="00AA5A0E" w:rsidRPr="00BF1FC8" w:rsidRDefault="00AA5A0E" w:rsidP="00AA5A0E">
            <w:pPr>
              <w:pStyle w:val="TAL"/>
              <w:rPr>
                <w:sz w:val="20"/>
              </w:rPr>
            </w:pPr>
            <w:r w:rsidRPr="00BF1FC8">
              <w:rPr>
                <w:sz w:val="20"/>
              </w:rPr>
              <w:t>CR 0108 29.554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33954763" w14:textId="7544A3A1"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00E05E43"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13EDAA87" w14:textId="77777777" w:rsidR="00AA5A0E" w:rsidRPr="00710864" w:rsidRDefault="00AA5A0E" w:rsidP="00AA5A0E">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3A8CD3C8" w14:textId="1FB3C700" w:rsidR="00AA5A0E" w:rsidRPr="00786735" w:rsidRDefault="00AA5A0E" w:rsidP="00AA5A0E">
            <w:pPr>
              <w:rPr>
                <w:rFonts w:ascii="Arial" w:eastAsiaTheme="minorEastAsia" w:hAnsi="Arial" w:cs="Arial"/>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tc>
      </w:tr>
      <w:tr w:rsidR="00AA5A0E" w:rsidRPr="002F2600" w14:paraId="7947A22F" w14:textId="77777777" w:rsidTr="00BF1FC8">
        <w:tc>
          <w:tcPr>
            <w:tcW w:w="975" w:type="dxa"/>
            <w:tcBorders>
              <w:left w:val="single" w:sz="12" w:space="0" w:color="auto"/>
              <w:right w:val="single" w:sz="12" w:space="0" w:color="auto"/>
            </w:tcBorders>
          </w:tcPr>
          <w:p w14:paraId="2EAD802A" w14:textId="77777777" w:rsidR="00AA5A0E" w:rsidRPr="00BC0F0B" w:rsidRDefault="00AA5A0E" w:rsidP="00AA5A0E">
            <w:pPr>
              <w:pStyle w:val="TAL"/>
              <w:rPr>
                <w:sz w:val="20"/>
              </w:rPr>
            </w:pPr>
          </w:p>
        </w:tc>
        <w:tc>
          <w:tcPr>
            <w:tcW w:w="2635" w:type="dxa"/>
            <w:tcBorders>
              <w:left w:val="single" w:sz="12" w:space="0" w:color="auto"/>
              <w:right w:val="single" w:sz="12" w:space="0" w:color="auto"/>
            </w:tcBorders>
          </w:tcPr>
          <w:p w14:paraId="511A8447" w14:textId="77777777" w:rsidR="00AA5A0E" w:rsidRPr="00BC0F0B" w:rsidRDefault="00AA5A0E" w:rsidP="00AA5A0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517A67" w14:textId="27627343" w:rsidR="00AA5A0E" w:rsidRPr="00786735" w:rsidRDefault="00AA5A0E" w:rsidP="00AA5A0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Hyperlink"/>
                </w:rPr>
                <w:t>4205</w:t>
              </w:r>
            </w:hyperlink>
          </w:p>
        </w:tc>
        <w:tc>
          <w:tcPr>
            <w:tcW w:w="3251" w:type="dxa"/>
            <w:tcBorders>
              <w:left w:val="single" w:sz="12" w:space="0" w:color="auto"/>
              <w:bottom w:val="single" w:sz="4" w:space="0" w:color="auto"/>
              <w:right w:val="single" w:sz="12" w:space="0" w:color="auto"/>
            </w:tcBorders>
            <w:shd w:val="clear" w:color="auto" w:fill="FFFF00"/>
          </w:tcPr>
          <w:p w14:paraId="2DD17665" w14:textId="63F0D117" w:rsidR="00AA5A0E" w:rsidRPr="00BF1FC8" w:rsidRDefault="00AA5A0E" w:rsidP="00AA5A0E">
            <w:pPr>
              <w:pStyle w:val="TAL"/>
              <w:rPr>
                <w:sz w:val="20"/>
              </w:rPr>
            </w:pPr>
            <w:r w:rsidRPr="00BF1FC8">
              <w:rPr>
                <w:sz w:val="20"/>
              </w:rPr>
              <w:t>CR 0624 29.519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57B7C447" w14:textId="28923B38" w:rsidR="00AA5A0E" w:rsidRPr="00750E57" w:rsidRDefault="00AA5A0E" w:rsidP="00AA5A0E">
            <w:pPr>
              <w:pStyle w:val="TAL"/>
              <w:rPr>
                <w:sz w:val="20"/>
              </w:rPr>
            </w:pPr>
            <w:r>
              <w:rPr>
                <w:sz w:val="20"/>
              </w:rPr>
              <w:t>ZTE</w:t>
            </w:r>
          </w:p>
        </w:tc>
        <w:tc>
          <w:tcPr>
            <w:tcW w:w="1062" w:type="dxa"/>
            <w:tcBorders>
              <w:left w:val="single" w:sz="12" w:space="0" w:color="auto"/>
              <w:right w:val="single" w:sz="12" w:space="0" w:color="auto"/>
            </w:tcBorders>
          </w:tcPr>
          <w:p w14:paraId="3FF1B6FD" w14:textId="77777777" w:rsidR="00AA5A0E" w:rsidRPr="00750E57" w:rsidRDefault="00AA5A0E" w:rsidP="00AA5A0E">
            <w:pPr>
              <w:pStyle w:val="TAL"/>
              <w:rPr>
                <w:sz w:val="20"/>
              </w:rPr>
            </w:pPr>
          </w:p>
        </w:tc>
        <w:tc>
          <w:tcPr>
            <w:tcW w:w="4619" w:type="dxa"/>
            <w:tcBorders>
              <w:left w:val="single" w:sz="12" w:space="0" w:color="auto"/>
              <w:right w:val="single" w:sz="12" w:space="0" w:color="auto"/>
            </w:tcBorders>
          </w:tcPr>
          <w:p w14:paraId="4EE60931" w14:textId="77777777" w:rsidR="00AA5A0E" w:rsidRPr="008411CC" w:rsidRDefault="00AA5A0E" w:rsidP="00AA5A0E">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3705EC51" w14:textId="69FB6D7F" w:rsidR="00AA5A0E" w:rsidRPr="00786735" w:rsidRDefault="00AA5A0E" w:rsidP="00AA5A0E">
            <w:pPr>
              <w:rPr>
                <w:rFonts w:ascii="Arial" w:eastAsiaTheme="minorEastAsia" w:hAnsi="Arial" w:cs="Arial"/>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tc>
      </w:tr>
      <w:tr w:rsidR="003249BB" w:rsidRPr="002F2600" w14:paraId="73CAEC8B" w14:textId="77777777" w:rsidTr="00BF1FC8">
        <w:tc>
          <w:tcPr>
            <w:tcW w:w="975" w:type="dxa"/>
            <w:tcBorders>
              <w:left w:val="single" w:sz="12" w:space="0" w:color="auto"/>
              <w:right w:val="single" w:sz="12" w:space="0" w:color="auto"/>
            </w:tcBorders>
          </w:tcPr>
          <w:p w14:paraId="5B1200C7"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5CB4C5D5"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659AB" w14:textId="59A93E9C"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Hyperlink"/>
                </w:rPr>
                <w:t>4206</w:t>
              </w:r>
            </w:hyperlink>
          </w:p>
        </w:tc>
        <w:tc>
          <w:tcPr>
            <w:tcW w:w="3251" w:type="dxa"/>
            <w:tcBorders>
              <w:left w:val="single" w:sz="12" w:space="0" w:color="auto"/>
              <w:bottom w:val="single" w:sz="4" w:space="0" w:color="auto"/>
              <w:right w:val="single" w:sz="12" w:space="0" w:color="auto"/>
            </w:tcBorders>
            <w:shd w:val="clear" w:color="auto" w:fill="FFFF00"/>
          </w:tcPr>
          <w:p w14:paraId="5A7AAE11" w14:textId="4731A613" w:rsidR="003249BB" w:rsidRPr="00BF1FC8" w:rsidRDefault="003249BB" w:rsidP="009B24C5">
            <w:pPr>
              <w:pStyle w:val="TAL"/>
              <w:rPr>
                <w:sz w:val="20"/>
              </w:rPr>
            </w:pPr>
            <w:r w:rsidRPr="00BF1FC8">
              <w:rPr>
                <w:sz w:val="20"/>
              </w:rPr>
              <w:t>CR 0614 29.513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2F749DD0" w14:textId="56BD144C" w:rsidR="003249BB"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27D71406"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0127ED65"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7EAA66DA" w14:textId="77777777" w:rsidTr="00BF1FC8">
        <w:tc>
          <w:tcPr>
            <w:tcW w:w="975" w:type="dxa"/>
            <w:tcBorders>
              <w:left w:val="single" w:sz="12" w:space="0" w:color="auto"/>
              <w:right w:val="single" w:sz="12" w:space="0" w:color="auto"/>
            </w:tcBorders>
          </w:tcPr>
          <w:p w14:paraId="0E4CD53A"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349CD967"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D1B44" w14:textId="29BF6078"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Hyperlink"/>
                </w:rPr>
                <w:t>4207</w:t>
              </w:r>
            </w:hyperlink>
          </w:p>
        </w:tc>
        <w:tc>
          <w:tcPr>
            <w:tcW w:w="3251" w:type="dxa"/>
            <w:tcBorders>
              <w:left w:val="single" w:sz="12" w:space="0" w:color="auto"/>
              <w:bottom w:val="single" w:sz="4" w:space="0" w:color="auto"/>
              <w:right w:val="single" w:sz="12" w:space="0" w:color="auto"/>
            </w:tcBorders>
            <w:shd w:val="clear" w:color="auto" w:fill="FFFF00"/>
          </w:tcPr>
          <w:p w14:paraId="291BA0D3" w14:textId="1DCE4890" w:rsidR="003249BB" w:rsidRPr="00BF1FC8" w:rsidRDefault="003249BB" w:rsidP="009B24C5">
            <w:pPr>
              <w:pStyle w:val="TAL"/>
              <w:rPr>
                <w:sz w:val="20"/>
              </w:rPr>
            </w:pPr>
            <w:r w:rsidRPr="00BF1FC8">
              <w:rPr>
                <w:sz w:val="20"/>
              </w:rPr>
              <w:t xml:space="preserve">CR 0368 29.508 Rel-19 Removal of </w:t>
            </w:r>
            <w:proofErr w:type="spellStart"/>
            <w:r w:rsidRPr="00BF1FC8">
              <w:rPr>
                <w:sz w:val="20"/>
              </w:rPr>
              <w:t>dataVolInfos</w:t>
            </w:r>
            <w:proofErr w:type="spellEnd"/>
            <w:r w:rsidRPr="00BF1FC8">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3F57D12" w14:textId="0DC275B6" w:rsidR="003249BB"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1BCBE92B"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78BCD0FD" w14:textId="77777777" w:rsidR="003249BB" w:rsidRPr="00786735" w:rsidRDefault="003249BB" w:rsidP="009B24C5">
            <w:pPr>
              <w:rPr>
                <w:rFonts w:ascii="Arial" w:eastAsiaTheme="minorEastAsia" w:hAnsi="Arial" w:cs="Arial"/>
                <w:kern w:val="2"/>
                <w:sz w:val="20"/>
                <w:szCs w:val="22"/>
                <w:lang w:val="en-GB"/>
                <w14:ligatures w14:val="standardContextual"/>
              </w:rPr>
            </w:pPr>
          </w:p>
        </w:tc>
      </w:tr>
      <w:tr w:rsidR="003249BB" w:rsidRPr="002F2600" w14:paraId="321DCCED" w14:textId="77777777" w:rsidTr="00BF1FC8">
        <w:tc>
          <w:tcPr>
            <w:tcW w:w="975" w:type="dxa"/>
            <w:tcBorders>
              <w:left w:val="single" w:sz="12" w:space="0" w:color="auto"/>
              <w:right w:val="single" w:sz="12" w:space="0" w:color="auto"/>
            </w:tcBorders>
          </w:tcPr>
          <w:p w14:paraId="3DCAADBF" w14:textId="77777777" w:rsidR="003249BB" w:rsidRPr="00BC0F0B" w:rsidRDefault="003249BB" w:rsidP="009B24C5">
            <w:pPr>
              <w:pStyle w:val="TAL"/>
              <w:rPr>
                <w:sz w:val="20"/>
              </w:rPr>
            </w:pPr>
          </w:p>
        </w:tc>
        <w:tc>
          <w:tcPr>
            <w:tcW w:w="2635" w:type="dxa"/>
            <w:tcBorders>
              <w:left w:val="single" w:sz="12" w:space="0" w:color="auto"/>
              <w:right w:val="single" w:sz="12" w:space="0" w:color="auto"/>
            </w:tcBorders>
          </w:tcPr>
          <w:p w14:paraId="23784138" w14:textId="77777777" w:rsidR="003249BB" w:rsidRPr="00BC0F0B" w:rsidRDefault="003249BB"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ACA19" w14:textId="1341F3EF" w:rsidR="003249BB"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36D8093C" w14:textId="322AF08E" w:rsidR="003249BB" w:rsidRPr="00BF1FC8" w:rsidRDefault="003249BB" w:rsidP="009B24C5">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18E708B5" w14:textId="345B552C" w:rsidR="003249BB" w:rsidRPr="00750E57" w:rsidRDefault="003249BB" w:rsidP="009B24C5">
            <w:pPr>
              <w:pStyle w:val="TAL"/>
              <w:rPr>
                <w:sz w:val="20"/>
              </w:rPr>
            </w:pPr>
            <w:r>
              <w:rPr>
                <w:sz w:val="20"/>
              </w:rPr>
              <w:t>Ericsson</w:t>
            </w:r>
          </w:p>
        </w:tc>
        <w:tc>
          <w:tcPr>
            <w:tcW w:w="1062" w:type="dxa"/>
            <w:tcBorders>
              <w:left w:val="single" w:sz="12" w:space="0" w:color="auto"/>
              <w:right w:val="single" w:sz="12" w:space="0" w:color="auto"/>
            </w:tcBorders>
          </w:tcPr>
          <w:p w14:paraId="7245CD49" w14:textId="77777777" w:rsidR="003249BB" w:rsidRPr="00750E57" w:rsidRDefault="003249BB" w:rsidP="009B24C5">
            <w:pPr>
              <w:pStyle w:val="TAL"/>
              <w:rPr>
                <w:sz w:val="20"/>
              </w:rPr>
            </w:pPr>
          </w:p>
        </w:tc>
        <w:tc>
          <w:tcPr>
            <w:tcW w:w="4619" w:type="dxa"/>
            <w:tcBorders>
              <w:left w:val="single" w:sz="12" w:space="0" w:color="auto"/>
              <w:right w:val="single" w:sz="12" w:space="0" w:color="auto"/>
            </w:tcBorders>
          </w:tcPr>
          <w:p w14:paraId="5B8F758D" w14:textId="05D95882" w:rsidR="00DF38A9" w:rsidRPr="009B5CCD" w:rsidRDefault="009B5CCD" w:rsidP="0094024D">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94024D" w:rsidRPr="0094024D" w:rsidRDefault="0094024D" w:rsidP="0094024D">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w:t>
            </w:r>
            <w:proofErr w:type="spellStart"/>
            <w:r w:rsidRPr="0094024D">
              <w:rPr>
                <w:rFonts w:ascii="Arial" w:eastAsiaTheme="minorEastAsia" w:hAnsi="Arial" w:cs="Arial"/>
                <w:color w:val="0070C0"/>
                <w:kern w:val="2"/>
                <w:sz w:val="20"/>
                <w:szCs w:val="22"/>
                <w:lang w:val="en-GB"/>
                <w14:ligatures w14:val="standardContextual"/>
              </w:rPr>
              <w:t>OpenAPI</w:t>
            </w:r>
            <w:proofErr w:type="spellEnd"/>
            <w:r w:rsidRPr="0094024D">
              <w:rPr>
                <w:rFonts w:ascii="Arial" w:eastAsiaTheme="minorEastAsia" w:hAnsi="Arial" w:cs="Arial"/>
                <w:color w:val="0070C0"/>
                <w:kern w:val="2"/>
                <w:sz w:val="20"/>
                <w:szCs w:val="22"/>
                <w:lang w:val="en-GB"/>
                <w14:ligatures w14:val="standardContextual"/>
              </w:rPr>
              <w:t xml:space="preserve"> file of the following APIs: </w:t>
            </w:r>
          </w:p>
          <w:p w14:paraId="7AE158EF" w14:textId="6A717D08" w:rsidR="003249BB" w:rsidRPr="00786735" w:rsidRDefault="0094024D" w:rsidP="0094024D">
            <w:pPr>
              <w:rPr>
                <w:rFonts w:ascii="Arial" w:eastAsiaTheme="minorEastAsia" w:hAnsi="Arial" w:cs="Arial"/>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EA54F1">
        <w:tc>
          <w:tcPr>
            <w:tcW w:w="975" w:type="dxa"/>
            <w:tcBorders>
              <w:left w:val="single" w:sz="12" w:space="0" w:color="auto"/>
              <w:right w:val="single" w:sz="12" w:space="0" w:color="auto"/>
            </w:tcBorders>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EA54F1">
        <w:tc>
          <w:tcPr>
            <w:tcW w:w="975" w:type="dxa"/>
            <w:tcBorders>
              <w:left w:val="single" w:sz="12" w:space="0" w:color="auto"/>
              <w:right w:val="single" w:sz="12" w:space="0" w:color="auto"/>
            </w:tcBorders>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788BD31" w:rsidR="009B24C5"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02421E30" w14:textId="7D57CD32" w:rsidR="009B24C5" w:rsidRPr="00786735" w:rsidRDefault="003249BB" w:rsidP="009B24C5">
            <w:pPr>
              <w:pStyle w:val="TAL"/>
              <w:rPr>
                <w:sz w:val="20"/>
              </w:rPr>
            </w:pPr>
            <w:r>
              <w:rPr>
                <w:sz w:val="20"/>
              </w:rPr>
              <w:t>CR 0462 29.549 Rel-19 Completion of A-ADRF Data Storage Service</w:t>
            </w:r>
          </w:p>
        </w:tc>
        <w:tc>
          <w:tcPr>
            <w:tcW w:w="1401" w:type="dxa"/>
            <w:tcBorders>
              <w:left w:val="single" w:sz="12" w:space="0" w:color="auto"/>
              <w:bottom w:val="single" w:sz="4" w:space="0" w:color="auto"/>
              <w:right w:val="single" w:sz="12" w:space="0" w:color="auto"/>
            </w:tcBorders>
            <w:shd w:val="clear" w:color="auto" w:fill="FFFF00"/>
          </w:tcPr>
          <w:p w14:paraId="3D8CD8ED" w14:textId="2C67EBC1" w:rsidR="009B24C5" w:rsidRPr="00750E57" w:rsidRDefault="003249BB" w:rsidP="009B24C5">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7C877D6D" w14:textId="77777777" w:rsidR="00F35AE9" w:rsidRPr="00F35AE9" w:rsidRDefault="00F35AE9" w:rsidP="00F35AE9">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1F341129" w14:textId="74E3B9A1" w:rsidR="009B24C5" w:rsidRPr="00786735" w:rsidRDefault="00F35AE9" w:rsidP="00F35AE9">
            <w:pPr>
              <w:rPr>
                <w:rFonts w:ascii="Arial" w:eastAsiaTheme="minorEastAsia" w:hAnsi="Arial" w:cs="Arial"/>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tc>
      </w:tr>
      <w:tr w:rsidR="009B24C5" w:rsidRPr="002F2600" w14:paraId="4BF1655D" w14:textId="77777777" w:rsidTr="00EA54F1">
        <w:tc>
          <w:tcPr>
            <w:tcW w:w="975" w:type="dxa"/>
            <w:tcBorders>
              <w:left w:val="single" w:sz="12" w:space="0" w:color="auto"/>
              <w:right w:val="single" w:sz="12" w:space="0" w:color="auto"/>
            </w:tcBorders>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4934BB40" w:rsidR="009B24C5" w:rsidRPr="00786735" w:rsidRDefault="00C8555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Hyperlink"/>
                </w:rPr>
                <w:t>4215</w:t>
              </w:r>
            </w:hyperlink>
          </w:p>
        </w:tc>
        <w:tc>
          <w:tcPr>
            <w:tcW w:w="3251" w:type="dxa"/>
            <w:tcBorders>
              <w:left w:val="single" w:sz="12" w:space="0" w:color="auto"/>
              <w:bottom w:val="single" w:sz="4" w:space="0" w:color="auto"/>
              <w:right w:val="single" w:sz="12" w:space="0" w:color="auto"/>
            </w:tcBorders>
            <w:shd w:val="clear" w:color="auto" w:fill="FFFF00"/>
          </w:tcPr>
          <w:p w14:paraId="48798233" w14:textId="241AF8B5" w:rsidR="009B24C5" w:rsidRPr="00786735" w:rsidRDefault="003249BB" w:rsidP="009B24C5">
            <w:pPr>
              <w:pStyle w:val="TAL"/>
              <w:rPr>
                <w:sz w:val="20"/>
              </w:rPr>
            </w:pPr>
            <w:r>
              <w:rPr>
                <w:sz w:val="20"/>
              </w:rPr>
              <w:t>CR 1421 29.512 Rel-19 Incorrect attribute name and inaccurate data type description</w:t>
            </w:r>
          </w:p>
        </w:tc>
        <w:tc>
          <w:tcPr>
            <w:tcW w:w="1401" w:type="dxa"/>
            <w:tcBorders>
              <w:left w:val="single" w:sz="12" w:space="0" w:color="auto"/>
              <w:bottom w:val="single" w:sz="4" w:space="0" w:color="auto"/>
              <w:right w:val="single" w:sz="12" w:space="0" w:color="auto"/>
            </w:tcBorders>
            <w:shd w:val="clear" w:color="auto" w:fill="FFFF00"/>
          </w:tcPr>
          <w:p w14:paraId="7884CA1F" w14:textId="39C3EB3B" w:rsidR="009B24C5" w:rsidRPr="00750E57" w:rsidRDefault="003249BB" w:rsidP="009B24C5">
            <w:pPr>
              <w:pStyle w:val="TAL"/>
              <w:rPr>
                <w:sz w:val="20"/>
              </w:rPr>
            </w:pPr>
            <w:r>
              <w:rPr>
                <w:sz w:val="20"/>
              </w:rPr>
              <w:t>ZTE</w:t>
            </w:r>
          </w:p>
        </w:tc>
        <w:tc>
          <w:tcPr>
            <w:tcW w:w="1062" w:type="dxa"/>
            <w:tcBorders>
              <w:left w:val="single" w:sz="12" w:space="0" w:color="auto"/>
              <w:right w:val="single" w:sz="12" w:space="0" w:color="auto"/>
            </w:tcBorders>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EA54F1">
        <w:tc>
          <w:tcPr>
            <w:tcW w:w="975" w:type="dxa"/>
            <w:tcBorders>
              <w:left w:val="single" w:sz="12" w:space="0" w:color="auto"/>
              <w:right w:val="single" w:sz="12" w:space="0" w:color="auto"/>
            </w:tcBorders>
          </w:tcPr>
          <w:p w14:paraId="0AC46FCA" w14:textId="393C5367" w:rsidR="009B24C5" w:rsidRPr="00A96EA4" w:rsidRDefault="009B24C5" w:rsidP="009B24C5">
            <w:pPr>
              <w:pStyle w:val="TAL"/>
              <w:rPr>
                <w:sz w:val="20"/>
              </w:rPr>
            </w:pPr>
            <w:r w:rsidRPr="00BC0F0B">
              <w:rPr>
                <w:sz w:val="20"/>
              </w:rPr>
              <w:lastRenderedPageBreak/>
              <w:t>19.66</w:t>
            </w:r>
          </w:p>
        </w:tc>
        <w:tc>
          <w:tcPr>
            <w:tcW w:w="2635" w:type="dxa"/>
            <w:tcBorders>
              <w:left w:val="single" w:sz="12" w:space="0" w:color="auto"/>
              <w:right w:val="single" w:sz="12" w:space="0" w:color="auto"/>
            </w:tcBorders>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EA54F1">
        <w:tc>
          <w:tcPr>
            <w:tcW w:w="975" w:type="dxa"/>
            <w:tcBorders>
              <w:left w:val="single" w:sz="12" w:space="0" w:color="auto"/>
              <w:right w:val="single" w:sz="12" w:space="0" w:color="auto"/>
            </w:tcBorders>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CA6B52" w:rsidRPr="00BC0F0B" w:rsidRDefault="00CA6B52" w:rsidP="00CA6B52">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FFFF00"/>
          </w:tcPr>
          <w:p w14:paraId="69572024" w14:textId="6619A757" w:rsidR="00CA6B52"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Hyperlink"/>
                </w:rPr>
                <w:t>4087</w:t>
              </w:r>
            </w:hyperlink>
          </w:p>
        </w:tc>
        <w:tc>
          <w:tcPr>
            <w:tcW w:w="3251" w:type="dxa"/>
            <w:tcBorders>
              <w:left w:val="single" w:sz="12" w:space="0" w:color="auto"/>
              <w:bottom w:val="single" w:sz="4" w:space="0" w:color="auto"/>
              <w:right w:val="single" w:sz="12" w:space="0" w:color="auto"/>
            </w:tcBorders>
            <w:shd w:val="clear" w:color="auto" w:fill="FFFF00"/>
          </w:tcPr>
          <w:p w14:paraId="4E78FF49" w14:textId="07B2549E" w:rsidR="00CA6B52" w:rsidRPr="00786735" w:rsidRDefault="003249BB" w:rsidP="00CA6B52">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12E6772D" w14:textId="5F64DCDB" w:rsidR="00CA6B52"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3249BB" w:rsidRPr="002F2600" w14:paraId="15DEEB36" w14:textId="77777777" w:rsidTr="009D0D51">
        <w:tc>
          <w:tcPr>
            <w:tcW w:w="975" w:type="dxa"/>
            <w:tcBorders>
              <w:left w:val="single" w:sz="12" w:space="0" w:color="auto"/>
              <w:right w:val="single" w:sz="12" w:space="0" w:color="auto"/>
            </w:tcBorders>
          </w:tcPr>
          <w:p w14:paraId="10AD68C0"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679852D5"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EA159" w14:textId="1AD1A8F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Hyperlink"/>
                </w:rPr>
                <w:t>4088</w:t>
              </w:r>
            </w:hyperlink>
          </w:p>
        </w:tc>
        <w:tc>
          <w:tcPr>
            <w:tcW w:w="3251" w:type="dxa"/>
            <w:tcBorders>
              <w:left w:val="single" w:sz="12" w:space="0" w:color="auto"/>
              <w:bottom w:val="single" w:sz="4" w:space="0" w:color="auto"/>
              <w:right w:val="single" w:sz="12" w:space="0" w:color="auto"/>
            </w:tcBorders>
            <w:shd w:val="clear" w:color="auto" w:fill="FFFF00"/>
          </w:tcPr>
          <w:p w14:paraId="1B70C9B9" w14:textId="1C45AC65" w:rsidR="003249BB" w:rsidRPr="009D0D51" w:rsidRDefault="003249BB" w:rsidP="00CA6B52">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50F77162" w14:textId="37F351B8"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3FC598C4"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312F2C31" w14:textId="77777777" w:rsidR="00AE2D06" w:rsidRPr="00AE2D06" w:rsidRDefault="00AE2D06" w:rsidP="00AE2D0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AE2D06" w:rsidRPr="00AE2D06" w:rsidRDefault="00AE2D06" w:rsidP="00AE2D0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042139CC" w14:textId="77777777" w:rsidTr="009D0D51">
        <w:tc>
          <w:tcPr>
            <w:tcW w:w="975" w:type="dxa"/>
            <w:tcBorders>
              <w:left w:val="single" w:sz="12" w:space="0" w:color="auto"/>
              <w:right w:val="single" w:sz="12" w:space="0" w:color="auto"/>
            </w:tcBorders>
          </w:tcPr>
          <w:p w14:paraId="08FCB913"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6254C0ED"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A38AF" w14:textId="3548182B"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Hyperlink"/>
                </w:rPr>
                <w:t>4089</w:t>
              </w:r>
            </w:hyperlink>
          </w:p>
        </w:tc>
        <w:tc>
          <w:tcPr>
            <w:tcW w:w="3251" w:type="dxa"/>
            <w:tcBorders>
              <w:left w:val="single" w:sz="12" w:space="0" w:color="auto"/>
              <w:bottom w:val="single" w:sz="4" w:space="0" w:color="auto"/>
              <w:right w:val="single" w:sz="12" w:space="0" w:color="auto"/>
            </w:tcBorders>
            <w:shd w:val="clear" w:color="auto" w:fill="FFFF00"/>
          </w:tcPr>
          <w:p w14:paraId="33DD83B1" w14:textId="300DEEA3" w:rsidR="003249BB" w:rsidRPr="009D0D51" w:rsidRDefault="003249BB" w:rsidP="00CA6B52">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5411E947" w14:textId="2188AA80"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4E2F29AD"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25EA65F"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434E850F" w14:textId="77777777" w:rsidTr="009D0D51">
        <w:tc>
          <w:tcPr>
            <w:tcW w:w="975" w:type="dxa"/>
            <w:tcBorders>
              <w:left w:val="single" w:sz="12" w:space="0" w:color="auto"/>
              <w:right w:val="single" w:sz="12" w:space="0" w:color="auto"/>
            </w:tcBorders>
          </w:tcPr>
          <w:p w14:paraId="18F1A829" w14:textId="77777777" w:rsidR="003249BB" w:rsidRPr="00311ADD" w:rsidRDefault="003249BB" w:rsidP="00CA6B52">
            <w:pPr>
              <w:pStyle w:val="TAL"/>
              <w:rPr>
                <w:sz w:val="20"/>
              </w:rPr>
            </w:pPr>
          </w:p>
        </w:tc>
        <w:tc>
          <w:tcPr>
            <w:tcW w:w="2635" w:type="dxa"/>
            <w:tcBorders>
              <w:left w:val="single" w:sz="12" w:space="0" w:color="auto"/>
              <w:right w:val="single" w:sz="12" w:space="0" w:color="auto"/>
            </w:tcBorders>
          </w:tcPr>
          <w:p w14:paraId="09CCE804" w14:textId="77777777" w:rsidR="003249BB" w:rsidRPr="00311ADD"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DA0FF" w14:textId="37B09CE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Hyperlink"/>
                </w:rPr>
                <w:t>4090</w:t>
              </w:r>
            </w:hyperlink>
          </w:p>
        </w:tc>
        <w:tc>
          <w:tcPr>
            <w:tcW w:w="3251" w:type="dxa"/>
            <w:tcBorders>
              <w:left w:val="single" w:sz="12" w:space="0" w:color="auto"/>
              <w:bottom w:val="single" w:sz="4" w:space="0" w:color="auto"/>
              <w:right w:val="single" w:sz="12" w:space="0" w:color="auto"/>
            </w:tcBorders>
            <w:shd w:val="clear" w:color="auto" w:fill="FFFF00"/>
          </w:tcPr>
          <w:p w14:paraId="7B460B4F" w14:textId="3980464A" w:rsidR="003249BB" w:rsidRPr="009D0D51" w:rsidRDefault="003249BB" w:rsidP="00CA6B52">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00"/>
          </w:tcPr>
          <w:p w14:paraId="492CCA23" w14:textId="0915495F"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5653850B"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5D23D927"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A6B52" w:rsidRPr="00786735" w:rsidRDefault="00BE5D6F"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EA54F1">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EA54F1">
        <w:tc>
          <w:tcPr>
            <w:tcW w:w="975" w:type="dxa"/>
            <w:tcBorders>
              <w:left w:val="single" w:sz="12" w:space="0" w:color="auto"/>
              <w:right w:val="single" w:sz="12" w:space="0" w:color="auto"/>
            </w:tcBorders>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167F26DF" w:rsidR="00CA6B52"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Hyperlink"/>
                </w:rPr>
                <w:t>4036</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E69C402" w:rsidR="00CA6B52" w:rsidRPr="00786735" w:rsidRDefault="003249BB" w:rsidP="00CA6B52">
            <w:pPr>
              <w:pStyle w:val="TAL"/>
              <w:rPr>
                <w:sz w:val="20"/>
              </w:rPr>
            </w:pPr>
            <w:r>
              <w:rPr>
                <w:sz w:val="20"/>
              </w:rPr>
              <w:t xml:space="preserve">CR 0001 29.569 Rel-19 Support of Device Location in </w:t>
            </w:r>
            <w:proofErr w:type="spellStart"/>
            <w:r>
              <w:rPr>
                <w:sz w:val="20"/>
              </w:rPr>
              <w:t>AIoTF</w:t>
            </w:r>
            <w:proofErr w:type="spellEnd"/>
          </w:p>
        </w:tc>
        <w:tc>
          <w:tcPr>
            <w:tcW w:w="1401" w:type="dxa"/>
            <w:tcBorders>
              <w:left w:val="single" w:sz="12" w:space="0" w:color="auto"/>
              <w:bottom w:val="single" w:sz="4" w:space="0" w:color="auto"/>
              <w:right w:val="single" w:sz="12" w:space="0" w:color="auto"/>
            </w:tcBorders>
            <w:shd w:val="clear" w:color="auto" w:fill="FFFF00"/>
          </w:tcPr>
          <w:p w14:paraId="56854731" w14:textId="5A913985" w:rsidR="00CA6B52" w:rsidRPr="00750E57" w:rsidRDefault="003249BB" w:rsidP="00CA6B52">
            <w:pPr>
              <w:pStyle w:val="TAL"/>
              <w:rPr>
                <w:sz w:val="20"/>
              </w:rPr>
            </w:pPr>
            <w:r>
              <w:rPr>
                <w:sz w:val="20"/>
              </w:rPr>
              <w:t>CEWiT</w:t>
            </w:r>
          </w:p>
        </w:tc>
        <w:tc>
          <w:tcPr>
            <w:tcW w:w="1062" w:type="dxa"/>
            <w:tcBorders>
              <w:left w:val="single" w:sz="12" w:space="0" w:color="auto"/>
              <w:right w:val="single" w:sz="12" w:space="0" w:color="auto"/>
            </w:tcBorders>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09524E2B" w14:textId="77777777" w:rsidR="004F3EDB" w:rsidRPr="004F3EDB" w:rsidRDefault="004F3EDB" w:rsidP="004F3EDB">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4F3EDB" w:rsidRPr="004F3EDB" w:rsidRDefault="004F3EDB" w:rsidP="004F3EDB">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3F7D3DFB" w14:textId="10B8143F" w:rsidR="00CA6B52" w:rsidRPr="00786735" w:rsidRDefault="004F3EDB" w:rsidP="004F3EDB">
            <w:pPr>
              <w:rPr>
                <w:rFonts w:ascii="Arial" w:eastAsiaTheme="minorEastAsia" w:hAnsi="Arial" w:cs="Arial"/>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tc>
      </w:tr>
      <w:tr w:rsidR="003249BB" w:rsidRPr="002F2600" w14:paraId="38EAEAAF" w14:textId="77777777" w:rsidTr="00AE2D06">
        <w:tc>
          <w:tcPr>
            <w:tcW w:w="975" w:type="dxa"/>
            <w:tcBorders>
              <w:left w:val="single" w:sz="12" w:space="0" w:color="auto"/>
              <w:right w:val="single" w:sz="12" w:space="0" w:color="auto"/>
            </w:tcBorders>
          </w:tcPr>
          <w:p w14:paraId="21D8D52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94569" w14:textId="58AEBA88"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Hyperlink"/>
                </w:rPr>
                <w:t>4037</w:t>
              </w:r>
            </w:hyperlink>
          </w:p>
        </w:tc>
        <w:tc>
          <w:tcPr>
            <w:tcW w:w="3251" w:type="dxa"/>
            <w:tcBorders>
              <w:left w:val="single" w:sz="12" w:space="0" w:color="auto"/>
              <w:bottom w:val="single" w:sz="4" w:space="0" w:color="auto"/>
              <w:right w:val="single" w:sz="12" w:space="0" w:color="auto"/>
            </w:tcBorders>
            <w:shd w:val="clear" w:color="auto" w:fill="FFFF00"/>
          </w:tcPr>
          <w:p w14:paraId="05D8C8B5" w14:textId="79741F44" w:rsidR="003249BB" w:rsidRPr="00AE2D06" w:rsidRDefault="003249BB" w:rsidP="00CA6B52">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shd w:val="clear" w:color="auto" w:fill="FFFF00"/>
          </w:tcPr>
          <w:p w14:paraId="68986918" w14:textId="76E05BA0" w:rsidR="003249BB" w:rsidRPr="00750E57" w:rsidRDefault="003249BB" w:rsidP="00CA6B52">
            <w:pPr>
              <w:pStyle w:val="TAL"/>
              <w:rPr>
                <w:sz w:val="20"/>
              </w:rPr>
            </w:pPr>
            <w:r>
              <w:rPr>
                <w:sz w:val="20"/>
              </w:rPr>
              <w:t>CEWiT</w:t>
            </w:r>
          </w:p>
        </w:tc>
        <w:tc>
          <w:tcPr>
            <w:tcW w:w="1062" w:type="dxa"/>
            <w:tcBorders>
              <w:left w:val="single" w:sz="12" w:space="0" w:color="auto"/>
              <w:right w:val="single" w:sz="12" w:space="0" w:color="auto"/>
            </w:tcBorders>
          </w:tcPr>
          <w:p w14:paraId="3A04B76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7491525" w14:textId="77777777" w:rsidR="00D44C8F" w:rsidRPr="00D44C8F" w:rsidRDefault="00D44C8F" w:rsidP="00D44C8F">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D44C8F" w:rsidRPr="00D44C8F" w:rsidRDefault="00D44C8F" w:rsidP="00D44C8F">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61FCC3A8" w14:textId="7BA54609" w:rsidR="003249BB" w:rsidRPr="00786735" w:rsidRDefault="00D44C8F" w:rsidP="00D44C8F">
            <w:pPr>
              <w:rPr>
                <w:rFonts w:ascii="Arial" w:eastAsiaTheme="minorEastAsia" w:hAnsi="Arial" w:cs="Arial"/>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tc>
      </w:tr>
      <w:tr w:rsidR="003249BB" w:rsidRPr="002F2600" w14:paraId="2CAC2CBF" w14:textId="77777777" w:rsidTr="00AE2D06">
        <w:tc>
          <w:tcPr>
            <w:tcW w:w="975" w:type="dxa"/>
            <w:tcBorders>
              <w:left w:val="single" w:sz="12" w:space="0" w:color="auto"/>
              <w:right w:val="single" w:sz="12" w:space="0" w:color="auto"/>
            </w:tcBorders>
          </w:tcPr>
          <w:p w14:paraId="011D2753"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567A4689"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0D621" w14:textId="7DC3DBA7"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Hyperlink"/>
                </w:rPr>
                <w:t>4126</w:t>
              </w:r>
            </w:hyperlink>
          </w:p>
        </w:tc>
        <w:tc>
          <w:tcPr>
            <w:tcW w:w="3251" w:type="dxa"/>
            <w:tcBorders>
              <w:left w:val="single" w:sz="12" w:space="0" w:color="auto"/>
              <w:bottom w:val="single" w:sz="4" w:space="0" w:color="auto"/>
              <w:right w:val="single" w:sz="12" w:space="0" w:color="auto"/>
            </w:tcBorders>
            <w:shd w:val="clear" w:color="auto" w:fill="FFFF00"/>
          </w:tcPr>
          <w:p w14:paraId="5153858E" w14:textId="2082B4E3" w:rsidR="003249BB" w:rsidRPr="00AE2D06" w:rsidRDefault="003249BB" w:rsidP="00CA6B52">
            <w:pPr>
              <w:pStyle w:val="TAL"/>
              <w:rPr>
                <w:sz w:val="20"/>
              </w:rPr>
            </w:pPr>
            <w:r w:rsidRPr="00AE2D06">
              <w:rPr>
                <w:sz w:val="20"/>
              </w:rPr>
              <w:t>CR 0002 29.569 Rel-19 Introduce write cause report</w:t>
            </w:r>
          </w:p>
        </w:tc>
        <w:tc>
          <w:tcPr>
            <w:tcW w:w="1401" w:type="dxa"/>
            <w:tcBorders>
              <w:left w:val="single" w:sz="12" w:space="0" w:color="auto"/>
              <w:bottom w:val="single" w:sz="4" w:space="0" w:color="auto"/>
              <w:right w:val="single" w:sz="12" w:space="0" w:color="auto"/>
            </w:tcBorders>
            <w:shd w:val="clear" w:color="auto" w:fill="FFFF00"/>
          </w:tcPr>
          <w:p w14:paraId="0C378310" w14:textId="51623AF6" w:rsidR="003249BB" w:rsidRPr="00750E57" w:rsidRDefault="003249BB" w:rsidP="00CA6B52">
            <w:pPr>
              <w:pStyle w:val="TAL"/>
              <w:rPr>
                <w:sz w:val="20"/>
              </w:rPr>
            </w:pPr>
            <w:r>
              <w:rPr>
                <w:sz w:val="20"/>
              </w:rPr>
              <w:t>China Mobile</w:t>
            </w:r>
          </w:p>
        </w:tc>
        <w:tc>
          <w:tcPr>
            <w:tcW w:w="1062" w:type="dxa"/>
            <w:tcBorders>
              <w:left w:val="single" w:sz="12" w:space="0" w:color="auto"/>
              <w:right w:val="single" w:sz="12" w:space="0" w:color="auto"/>
            </w:tcBorders>
          </w:tcPr>
          <w:p w14:paraId="48ABB48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888E37B"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2B5456" w:rsidRPr="002B5456" w:rsidRDefault="002B5456" w:rsidP="002B545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E3AB12E" w14:textId="3FDC5E09" w:rsidR="003249BB" w:rsidRPr="00786735" w:rsidRDefault="00D1456B" w:rsidP="00CA6B52">
            <w:pPr>
              <w:rPr>
                <w:rFonts w:ascii="Arial" w:eastAsiaTheme="minorEastAsia" w:hAnsi="Arial" w:cs="Arial"/>
                <w:kern w:val="2"/>
                <w:sz w:val="20"/>
                <w:szCs w:val="22"/>
                <w:lang w:val="en-GB"/>
                <w14:ligatures w14:val="standardContextual"/>
              </w:rPr>
            </w:pPr>
            <w:r w:rsidRPr="00D1456B">
              <w:rPr>
                <w:rFonts w:ascii="Arial" w:eastAsiaTheme="minorEastAsia" w:hAnsi="Arial" w:cs="Arial"/>
                <w:color w:val="FF0000"/>
                <w:kern w:val="2"/>
                <w:sz w:val="20"/>
                <w:szCs w:val="22"/>
                <w14:ligatures w14:val="standardContextual"/>
              </w:rPr>
              <w:t xml:space="preserve">The CR Category is not consistent. 3GU states B,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F.</w:t>
            </w:r>
            <w:r w:rsidRPr="00D1456B">
              <w:rPr>
                <w:rFonts w:ascii="Arial" w:eastAsiaTheme="minorEastAsia" w:hAnsi="Arial" w:cs="Arial"/>
                <w:color w:val="FF0000"/>
                <w:kern w:val="2"/>
                <w:sz w:val="20"/>
                <w:szCs w:val="22"/>
                <w14:ligatures w14:val="standardContextual"/>
              </w:rPr>
              <w:br/>
              <w:t xml:space="preserve">The Work Item is not consistent. 3GU states </w:t>
            </w:r>
            <w:proofErr w:type="spellStart"/>
            <w:r w:rsidRPr="00D1456B">
              <w:rPr>
                <w:rFonts w:ascii="Arial" w:eastAsiaTheme="minorEastAsia" w:hAnsi="Arial" w:cs="Arial"/>
                <w:color w:val="FF0000"/>
                <w:kern w:val="2"/>
                <w:sz w:val="20"/>
                <w:szCs w:val="22"/>
                <w14:ligatures w14:val="standardContextual"/>
              </w:rPr>
              <w:t>AmbientIoT</w:t>
            </w:r>
            <w:proofErr w:type="spellEnd"/>
            <w:r w:rsidRPr="00D1456B">
              <w:rPr>
                <w:rFonts w:ascii="Arial" w:eastAsiaTheme="minorEastAsia" w:hAnsi="Arial" w:cs="Arial"/>
                <w:color w:val="FF0000"/>
                <w:kern w:val="2"/>
                <w:sz w:val="20"/>
                <w:szCs w:val="22"/>
                <w14:ligatures w14:val="standardContextual"/>
              </w:rPr>
              <w:t xml:space="preserve">-CT, while the </w:t>
            </w:r>
            <w:proofErr w:type="spellStart"/>
            <w:r w:rsidRPr="00D1456B">
              <w:rPr>
                <w:rFonts w:ascii="Arial" w:eastAsiaTheme="minorEastAsia" w:hAnsi="Arial" w:cs="Arial"/>
                <w:color w:val="FF0000"/>
                <w:kern w:val="2"/>
                <w:sz w:val="20"/>
                <w:szCs w:val="22"/>
                <w14:ligatures w14:val="standardContextual"/>
              </w:rPr>
              <w:t>coverpage</w:t>
            </w:r>
            <w:proofErr w:type="spellEnd"/>
            <w:r w:rsidRPr="00D1456B">
              <w:rPr>
                <w:rFonts w:ascii="Arial" w:eastAsiaTheme="minorEastAsia" w:hAnsi="Arial" w:cs="Arial"/>
                <w:color w:val="FF0000"/>
                <w:kern w:val="2"/>
                <w:sz w:val="20"/>
                <w:szCs w:val="22"/>
                <w14:ligatures w14:val="standardContextual"/>
              </w:rPr>
              <w:t xml:space="preserve"> states TEI19.</w:t>
            </w:r>
          </w:p>
        </w:tc>
      </w:tr>
      <w:tr w:rsidR="003249BB" w:rsidRPr="002F2600" w14:paraId="6B464949" w14:textId="77777777" w:rsidTr="00AE2D06">
        <w:tc>
          <w:tcPr>
            <w:tcW w:w="975" w:type="dxa"/>
            <w:tcBorders>
              <w:left w:val="single" w:sz="12" w:space="0" w:color="auto"/>
              <w:right w:val="single" w:sz="12" w:space="0" w:color="auto"/>
            </w:tcBorders>
          </w:tcPr>
          <w:p w14:paraId="028792B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CE6E2" w14:textId="53B9F41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Hyperlink"/>
                </w:rPr>
                <w:t>4137</w:t>
              </w:r>
            </w:hyperlink>
          </w:p>
        </w:tc>
        <w:tc>
          <w:tcPr>
            <w:tcW w:w="3251" w:type="dxa"/>
            <w:tcBorders>
              <w:left w:val="single" w:sz="12" w:space="0" w:color="auto"/>
              <w:bottom w:val="single" w:sz="4" w:space="0" w:color="auto"/>
              <w:right w:val="single" w:sz="12" w:space="0" w:color="auto"/>
            </w:tcBorders>
            <w:shd w:val="clear" w:color="auto" w:fill="FFFF00"/>
          </w:tcPr>
          <w:p w14:paraId="52E22293" w14:textId="10B26408" w:rsidR="003249BB" w:rsidRPr="00AE2D06" w:rsidRDefault="003249BB" w:rsidP="00CA6B52">
            <w:pPr>
              <w:pStyle w:val="TAL"/>
              <w:rPr>
                <w:sz w:val="20"/>
              </w:rPr>
            </w:pPr>
            <w:r w:rsidRPr="00AE2D06">
              <w:rPr>
                <w:sz w:val="20"/>
              </w:rPr>
              <w:t xml:space="preserve">Work Plan   Rel-19 </w:t>
            </w:r>
            <w:proofErr w:type="spellStart"/>
            <w:r w:rsidRPr="00AE2D06">
              <w:rPr>
                <w:sz w:val="20"/>
              </w:rPr>
              <w:t>AmbientIoT</w:t>
            </w:r>
            <w:proofErr w:type="spellEnd"/>
            <w:r w:rsidRPr="00AE2D06">
              <w:rPr>
                <w:sz w:val="20"/>
              </w:rPr>
              <w:t>-CT WI CT3 Work Plan</w:t>
            </w:r>
          </w:p>
        </w:tc>
        <w:tc>
          <w:tcPr>
            <w:tcW w:w="1401" w:type="dxa"/>
            <w:tcBorders>
              <w:left w:val="single" w:sz="12" w:space="0" w:color="auto"/>
              <w:bottom w:val="single" w:sz="4" w:space="0" w:color="auto"/>
              <w:right w:val="single" w:sz="12" w:space="0" w:color="auto"/>
            </w:tcBorders>
            <w:shd w:val="clear" w:color="auto" w:fill="FFFF00"/>
          </w:tcPr>
          <w:p w14:paraId="48553D44" w14:textId="26B43537"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91C27B5"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82C019B"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8929B9A" w14:textId="77777777" w:rsidTr="00AE2D06">
        <w:tc>
          <w:tcPr>
            <w:tcW w:w="975" w:type="dxa"/>
            <w:tcBorders>
              <w:left w:val="single" w:sz="12" w:space="0" w:color="auto"/>
              <w:right w:val="single" w:sz="12" w:space="0" w:color="auto"/>
            </w:tcBorders>
          </w:tcPr>
          <w:p w14:paraId="76C6EBA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62882" w14:textId="46BE990A"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Hyperlink"/>
                </w:rPr>
                <w:t>4138</w:t>
              </w:r>
            </w:hyperlink>
          </w:p>
        </w:tc>
        <w:tc>
          <w:tcPr>
            <w:tcW w:w="3251" w:type="dxa"/>
            <w:tcBorders>
              <w:left w:val="single" w:sz="12" w:space="0" w:color="auto"/>
              <w:bottom w:val="single" w:sz="4" w:space="0" w:color="auto"/>
              <w:right w:val="single" w:sz="12" w:space="0" w:color="auto"/>
            </w:tcBorders>
            <w:shd w:val="clear" w:color="auto" w:fill="FFFF00"/>
          </w:tcPr>
          <w:p w14:paraId="519CCB9B" w14:textId="77BA4AA8" w:rsidR="003249BB" w:rsidRPr="00AE2D06" w:rsidRDefault="003249BB" w:rsidP="00CA6B52">
            <w:pPr>
              <w:pStyle w:val="TAL"/>
              <w:rPr>
                <w:sz w:val="20"/>
              </w:rPr>
            </w:pPr>
            <w:r w:rsidRPr="00AE2D06">
              <w:rPr>
                <w:sz w:val="20"/>
              </w:rPr>
              <w:t xml:space="preserve">CR 0003 29.569 Rel-19 Updates to the </w:t>
            </w:r>
            <w:proofErr w:type="spellStart"/>
            <w:r w:rsidRPr="00AE2D06">
              <w:rPr>
                <w:sz w:val="20"/>
              </w:rPr>
              <w:t>Naiotf_AIoT_Inventory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73BE4FC" w14:textId="40CEFF80"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1FCC4BB3"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6FAC2A6" w14:textId="77777777" w:rsidR="00C90CD6" w:rsidRPr="00C90CD6" w:rsidRDefault="00C90CD6" w:rsidP="00C90CD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C90CD6">
              <w:rPr>
                <w:rFonts w:ascii="Arial" w:eastAsiaTheme="minorEastAsia" w:hAnsi="Arial" w:cs="Arial"/>
                <w:color w:val="0070C0"/>
                <w:kern w:val="2"/>
                <w:sz w:val="20"/>
                <w:szCs w:val="22"/>
                <w:lang w:val="en-GB"/>
                <w14:ligatures w14:val="standardContextual"/>
              </w:rPr>
              <w:t>OpenAPI</w:t>
            </w:r>
            <w:proofErr w:type="spellEnd"/>
            <w:r w:rsidRPr="00C90CD6">
              <w:rPr>
                <w:rFonts w:ascii="Arial" w:eastAsiaTheme="minorEastAsia" w:hAnsi="Arial" w:cs="Arial"/>
                <w:color w:val="0070C0"/>
                <w:kern w:val="2"/>
                <w:sz w:val="20"/>
                <w:szCs w:val="22"/>
                <w:lang w:val="en-GB"/>
                <w14:ligatures w14:val="standardContextual"/>
              </w:rPr>
              <w:t xml:space="preserve"> descriptions of the following APIs:</w:t>
            </w:r>
          </w:p>
          <w:p w14:paraId="4CF6B251" w14:textId="77777777" w:rsidR="003249BB" w:rsidRDefault="00C90CD6" w:rsidP="00C90CD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B80D5AF" w14:textId="11B4CF4E" w:rsidR="003600FB" w:rsidRPr="003600FB" w:rsidRDefault="003600FB" w:rsidP="00C90CD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2E62A9B7" w14:textId="77777777" w:rsidTr="00AE2D06">
        <w:tc>
          <w:tcPr>
            <w:tcW w:w="975" w:type="dxa"/>
            <w:tcBorders>
              <w:left w:val="single" w:sz="12" w:space="0" w:color="auto"/>
              <w:right w:val="single" w:sz="12" w:space="0" w:color="auto"/>
            </w:tcBorders>
          </w:tcPr>
          <w:p w14:paraId="4A6DC4F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2FCD71" w14:textId="28194890"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Hyperlink"/>
                </w:rPr>
                <w:t>4139</w:t>
              </w:r>
            </w:hyperlink>
          </w:p>
        </w:tc>
        <w:tc>
          <w:tcPr>
            <w:tcW w:w="3251" w:type="dxa"/>
            <w:tcBorders>
              <w:left w:val="single" w:sz="12" w:space="0" w:color="auto"/>
              <w:bottom w:val="single" w:sz="4" w:space="0" w:color="auto"/>
              <w:right w:val="single" w:sz="12" w:space="0" w:color="auto"/>
            </w:tcBorders>
            <w:shd w:val="clear" w:color="auto" w:fill="FFFF00"/>
          </w:tcPr>
          <w:p w14:paraId="39E95FDD" w14:textId="4BB0A217" w:rsidR="003249BB" w:rsidRPr="00AE2D06" w:rsidRDefault="003249BB" w:rsidP="00CA6B52">
            <w:pPr>
              <w:pStyle w:val="TAL"/>
              <w:rPr>
                <w:sz w:val="20"/>
              </w:rPr>
            </w:pPr>
            <w:r w:rsidRPr="00AE2D06">
              <w:rPr>
                <w:sz w:val="20"/>
              </w:rPr>
              <w:t xml:space="preserve">CR 0004 29.569 Rel-19 Updates to the </w:t>
            </w:r>
            <w:proofErr w:type="spellStart"/>
            <w:r w:rsidRPr="00AE2D06">
              <w:rPr>
                <w:sz w:val="20"/>
              </w:rPr>
              <w:t>Naiotf_AIoT_Command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490F65D8" w14:textId="524732B5"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EC2F10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98914A0" w14:textId="77777777" w:rsidR="00D847A7" w:rsidRPr="00D847A7" w:rsidRDefault="00D847A7" w:rsidP="00D847A7">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D847A7">
              <w:rPr>
                <w:rFonts w:ascii="Arial" w:eastAsiaTheme="minorEastAsia" w:hAnsi="Arial" w:cs="Arial"/>
                <w:color w:val="0070C0"/>
                <w:kern w:val="2"/>
                <w:sz w:val="20"/>
                <w:szCs w:val="22"/>
                <w:lang w:val="en-GB"/>
                <w14:ligatures w14:val="standardContextual"/>
              </w:rPr>
              <w:t>OpenAPI</w:t>
            </w:r>
            <w:proofErr w:type="spellEnd"/>
            <w:r w:rsidRPr="00D847A7">
              <w:rPr>
                <w:rFonts w:ascii="Arial" w:eastAsiaTheme="minorEastAsia" w:hAnsi="Arial" w:cs="Arial"/>
                <w:color w:val="0070C0"/>
                <w:kern w:val="2"/>
                <w:sz w:val="20"/>
                <w:szCs w:val="22"/>
                <w:lang w:val="en-GB"/>
                <w14:ligatures w14:val="standardContextual"/>
              </w:rPr>
              <w:t xml:space="preserve"> descriptions of the following APIs:</w:t>
            </w:r>
          </w:p>
          <w:p w14:paraId="5403F3C8" w14:textId="77777777" w:rsidR="003249BB" w:rsidRDefault="00D847A7" w:rsidP="00D847A7">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E743ED" w:rsidRPr="00786735" w:rsidRDefault="00E743ED" w:rsidP="00D847A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5473B2C7" w14:textId="77777777" w:rsidTr="00AE2D06">
        <w:tc>
          <w:tcPr>
            <w:tcW w:w="975" w:type="dxa"/>
            <w:tcBorders>
              <w:left w:val="single" w:sz="12" w:space="0" w:color="auto"/>
              <w:right w:val="single" w:sz="12" w:space="0" w:color="auto"/>
            </w:tcBorders>
          </w:tcPr>
          <w:p w14:paraId="57152B6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6332D4" w14:textId="2D8EDDE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Pr>
                  <w:rStyle w:val="Hyperlink"/>
                </w:rPr>
                <w:t>4140</w:t>
              </w:r>
            </w:hyperlink>
          </w:p>
        </w:tc>
        <w:tc>
          <w:tcPr>
            <w:tcW w:w="3251" w:type="dxa"/>
            <w:tcBorders>
              <w:left w:val="single" w:sz="12" w:space="0" w:color="auto"/>
              <w:bottom w:val="single" w:sz="4" w:space="0" w:color="auto"/>
              <w:right w:val="single" w:sz="12" w:space="0" w:color="auto"/>
            </w:tcBorders>
            <w:shd w:val="clear" w:color="auto" w:fill="FFFF00"/>
          </w:tcPr>
          <w:p w14:paraId="0DA1B740" w14:textId="558C3155" w:rsidR="003249BB" w:rsidRPr="00AE2D06" w:rsidRDefault="003249BB" w:rsidP="00CA6B52">
            <w:pPr>
              <w:pStyle w:val="TAL"/>
              <w:rPr>
                <w:sz w:val="20"/>
              </w:rPr>
            </w:pPr>
            <w:r w:rsidRPr="00AE2D06">
              <w:rPr>
                <w:sz w:val="20"/>
              </w:rPr>
              <w:t xml:space="preserve">CR 0005 29.569 Rel-19 Updates to the </w:t>
            </w:r>
            <w:proofErr w:type="spellStart"/>
            <w:r w:rsidRPr="00AE2D06">
              <w:rPr>
                <w:sz w:val="20"/>
              </w:rPr>
              <w:t>Naiotf_AIoT_Notify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FFFC9A0" w14:textId="7E4D7F96"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2E6BB84"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C9CAD30" w14:textId="77777777" w:rsidR="008013BC" w:rsidRPr="008013BC" w:rsidRDefault="008013BC" w:rsidP="008013BC">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8013BC">
              <w:rPr>
                <w:rFonts w:ascii="Arial" w:eastAsiaTheme="minorEastAsia" w:hAnsi="Arial" w:cs="Arial"/>
                <w:color w:val="0070C0"/>
                <w:kern w:val="2"/>
                <w:sz w:val="20"/>
                <w:szCs w:val="22"/>
                <w:lang w:val="en-GB"/>
                <w14:ligatures w14:val="standardContextual"/>
              </w:rPr>
              <w:t>OpenAPI</w:t>
            </w:r>
            <w:proofErr w:type="spellEnd"/>
            <w:r w:rsidRPr="008013BC">
              <w:rPr>
                <w:rFonts w:ascii="Arial" w:eastAsiaTheme="minorEastAsia" w:hAnsi="Arial" w:cs="Arial"/>
                <w:color w:val="0070C0"/>
                <w:kern w:val="2"/>
                <w:sz w:val="20"/>
                <w:szCs w:val="22"/>
                <w:lang w:val="en-GB"/>
                <w14:ligatures w14:val="standardContextual"/>
              </w:rPr>
              <w:t xml:space="preserve"> descriptions of the following APIs:</w:t>
            </w:r>
          </w:p>
          <w:p w14:paraId="11ACD61E" w14:textId="77777777" w:rsidR="008013BC" w:rsidRPr="008013BC" w:rsidRDefault="008013BC" w:rsidP="008013BC">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3249BB" w:rsidRPr="00E743ED" w:rsidRDefault="008013BC" w:rsidP="004C0BFA">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48B4A03A" w14:textId="5074CEEF" w:rsidR="00E743ED" w:rsidRPr="00E743ED" w:rsidRDefault="00E743ED" w:rsidP="00E743ED">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4B07FBA0" w14:textId="77777777" w:rsidTr="00AE2D06">
        <w:tc>
          <w:tcPr>
            <w:tcW w:w="975" w:type="dxa"/>
            <w:tcBorders>
              <w:left w:val="single" w:sz="12" w:space="0" w:color="auto"/>
              <w:right w:val="single" w:sz="12" w:space="0" w:color="auto"/>
            </w:tcBorders>
          </w:tcPr>
          <w:p w14:paraId="2FA5D50B"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07EAD09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507F7A" w14:textId="13B5BAF6"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Pr>
                  <w:rStyle w:val="Hyperlink"/>
                </w:rPr>
                <w:t>4141</w:t>
              </w:r>
            </w:hyperlink>
          </w:p>
        </w:tc>
        <w:tc>
          <w:tcPr>
            <w:tcW w:w="3251" w:type="dxa"/>
            <w:tcBorders>
              <w:left w:val="single" w:sz="12" w:space="0" w:color="auto"/>
              <w:bottom w:val="single" w:sz="4" w:space="0" w:color="auto"/>
              <w:right w:val="single" w:sz="12" w:space="0" w:color="auto"/>
            </w:tcBorders>
            <w:shd w:val="clear" w:color="auto" w:fill="FFFF00"/>
          </w:tcPr>
          <w:p w14:paraId="6937509F" w14:textId="041DF0E3" w:rsidR="003249BB" w:rsidRPr="00AE2D06" w:rsidRDefault="003249BB" w:rsidP="00CA6B52">
            <w:pPr>
              <w:pStyle w:val="TAL"/>
              <w:rPr>
                <w:sz w:val="20"/>
              </w:rPr>
            </w:pPr>
            <w:r w:rsidRPr="00AE2D06">
              <w:rPr>
                <w:sz w:val="20"/>
              </w:rPr>
              <w:t xml:space="preserve">CR 0006 29.569 Rel-19 Various additional updates and corrections to the </w:t>
            </w:r>
            <w:proofErr w:type="spellStart"/>
            <w:r w:rsidRPr="00AE2D06">
              <w:rPr>
                <w:sz w:val="20"/>
              </w:rPr>
              <w:t>Naiotf_AIoT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1CD3C8" w14:textId="0BAEDA02"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EF5685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0B9BE51" w14:textId="77777777" w:rsidR="0017653F" w:rsidRPr="0017653F" w:rsidRDefault="0017653F" w:rsidP="0017653F">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17653F">
              <w:rPr>
                <w:rFonts w:ascii="Arial" w:eastAsiaTheme="minorEastAsia" w:hAnsi="Arial" w:cs="Arial"/>
                <w:color w:val="0070C0"/>
                <w:kern w:val="2"/>
                <w:sz w:val="20"/>
                <w:szCs w:val="22"/>
                <w:lang w:val="en-GB"/>
                <w14:ligatures w14:val="standardContextual"/>
              </w:rPr>
              <w:t>OpenAPI</w:t>
            </w:r>
            <w:proofErr w:type="spellEnd"/>
            <w:r w:rsidRPr="0017653F">
              <w:rPr>
                <w:rFonts w:ascii="Arial" w:eastAsiaTheme="minorEastAsia" w:hAnsi="Arial" w:cs="Arial"/>
                <w:color w:val="0070C0"/>
                <w:kern w:val="2"/>
                <w:sz w:val="20"/>
                <w:szCs w:val="22"/>
                <w:lang w:val="en-GB"/>
                <w14:ligatures w14:val="standardContextual"/>
              </w:rPr>
              <w:t xml:space="preserve"> descriptions of the following APIs:</w:t>
            </w:r>
          </w:p>
          <w:p w14:paraId="10C6EC44" w14:textId="77777777" w:rsidR="0017653F" w:rsidRPr="0017653F" w:rsidRDefault="0017653F" w:rsidP="0017653F">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3249BB" w:rsidRPr="00E743ED" w:rsidRDefault="0017653F" w:rsidP="004C0BFA">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77B08C6C" w14:textId="0348B51B" w:rsidR="00E743ED" w:rsidRPr="00E743ED" w:rsidRDefault="00E743ED" w:rsidP="00E743ED">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249BB" w:rsidRPr="002F2600" w14:paraId="485C16EE" w14:textId="77777777" w:rsidTr="00AE2D06">
        <w:tc>
          <w:tcPr>
            <w:tcW w:w="975" w:type="dxa"/>
            <w:tcBorders>
              <w:left w:val="single" w:sz="12" w:space="0" w:color="auto"/>
              <w:right w:val="single" w:sz="12" w:space="0" w:color="auto"/>
            </w:tcBorders>
          </w:tcPr>
          <w:p w14:paraId="79080497"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53848B" w14:textId="19C54FE4"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Hyperlink"/>
                </w:rPr>
                <w:t>4142</w:t>
              </w:r>
            </w:hyperlink>
          </w:p>
        </w:tc>
        <w:tc>
          <w:tcPr>
            <w:tcW w:w="3251" w:type="dxa"/>
            <w:tcBorders>
              <w:left w:val="single" w:sz="12" w:space="0" w:color="auto"/>
              <w:bottom w:val="single" w:sz="4" w:space="0" w:color="auto"/>
              <w:right w:val="single" w:sz="12" w:space="0" w:color="auto"/>
            </w:tcBorders>
            <w:shd w:val="clear" w:color="auto" w:fill="FFFF00"/>
          </w:tcPr>
          <w:p w14:paraId="0F10972D" w14:textId="63F2EBA1" w:rsidR="003249BB" w:rsidRPr="00AE2D06" w:rsidRDefault="003249BB" w:rsidP="00CA6B52">
            <w:pPr>
              <w:pStyle w:val="TAL"/>
              <w:rPr>
                <w:sz w:val="20"/>
              </w:rPr>
            </w:pPr>
            <w:r w:rsidRPr="00AE2D06">
              <w:rPr>
                <w:sz w:val="20"/>
              </w:rPr>
              <w:t xml:space="preserve">CR 1714 29.522 Rel-19 Updates to the </w:t>
            </w:r>
            <w:proofErr w:type="spellStart"/>
            <w:r w:rsidRPr="00AE2D06">
              <w:rPr>
                <w:sz w:val="20"/>
              </w:rPr>
              <w:t>Nnef_AIoT_Inventory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A844230" w14:textId="794662EA"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0EEBDEB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6611A25" w14:textId="77777777" w:rsidR="00551143" w:rsidRPr="00551143" w:rsidRDefault="00551143" w:rsidP="00551143">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551143">
              <w:rPr>
                <w:rFonts w:ascii="Arial" w:eastAsiaTheme="minorEastAsia" w:hAnsi="Arial" w:cs="Arial"/>
                <w:color w:val="0070C0"/>
                <w:kern w:val="2"/>
                <w:sz w:val="20"/>
                <w:szCs w:val="22"/>
                <w:lang w:val="en-GB"/>
                <w14:ligatures w14:val="standardContextual"/>
              </w:rPr>
              <w:t>OpenAPI</w:t>
            </w:r>
            <w:proofErr w:type="spellEnd"/>
            <w:r w:rsidRPr="00551143">
              <w:rPr>
                <w:rFonts w:ascii="Arial" w:eastAsiaTheme="minorEastAsia" w:hAnsi="Arial" w:cs="Arial"/>
                <w:color w:val="0070C0"/>
                <w:kern w:val="2"/>
                <w:sz w:val="20"/>
                <w:szCs w:val="22"/>
                <w:lang w:val="en-GB"/>
                <w14:ligatures w14:val="standardContextual"/>
              </w:rPr>
              <w:t xml:space="preserve"> descriptions of the following APIs:</w:t>
            </w:r>
          </w:p>
          <w:p w14:paraId="09CAE912" w14:textId="3634E9F0" w:rsidR="003249BB" w:rsidRPr="00786735" w:rsidRDefault="00551143" w:rsidP="00551143">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3249BB" w:rsidRPr="002F2600" w14:paraId="03F809E1" w14:textId="77777777" w:rsidTr="00AE2D06">
        <w:tc>
          <w:tcPr>
            <w:tcW w:w="975" w:type="dxa"/>
            <w:tcBorders>
              <w:left w:val="single" w:sz="12" w:space="0" w:color="auto"/>
              <w:right w:val="single" w:sz="12" w:space="0" w:color="auto"/>
            </w:tcBorders>
          </w:tcPr>
          <w:p w14:paraId="7AB9E76B"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B87722" w14:textId="706E4F23"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Pr>
                  <w:rStyle w:val="Hyperlink"/>
                </w:rPr>
                <w:t>4143</w:t>
              </w:r>
            </w:hyperlink>
          </w:p>
        </w:tc>
        <w:tc>
          <w:tcPr>
            <w:tcW w:w="3251" w:type="dxa"/>
            <w:tcBorders>
              <w:left w:val="single" w:sz="12" w:space="0" w:color="auto"/>
              <w:bottom w:val="single" w:sz="4" w:space="0" w:color="auto"/>
              <w:right w:val="single" w:sz="12" w:space="0" w:color="auto"/>
            </w:tcBorders>
            <w:shd w:val="clear" w:color="auto" w:fill="FFFF00"/>
          </w:tcPr>
          <w:p w14:paraId="3ABF13A4" w14:textId="510D0D1A" w:rsidR="003249BB" w:rsidRPr="00AE2D06" w:rsidRDefault="003249BB" w:rsidP="00CA6B52">
            <w:pPr>
              <w:pStyle w:val="TAL"/>
              <w:rPr>
                <w:sz w:val="20"/>
              </w:rPr>
            </w:pPr>
            <w:r w:rsidRPr="00AE2D06">
              <w:rPr>
                <w:sz w:val="20"/>
              </w:rPr>
              <w:t xml:space="preserve">CR 1715 29.522 Rel-19 Updates to the </w:t>
            </w:r>
            <w:proofErr w:type="spellStart"/>
            <w:r w:rsidRPr="00AE2D06">
              <w:rPr>
                <w:sz w:val="20"/>
              </w:rPr>
              <w:t>Nnef_AIoT_Command</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4F614E92" w14:textId="7CBC7E6D"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631028A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7C1C4C9" w14:textId="77777777" w:rsidR="002D5342" w:rsidRPr="002D5342" w:rsidRDefault="002D5342" w:rsidP="002D5342">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 xml:space="preserve">This CR introduces backwards compatible new feature to the </w:t>
            </w:r>
            <w:proofErr w:type="spellStart"/>
            <w:r w:rsidRPr="002D5342">
              <w:rPr>
                <w:rFonts w:ascii="Arial" w:eastAsiaTheme="minorEastAsia" w:hAnsi="Arial" w:cs="Arial"/>
                <w:color w:val="0070C0"/>
                <w:kern w:val="2"/>
                <w:sz w:val="20"/>
                <w:szCs w:val="22"/>
                <w:lang w:val="en-GB"/>
                <w14:ligatures w14:val="standardContextual"/>
              </w:rPr>
              <w:t>OpenAPI</w:t>
            </w:r>
            <w:proofErr w:type="spellEnd"/>
            <w:r w:rsidRPr="002D5342">
              <w:rPr>
                <w:rFonts w:ascii="Arial" w:eastAsiaTheme="minorEastAsia" w:hAnsi="Arial" w:cs="Arial"/>
                <w:color w:val="0070C0"/>
                <w:kern w:val="2"/>
                <w:sz w:val="20"/>
                <w:szCs w:val="22"/>
                <w:lang w:val="en-GB"/>
                <w14:ligatures w14:val="standardContextual"/>
              </w:rPr>
              <w:t xml:space="preserve"> descriptions of the following APIs:</w:t>
            </w:r>
          </w:p>
          <w:p w14:paraId="7DF39069" w14:textId="5FA75BE9" w:rsidR="003249BB" w:rsidRPr="00786735" w:rsidRDefault="002D5342" w:rsidP="002D5342">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3249BB" w:rsidRPr="002F2600" w14:paraId="7B737045" w14:textId="77777777" w:rsidTr="00AE2D06">
        <w:tc>
          <w:tcPr>
            <w:tcW w:w="975" w:type="dxa"/>
            <w:tcBorders>
              <w:left w:val="single" w:sz="12" w:space="0" w:color="auto"/>
              <w:right w:val="single" w:sz="12" w:space="0" w:color="auto"/>
            </w:tcBorders>
          </w:tcPr>
          <w:p w14:paraId="5C329DC1"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86E49" w14:textId="05BA7C4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0" w:history="1">
              <w:r>
                <w:rPr>
                  <w:rStyle w:val="Hyperlink"/>
                </w:rPr>
                <w:t>4144</w:t>
              </w:r>
            </w:hyperlink>
          </w:p>
        </w:tc>
        <w:tc>
          <w:tcPr>
            <w:tcW w:w="3251" w:type="dxa"/>
            <w:tcBorders>
              <w:left w:val="single" w:sz="12" w:space="0" w:color="auto"/>
              <w:bottom w:val="single" w:sz="4" w:space="0" w:color="auto"/>
              <w:right w:val="single" w:sz="12" w:space="0" w:color="auto"/>
            </w:tcBorders>
            <w:shd w:val="clear" w:color="auto" w:fill="FFFF00"/>
          </w:tcPr>
          <w:p w14:paraId="33DB9CEB" w14:textId="1F088840" w:rsidR="003249BB" w:rsidRPr="00AE2D06" w:rsidRDefault="003249BB" w:rsidP="00CA6B52">
            <w:pPr>
              <w:pStyle w:val="TAL"/>
              <w:rPr>
                <w:sz w:val="20"/>
              </w:rPr>
            </w:pPr>
            <w:r w:rsidRPr="00AE2D06">
              <w:rPr>
                <w:sz w:val="20"/>
              </w:rPr>
              <w:t xml:space="preserve">CR 1716 29.522 Rel-19 Updates to the </w:t>
            </w:r>
            <w:proofErr w:type="spellStart"/>
            <w:r w:rsidRPr="00AE2D06">
              <w:rPr>
                <w:sz w:val="20"/>
              </w:rPr>
              <w:t>Nnef_AIoT_Notify</w:t>
            </w:r>
            <w:proofErr w:type="spellEnd"/>
            <w:r w:rsidRPr="00AE2D06">
              <w:rPr>
                <w:sz w:val="20"/>
              </w:rPr>
              <w:t xml:space="preserve"> service operation to support </w:t>
            </w:r>
            <w:proofErr w:type="spellStart"/>
            <w:r w:rsidRPr="00AE2D06">
              <w:rPr>
                <w:sz w:val="20"/>
              </w:rPr>
              <w:t>AIoT</w:t>
            </w:r>
            <w:proofErr w:type="spellEnd"/>
            <w:r w:rsidRPr="00AE2D06">
              <w:rPr>
                <w:sz w:val="20"/>
              </w:rPr>
              <w:t xml:space="preserve"> Devices location exposure</w:t>
            </w:r>
          </w:p>
        </w:tc>
        <w:tc>
          <w:tcPr>
            <w:tcW w:w="1401" w:type="dxa"/>
            <w:tcBorders>
              <w:left w:val="single" w:sz="12" w:space="0" w:color="auto"/>
              <w:bottom w:val="single" w:sz="4" w:space="0" w:color="auto"/>
              <w:right w:val="single" w:sz="12" w:space="0" w:color="auto"/>
            </w:tcBorders>
            <w:shd w:val="clear" w:color="auto" w:fill="FFFF00"/>
          </w:tcPr>
          <w:p w14:paraId="0B1FB845" w14:textId="255FB833"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5AECDAD3"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B93AD7D"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41010FB" w14:textId="77777777" w:rsidTr="00AE2D06">
        <w:tc>
          <w:tcPr>
            <w:tcW w:w="975" w:type="dxa"/>
            <w:tcBorders>
              <w:left w:val="single" w:sz="12" w:space="0" w:color="auto"/>
              <w:right w:val="single" w:sz="12" w:space="0" w:color="auto"/>
            </w:tcBorders>
          </w:tcPr>
          <w:p w14:paraId="492EA2A4"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D22583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9E940A" w14:textId="3A516CF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Hyperlink"/>
                </w:rPr>
                <w:t>4145</w:t>
              </w:r>
            </w:hyperlink>
          </w:p>
        </w:tc>
        <w:tc>
          <w:tcPr>
            <w:tcW w:w="3251" w:type="dxa"/>
            <w:tcBorders>
              <w:left w:val="single" w:sz="12" w:space="0" w:color="auto"/>
              <w:bottom w:val="single" w:sz="4" w:space="0" w:color="auto"/>
              <w:right w:val="single" w:sz="12" w:space="0" w:color="auto"/>
            </w:tcBorders>
            <w:shd w:val="clear" w:color="auto" w:fill="FFFF00"/>
          </w:tcPr>
          <w:p w14:paraId="63A2129B" w14:textId="23B662AB" w:rsidR="003249BB" w:rsidRPr="00AE2D06" w:rsidRDefault="003249BB" w:rsidP="00CA6B52">
            <w:pPr>
              <w:pStyle w:val="TAL"/>
              <w:rPr>
                <w:sz w:val="20"/>
              </w:rPr>
            </w:pPr>
            <w:r w:rsidRPr="00AE2D06">
              <w:rPr>
                <w:sz w:val="20"/>
              </w:rPr>
              <w:t xml:space="preserve">CR 1717 29.522 Rel-19 Various additional updates and corrections to the </w:t>
            </w:r>
            <w:proofErr w:type="spellStart"/>
            <w:r w:rsidRPr="00AE2D06">
              <w:rPr>
                <w:sz w:val="20"/>
              </w:rPr>
              <w:t>Nnef_AIoT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B0AF61" w14:textId="26F3FD7C" w:rsidR="003249BB" w:rsidRPr="00750E57" w:rsidRDefault="003249BB" w:rsidP="00CA6B52">
            <w:pPr>
              <w:pStyle w:val="TAL"/>
              <w:rPr>
                <w:sz w:val="20"/>
              </w:rPr>
            </w:pPr>
            <w:r>
              <w:rPr>
                <w:sz w:val="20"/>
              </w:rPr>
              <w:t>Huawei</w:t>
            </w:r>
          </w:p>
        </w:tc>
        <w:tc>
          <w:tcPr>
            <w:tcW w:w="1062" w:type="dxa"/>
            <w:tcBorders>
              <w:left w:val="single" w:sz="12" w:space="0" w:color="auto"/>
              <w:right w:val="single" w:sz="12" w:space="0" w:color="auto"/>
            </w:tcBorders>
          </w:tcPr>
          <w:p w14:paraId="24450BBC"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40CDA77" w14:textId="77777777" w:rsidR="000A644F" w:rsidRPr="000A644F" w:rsidRDefault="000A644F" w:rsidP="000A644F">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 xml:space="preserve">This CR introduces backwards compatible new feature and corrections to the </w:t>
            </w:r>
            <w:proofErr w:type="spellStart"/>
            <w:r w:rsidRPr="000A644F">
              <w:rPr>
                <w:rFonts w:ascii="Arial" w:eastAsiaTheme="minorEastAsia" w:hAnsi="Arial" w:cs="Arial"/>
                <w:color w:val="0070C0"/>
                <w:kern w:val="2"/>
                <w:sz w:val="20"/>
                <w:szCs w:val="22"/>
                <w:lang w:val="en-GB"/>
                <w14:ligatures w14:val="standardContextual"/>
              </w:rPr>
              <w:t>OpenAPI</w:t>
            </w:r>
            <w:proofErr w:type="spellEnd"/>
            <w:r w:rsidRPr="000A644F">
              <w:rPr>
                <w:rFonts w:ascii="Arial" w:eastAsiaTheme="minorEastAsia" w:hAnsi="Arial" w:cs="Arial"/>
                <w:color w:val="0070C0"/>
                <w:kern w:val="2"/>
                <w:sz w:val="20"/>
                <w:szCs w:val="22"/>
                <w:lang w:val="en-GB"/>
                <w14:ligatures w14:val="standardContextual"/>
              </w:rPr>
              <w:t xml:space="preserve"> descriptions of the following APIs:</w:t>
            </w:r>
          </w:p>
          <w:p w14:paraId="07DFE991" w14:textId="4C25B097" w:rsidR="003249BB" w:rsidRPr="00786735" w:rsidRDefault="000A644F" w:rsidP="000A644F">
            <w:pPr>
              <w:rPr>
                <w:rFonts w:ascii="Arial" w:eastAsiaTheme="minorEastAsia" w:hAnsi="Arial" w:cs="Arial"/>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tc>
      </w:tr>
      <w:tr w:rsidR="003249BB" w:rsidRPr="002F2600" w14:paraId="56029ADF" w14:textId="77777777" w:rsidTr="00AE2D06">
        <w:tc>
          <w:tcPr>
            <w:tcW w:w="975" w:type="dxa"/>
            <w:tcBorders>
              <w:left w:val="single" w:sz="12" w:space="0" w:color="auto"/>
              <w:right w:val="single" w:sz="12" w:space="0" w:color="auto"/>
            </w:tcBorders>
          </w:tcPr>
          <w:p w14:paraId="42DF977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6C39378"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FD1C23" w14:textId="20D5ED1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Pr>
                  <w:rStyle w:val="Hyperlink"/>
                </w:rPr>
                <w:t>4186</w:t>
              </w:r>
            </w:hyperlink>
          </w:p>
        </w:tc>
        <w:tc>
          <w:tcPr>
            <w:tcW w:w="3251" w:type="dxa"/>
            <w:tcBorders>
              <w:left w:val="single" w:sz="12" w:space="0" w:color="auto"/>
              <w:bottom w:val="single" w:sz="4" w:space="0" w:color="auto"/>
              <w:right w:val="single" w:sz="12" w:space="0" w:color="auto"/>
            </w:tcBorders>
            <w:shd w:val="clear" w:color="auto" w:fill="FFFF00"/>
          </w:tcPr>
          <w:p w14:paraId="742D57BC" w14:textId="33BCD043" w:rsidR="003249BB" w:rsidRPr="00AE2D06" w:rsidRDefault="003249BB" w:rsidP="00CA6B52">
            <w:pPr>
              <w:pStyle w:val="TAL"/>
              <w:rPr>
                <w:sz w:val="20"/>
              </w:rPr>
            </w:pPr>
            <w:r w:rsidRPr="00AE2D06">
              <w:rPr>
                <w:sz w:val="20"/>
              </w:rPr>
              <w:t xml:space="preserve">CR 1722 29.522 Rel-19 Correction of AF authorization for the </w:t>
            </w:r>
            <w:proofErr w:type="spellStart"/>
            <w:r w:rsidRPr="00AE2D06">
              <w:rPr>
                <w:sz w:val="20"/>
              </w:rPr>
              <w:t>AIoT</w:t>
            </w:r>
            <w:proofErr w:type="spellEnd"/>
            <w:r w:rsidRPr="00AE2D06">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0A8BAC27" w14:textId="6D8E7B12"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2B581A87"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6DFE7605"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B3A1311" w14:textId="77777777" w:rsidTr="00AE2D06">
        <w:tc>
          <w:tcPr>
            <w:tcW w:w="975" w:type="dxa"/>
            <w:tcBorders>
              <w:left w:val="single" w:sz="12" w:space="0" w:color="auto"/>
              <w:right w:val="single" w:sz="12" w:space="0" w:color="auto"/>
            </w:tcBorders>
          </w:tcPr>
          <w:p w14:paraId="3432BB10"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93F34B9"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D663DE" w14:textId="5F1037C2"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Hyperlink"/>
                </w:rPr>
                <w:t>4187</w:t>
              </w:r>
            </w:hyperlink>
          </w:p>
        </w:tc>
        <w:tc>
          <w:tcPr>
            <w:tcW w:w="3251" w:type="dxa"/>
            <w:tcBorders>
              <w:left w:val="single" w:sz="12" w:space="0" w:color="auto"/>
              <w:bottom w:val="single" w:sz="4" w:space="0" w:color="auto"/>
              <w:right w:val="single" w:sz="12" w:space="0" w:color="auto"/>
            </w:tcBorders>
            <w:shd w:val="clear" w:color="auto" w:fill="FFFF00"/>
          </w:tcPr>
          <w:p w14:paraId="43C1FA24" w14:textId="4497B913" w:rsidR="003249BB" w:rsidRPr="00AE2D06" w:rsidRDefault="003249BB" w:rsidP="00CA6B52">
            <w:pPr>
              <w:pStyle w:val="TAL"/>
              <w:rPr>
                <w:sz w:val="20"/>
              </w:rPr>
            </w:pPr>
            <w:r w:rsidRPr="00AE2D06">
              <w:rPr>
                <w:sz w:val="20"/>
              </w:rPr>
              <w:t>CR 1723 29.522 Rel-19 Procedure description of AIOTF selection</w:t>
            </w:r>
          </w:p>
        </w:tc>
        <w:tc>
          <w:tcPr>
            <w:tcW w:w="1401" w:type="dxa"/>
            <w:tcBorders>
              <w:left w:val="single" w:sz="12" w:space="0" w:color="auto"/>
              <w:bottom w:val="single" w:sz="4" w:space="0" w:color="auto"/>
              <w:right w:val="single" w:sz="12" w:space="0" w:color="auto"/>
            </w:tcBorders>
            <w:shd w:val="clear" w:color="auto" w:fill="FFFF00"/>
          </w:tcPr>
          <w:p w14:paraId="03A5FD4A" w14:textId="0BA3F6BB"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11F2BAEE"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F9F509"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FE32C49" w14:textId="77777777" w:rsidTr="00AE2D06">
        <w:tc>
          <w:tcPr>
            <w:tcW w:w="975" w:type="dxa"/>
            <w:tcBorders>
              <w:left w:val="single" w:sz="12" w:space="0" w:color="auto"/>
              <w:right w:val="single" w:sz="12" w:space="0" w:color="auto"/>
            </w:tcBorders>
          </w:tcPr>
          <w:p w14:paraId="27495A7C"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43AFF" w14:textId="567F0D02"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Pr>
                  <w:rStyle w:val="Hyperlink"/>
                </w:rPr>
                <w:t>4188</w:t>
              </w:r>
            </w:hyperlink>
          </w:p>
        </w:tc>
        <w:tc>
          <w:tcPr>
            <w:tcW w:w="3251" w:type="dxa"/>
            <w:tcBorders>
              <w:left w:val="single" w:sz="12" w:space="0" w:color="auto"/>
              <w:bottom w:val="single" w:sz="4" w:space="0" w:color="auto"/>
              <w:right w:val="single" w:sz="12" w:space="0" w:color="auto"/>
            </w:tcBorders>
            <w:shd w:val="clear" w:color="auto" w:fill="FFFF00"/>
          </w:tcPr>
          <w:p w14:paraId="7D181343" w14:textId="0DBFFE2D" w:rsidR="003249BB" w:rsidRPr="00AE2D06" w:rsidRDefault="003249BB" w:rsidP="00CA6B52">
            <w:pPr>
              <w:pStyle w:val="TAL"/>
              <w:rPr>
                <w:sz w:val="20"/>
              </w:rPr>
            </w:pPr>
            <w:r w:rsidRPr="00AE2D06">
              <w:rPr>
                <w:sz w:val="20"/>
              </w:rPr>
              <w:t xml:space="preserve">CR 1724 29.522 Rel-19 More Application errors for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A7EE3F" w14:textId="1986CAEF"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086BB8F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A27EB2"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014F1AFB" w14:textId="77777777" w:rsidTr="00AE2D06">
        <w:tc>
          <w:tcPr>
            <w:tcW w:w="975" w:type="dxa"/>
            <w:tcBorders>
              <w:left w:val="single" w:sz="12" w:space="0" w:color="auto"/>
              <w:right w:val="single" w:sz="12" w:space="0" w:color="auto"/>
            </w:tcBorders>
          </w:tcPr>
          <w:p w14:paraId="43EFF9B8"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684BEF3E"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261C4D" w14:textId="7C2A5527"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05189CB4" w14:textId="49132E20" w:rsidR="003249BB" w:rsidRPr="00AE2D06" w:rsidRDefault="003249BB" w:rsidP="00CA6B52">
            <w:pPr>
              <w:pStyle w:val="TAL"/>
              <w:rPr>
                <w:sz w:val="20"/>
              </w:rPr>
            </w:pPr>
            <w:r w:rsidRPr="00AE2D06">
              <w:rPr>
                <w:sz w:val="20"/>
              </w:rPr>
              <w:t xml:space="preserve">CR 1725 29.522 Rel-19 Alignment of </w:t>
            </w:r>
            <w:proofErr w:type="spellStart"/>
            <w:r w:rsidRPr="00AE2D06">
              <w:rPr>
                <w:sz w:val="20"/>
              </w:rPr>
              <w:t>lastRepInd</w:t>
            </w:r>
            <w:proofErr w:type="spellEnd"/>
            <w:r w:rsidRPr="00AE2D06">
              <w:rPr>
                <w:sz w:val="20"/>
              </w:rPr>
              <w:t xml:space="preserve"> attribute definition</w:t>
            </w:r>
          </w:p>
        </w:tc>
        <w:tc>
          <w:tcPr>
            <w:tcW w:w="1401" w:type="dxa"/>
            <w:tcBorders>
              <w:left w:val="single" w:sz="12" w:space="0" w:color="auto"/>
              <w:bottom w:val="single" w:sz="4" w:space="0" w:color="auto"/>
              <w:right w:val="single" w:sz="12" w:space="0" w:color="auto"/>
            </w:tcBorders>
            <w:shd w:val="clear" w:color="auto" w:fill="FFFF00"/>
          </w:tcPr>
          <w:p w14:paraId="1C4059FE" w14:textId="7FDD63B4"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6BC92C61"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A953705" w14:textId="77777777" w:rsidR="00EA3D08" w:rsidRPr="00EA3D08" w:rsidRDefault="00EA3D08" w:rsidP="00EA3D08">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3249BB" w:rsidRDefault="00EA3D08" w:rsidP="00EA3D08">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0EAB8BE7" w:rsidR="00EA3D08" w:rsidRPr="00EA3D08" w:rsidRDefault="00EA3D08" w:rsidP="00EA3D08">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7949170D" w14:textId="77777777" w:rsidTr="00AE2D06">
        <w:tc>
          <w:tcPr>
            <w:tcW w:w="975" w:type="dxa"/>
            <w:tcBorders>
              <w:left w:val="single" w:sz="12" w:space="0" w:color="auto"/>
              <w:right w:val="single" w:sz="12" w:space="0" w:color="auto"/>
            </w:tcBorders>
          </w:tcPr>
          <w:p w14:paraId="131DB2E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07AF3E" w14:textId="69482675"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14DAC740" w14:textId="7F10E40D" w:rsidR="003249BB" w:rsidRPr="00AE2D06" w:rsidRDefault="003249BB" w:rsidP="00CA6B52">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81AA11E" w14:textId="4609BEC2"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20A3BE9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4D34D4B"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350A1803" w14:textId="77777777" w:rsidTr="00AE2D06">
        <w:tc>
          <w:tcPr>
            <w:tcW w:w="975" w:type="dxa"/>
            <w:tcBorders>
              <w:left w:val="single" w:sz="12" w:space="0" w:color="auto"/>
              <w:right w:val="single" w:sz="12" w:space="0" w:color="auto"/>
            </w:tcBorders>
          </w:tcPr>
          <w:p w14:paraId="4B124910"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BBD8B" w14:textId="3A00AC9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38333B8A" w14:textId="6867F657" w:rsidR="003249BB" w:rsidRPr="00AE2D06" w:rsidRDefault="003249BB" w:rsidP="00CA6B52">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07FDFE5" w14:textId="776246FC"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64BD27F6"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7B2E50E" w14:textId="77777777" w:rsidR="003249BB" w:rsidRPr="00786735" w:rsidRDefault="003249BB" w:rsidP="00CA6B52">
            <w:pPr>
              <w:rPr>
                <w:rFonts w:ascii="Arial" w:eastAsiaTheme="minorEastAsia" w:hAnsi="Arial" w:cs="Arial"/>
                <w:kern w:val="2"/>
                <w:sz w:val="20"/>
                <w:szCs w:val="22"/>
                <w:lang w:val="en-GB"/>
                <w14:ligatures w14:val="standardContextual"/>
              </w:rPr>
            </w:pPr>
          </w:p>
        </w:tc>
      </w:tr>
      <w:tr w:rsidR="003249BB" w:rsidRPr="002F2600" w14:paraId="1AB078CD" w14:textId="77777777" w:rsidTr="00AE2D06">
        <w:tc>
          <w:tcPr>
            <w:tcW w:w="975" w:type="dxa"/>
            <w:tcBorders>
              <w:left w:val="single" w:sz="12" w:space="0" w:color="auto"/>
              <w:right w:val="single" w:sz="12" w:space="0" w:color="auto"/>
            </w:tcBorders>
          </w:tcPr>
          <w:p w14:paraId="038A8A2A"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4E31484"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7130C" w14:textId="30C5BB4C"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2CC2A062" w14:textId="31CB69C5" w:rsidR="003249BB" w:rsidRPr="00AE2D06" w:rsidRDefault="003249BB" w:rsidP="00CA6B52">
            <w:pPr>
              <w:pStyle w:val="TAL"/>
              <w:rPr>
                <w:sz w:val="20"/>
              </w:rPr>
            </w:pPr>
            <w:r w:rsidRPr="00AE2D06">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418F8E18" w14:textId="63A56BFA"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3B4AF4ED"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491FADC7" w14:textId="77777777" w:rsidR="00245ED9" w:rsidRPr="00245ED9" w:rsidRDefault="00245ED9" w:rsidP="00245ED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3249BB" w:rsidRDefault="00245ED9" w:rsidP="00245ED9">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45A30981" w14:textId="5D1CE574" w:rsidR="00255A59" w:rsidRPr="00786735" w:rsidRDefault="00255A59" w:rsidP="00245ED9">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4C8855C1" w14:textId="77777777" w:rsidTr="00342FF6">
        <w:tc>
          <w:tcPr>
            <w:tcW w:w="975" w:type="dxa"/>
            <w:tcBorders>
              <w:left w:val="single" w:sz="12" w:space="0" w:color="auto"/>
              <w:right w:val="single" w:sz="12" w:space="0" w:color="auto"/>
            </w:tcBorders>
          </w:tcPr>
          <w:p w14:paraId="5AB627B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191F587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1F97D" w14:textId="734BE8FA"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151D20F5" w14:textId="54CC774C" w:rsidR="003249BB" w:rsidRPr="00AE2D06" w:rsidRDefault="003249BB" w:rsidP="00CA6B52">
            <w:pPr>
              <w:pStyle w:val="TAL"/>
              <w:rPr>
                <w:sz w:val="20"/>
              </w:rPr>
            </w:pPr>
            <w:r w:rsidRPr="00AE2D06">
              <w:rPr>
                <w:sz w:val="20"/>
              </w:rPr>
              <w:t>CR 1727 29.522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98603BD" w14:textId="4309705B" w:rsidR="003249BB" w:rsidRPr="00750E57" w:rsidRDefault="003249BB" w:rsidP="00CA6B52">
            <w:pPr>
              <w:pStyle w:val="TAL"/>
              <w:rPr>
                <w:sz w:val="20"/>
              </w:rPr>
            </w:pPr>
            <w:r>
              <w:rPr>
                <w:sz w:val="20"/>
              </w:rPr>
              <w:t>ZTE</w:t>
            </w:r>
          </w:p>
        </w:tc>
        <w:tc>
          <w:tcPr>
            <w:tcW w:w="1062" w:type="dxa"/>
            <w:tcBorders>
              <w:left w:val="single" w:sz="12" w:space="0" w:color="auto"/>
              <w:right w:val="single" w:sz="12" w:space="0" w:color="auto"/>
            </w:tcBorders>
          </w:tcPr>
          <w:p w14:paraId="454A2DF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ADEB1A0" w14:textId="77777777" w:rsidR="008A76DA" w:rsidRPr="008A76DA" w:rsidRDefault="008A76DA" w:rsidP="008A76DA">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3249BB" w:rsidRDefault="008A76DA" w:rsidP="008A76DA">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49D35C4A" w14:textId="612565B9" w:rsidR="008A76DA" w:rsidRPr="00786735" w:rsidRDefault="008A76DA" w:rsidP="008A76DA">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249BB" w:rsidRPr="002F2600" w14:paraId="463C2CEF" w14:textId="77777777" w:rsidTr="00342FF6">
        <w:tc>
          <w:tcPr>
            <w:tcW w:w="975" w:type="dxa"/>
            <w:tcBorders>
              <w:left w:val="single" w:sz="12" w:space="0" w:color="auto"/>
              <w:right w:val="single" w:sz="12" w:space="0" w:color="auto"/>
            </w:tcBorders>
          </w:tcPr>
          <w:p w14:paraId="3B1BB658"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05EE27" w14:textId="23F6274D"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Pr>
                  <w:rStyle w:val="Hyperlink"/>
                </w:rPr>
                <w:t>4300</w:t>
              </w:r>
            </w:hyperlink>
          </w:p>
        </w:tc>
        <w:tc>
          <w:tcPr>
            <w:tcW w:w="3251" w:type="dxa"/>
            <w:tcBorders>
              <w:left w:val="single" w:sz="12" w:space="0" w:color="auto"/>
              <w:bottom w:val="single" w:sz="4" w:space="0" w:color="auto"/>
              <w:right w:val="single" w:sz="12" w:space="0" w:color="auto"/>
            </w:tcBorders>
            <w:shd w:val="clear" w:color="auto" w:fill="FFFF00"/>
          </w:tcPr>
          <w:p w14:paraId="168E55CB" w14:textId="1B2C5509" w:rsidR="003249BB" w:rsidRPr="00AE2D06" w:rsidRDefault="003249BB" w:rsidP="00CA6B52">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shd w:val="clear" w:color="auto" w:fill="FFFF00"/>
          </w:tcPr>
          <w:p w14:paraId="6D7DF787" w14:textId="0EC6FAA3" w:rsidR="003249BB" w:rsidRPr="00750E57" w:rsidRDefault="003249BB" w:rsidP="00CA6B52">
            <w:pPr>
              <w:pStyle w:val="TAL"/>
              <w:rPr>
                <w:sz w:val="20"/>
              </w:rPr>
            </w:pPr>
            <w:r>
              <w:rPr>
                <w:sz w:val="20"/>
              </w:rPr>
              <w:t>Lenovo</w:t>
            </w:r>
          </w:p>
        </w:tc>
        <w:tc>
          <w:tcPr>
            <w:tcW w:w="1062" w:type="dxa"/>
            <w:tcBorders>
              <w:left w:val="single" w:sz="12" w:space="0" w:color="auto"/>
              <w:right w:val="single" w:sz="12" w:space="0" w:color="auto"/>
            </w:tcBorders>
          </w:tcPr>
          <w:p w14:paraId="148DEB62"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8D43E42" w14:textId="77777777" w:rsidR="007B1AA3" w:rsidRPr="007B1AA3" w:rsidRDefault="007B1AA3" w:rsidP="007B1AA3">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3249BB" w:rsidRPr="00786735" w:rsidRDefault="007B1AA3" w:rsidP="007B1AA3">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3249BB" w:rsidRPr="002F2600" w14:paraId="71163686" w14:textId="77777777" w:rsidTr="00342FF6">
        <w:tc>
          <w:tcPr>
            <w:tcW w:w="975" w:type="dxa"/>
            <w:tcBorders>
              <w:left w:val="single" w:sz="12" w:space="0" w:color="auto"/>
              <w:right w:val="single" w:sz="12" w:space="0" w:color="auto"/>
            </w:tcBorders>
          </w:tcPr>
          <w:p w14:paraId="082A195F"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1E910" w14:textId="6080687C"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Hyperlink"/>
                </w:rPr>
                <w:t>4301</w:t>
              </w:r>
            </w:hyperlink>
          </w:p>
        </w:tc>
        <w:tc>
          <w:tcPr>
            <w:tcW w:w="3251" w:type="dxa"/>
            <w:tcBorders>
              <w:left w:val="single" w:sz="12" w:space="0" w:color="auto"/>
              <w:bottom w:val="single" w:sz="4" w:space="0" w:color="auto"/>
              <w:right w:val="single" w:sz="12" w:space="0" w:color="auto"/>
            </w:tcBorders>
            <w:shd w:val="clear" w:color="auto" w:fill="FFFF00"/>
          </w:tcPr>
          <w:p w14:paraId="4B16C40F" w14:textId="55578970" w:rsidR="003249BB" w:rsidRPr="00AE2D06" w:rsidRDefault="003249BB" w:rsidP="00CA6B52">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shd w:val="clear" w:color="auto" w:fill="FFFF00"/>
          </w:tcPr>
          <w:p w14:paraId="436C4499" w14:textId="1A408281" w:rsidR="003249BB" w:rsidRPr="00750E57" w:rsidRDefault="003249BB" w:rsidP="00CA6B52">
            <w:pPr>
              <w:pStyle w:val="TAL"/>
              <w:rPr>
                <w:sz w:val="20"/>
              </w:rPr>
            </w:pPr>
            <w:r>
              <w:rPr>
                <w:sz w:val="20"/>
              </w:rPr>
              <w:t>Lenovo</w:t>
            </w:r>
          </w:p>
        </w:tc>
        <w:tc>
          <w:tcPr>
            <w:tcW w:w="1062" w:type="dxa"/>
            <w:tcBorders>
              <w:left w:val="single" w:sz="12" w:space="0" w:color="auto"/>
              <w:right w:val="single" w:sz="12" w:space="0" w:color="auto"/>
            </w:tcBorders>
          </w:tcPr>
          <w:p w14:paraId="2B90708F"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2709CB2C" w14:textId="77777777" w:rsidR="00BD7DCB" w:rsidRPr="00BD7DCB" w:rsidRDefault="00BD7DCB" w:rsidP="00BD7DCB">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5F3AE2A8" w14:textId="3DC413AD" w:rsidR="003249BB" w:rsidRPr="00786735" w:rsidRDefault="00BD7DCB" w:rsidP="00BD7DCB">
            <w:pPr>
              <w:rPr>
                <w:rFonts w:ascii="Arial" w:eastAsiaTheme="minorEastAsia" w:hAnsi="Arial" w:cs="Arial"/>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tc>
      </w:tr>
      <w:tr w:rsidR="003249BB" w:rsidRPr="002F2600" w14:paraId="10DF33CE" w14:textId="77777777" w:rsidTr="00AE2D06">
        <w:tc>
          <w:tcPr>
            <w:tcW w:w="975" w:type="dxa"/>
            <w:tcBorders>
              <w:left w:val="single" w:sz="12" w:space="0" w:color="auto"/>
              <w:right w:val="single" w:sz="12" w:space="0" w:color="auto"/>
            </w:tcBorders>
          </w:tcPr>
          <w:p w14:paraId="2C36D3DE"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4E6ABEAB"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2189D9" w14:textId="5035C2F9"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Hyperlink"/>
                </w:rPr>
                <w:t>4351</w:t>
              </w:r>
            </w:hyperlink>
          </w:p>
        </w:tc>
        <w:tc>
          <w:tcPr>
            <w:tcW w:w="3251" w:type="dxa"/>
            <w:tcBorders>
              <w:left w:val="single" w:sz="12" w:space="0" w:color="auto"/>
              <w:bottom w:val="single" w:sz="4" w:space="0" w:color="auto"/>
              <w:right w:val="single" w:sz="12" w:space="0" w:color="auto"/>
            </w:tcBorders>
            <w:shd w:val="clear" w:color="auto" w:fill="FFFF00"/>
          </w:tcPr>
          <w:p w14:paraId="51B240F8" w14:textId="090E4640" w:rsidR="003249BB" w:rsidRPr="00AE2D06" w:rsidRDefault="003249BB" w:rsidP="00CA6B52">
            <w:pPr>
              <w:pStyle w:val="TAL"/>
              <w:rPr>
                <w:sz w:val="20"/>
              </w:rPr>
            </w:pPr>
            <w:r w:rsidRPr="00AE2D06">
              <w:rPr>
                <w:sz w:val="20"/>
              </w:rPr>
              <w:t>CR 0010 29.569 Rel-19 Support Device Location in Ambient IoT</w:t>
            </w:r>
          </w:p>
        </w:tc>
        <w:tc>
          <w:tcPr>
            <w:tcW w:w="1401" w:type="dxa"/>
            <w:tcBorders>
              <w:left w:val="single" w:sz="12" w:space="0" w:color="auto"/>
              <w:bottom w:val="single" w:sz="4" w:space="0" w:color="auto"/>
              <w:right w:val="single" w:sz="12" w:space="0" w:color="auto"/>
            </w:tcBorders>
            <w:shd w:val="clear" w:color="auto" w:fill="FFFF00"/>
          </w:tcPr>
          <w:p w14:paraId="3E733CBD" w14:textId="03A9CBC3" w:rsidR="003249BB" w:rsidRPr="00750E57" w:rsidRDefault="003249BB" w:rsidP="00CA6B52">
            <w:pPr>
              <w:pStyle w:val="TAL"/>
              <w:rPr>
                <w:sz w:val="20"/>
              </w:rPr>
            </w:pPr>
            <w:r>
              <w:rPr>
                <w:sz w:val="20"/>
              </w:rPr>
              <w:t>Ericsson</w:t>
            </w:r>
          </w:p>
        </w:tc>
        <w:tc>
          <w:tcPr>
            <w:tcW w:w="1062" w:type="dxa"/>
            <w:tcBorders>
              <w:left w:val="single" w:sz="12" w:space="0" w:color="auto"/>
              <w:right w:val="single" w:sz="12" w:space="0" w:color="auto"/>
            </w:tcBorders>
          </w:tcPr>
          <w:p w14:paraId="65EE05E9"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0704317E" w14:textId="77777777" w:rsidR="005F3514" w:rsidRPr="005F3514" w:rsidRDefault="005F3514" w:rsidP="005F3514">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F3514">
              <w:rPr>
                <w:rFonts w:ascii="Arial" w:eastAsiaTheme="minorEastAsia" w:hAnsi="Arial" w:cs="Arial"/>
                <w:color w:val="0070C0"/>
                <w:kern w:val="2"/>
                <w:sz w:val="20"/>
                <w:szCs w:val="22"/>
                <w:lang w:val="en-GB"/>
                <w14:ligatures w14:val="standardContextual"/>
              </w:rPr>
              <w:t>OpenAPI</w:t>
            </w:r>
            <w:proofErr w:type="spellEnd"/>
            <w:r w:rsidRPr="005F3514">
              <w:rPr>
                <w:rFonts w:ascii="Arial" w:eastAsiaTheme="minorEastAsia" w:hAnsi="Arial" w:cs="Arial"/>
                <w:color w:val="0070C0"/>
                <w:kern w:val="2"/>
                <w:sz w:val="20"/>
                <w:szCs w:val="22"/>
                <w:lang w:val="en-GB"/>
                <w14:ligatures w14:val="standardContextual"/>
              </w:rPr>
              <w:t xml:space="preserve"> file of the following APIs: </w:t>
            </w:r>
          </w:p>
          <w:p w14:paraId="46EB6F96" w14:textId="77777777" w:rsidR="005F3514" w:rsidRPr="005F3514" w:rsidRDefault="005F3514" w:rsidP="005F3514">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7765A105" w14:textId="5124ABE7" w:rsidR="003249BB" w:rsidRPr="00786735" w:rsidRDefault="005F3514" w:rsidP="005F3514">
            <w:pPr>
              <w:rPr>
                <w:rFonts w:ascii="Arial" w:eastAsiaTheme="minorEastAsia" w:hAnsi="Arial" w:cs="Arial"/>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tc>
      </w:tr>
      <w:tr w:rsidR="003249BB" w:rsidRPr="002F2600" w14:paraId="646D8E33" w14:textId="77777777" w:rsidTr="00AE2D06">
        <w:tc>
          <w:tcPr>
            <w:tcW w:w="975" w:type="dxa"/>
            <w:tcBorders>
              <w:left w:val="single" w:sz="12" w:space="0" w:color="auto"/>
              <w:right w:val="single" w:sz="12" w:space="0" w:color="auto"/>
            </w:tcBorders>
          </w:tcPr>
          <w:p w14:paraId="5A7AF90D"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3AB1508C" w14:textId="77777777" w:rsidR="003249BB" w:rsidRPr="00CA006E" w:rsidRDefault="003249BB"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BE91F" w14:textId="19908CEB"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Hyperlink"/>
                </w:rPr>
                <w:t>4352</w:t>
              </w:r>
            </w:hyperlink>
          </w:p>
        </w:tc>
        <w:tc>
          <w:tcPr>
            <w:tcW w:w="3251" w:type="dxa"/>
            <w:tcBorders>
              <w:left w:val="single" w:sz="12" w:space="0" w:color="auto"/>
              <w:bottom w:val="single" w:sz="4" w:space="0" w:color="auto"/>
              <w:right w:val="single" w:sz="12" w:space="0" w:color="auto"/>
            </w:tcBorders>
            <w:shd w:val="clear" w:color="auto" w:fill="FFFF00"/>
          </w:tcPr>
          <w:p w14:paraId="29DB1112" w14:textId="2A7A078E" w:rsidR="003249BB" w:rsidRPr="00AE2D06" w:rsidRDefault="003249BB" w:rsidP="00CA6B52">
            <w:pPr>
              <w:pStyle w:val="TAL"/>
              <w:rPr>
                <w:sz w:val="20"/>
              </w:rPr>
            </w:pPr>
            <w:r w:rsidRPr="00AE2D06">
              <w:rPr>
                <w:sz w:val="20"/>
              </w:rPr>
              <w:t xml:space="preserve">CR 1742 29.522 Rel-19 Support Device Location in </w:t>
            </w:r>
            <w:proofErr w:type="spellStart"/>
            <w:r w:rsidRPr="00AE2D06">
              <w:rPr>
                <w:sz w:val="20"/>
              </w:rPr>
              <w:t>AIoT</w:t>
            </w:r>
            <w:proofErr w:type="spellEnd"/>
            <w:r w:rsidRPr="00AE2D06">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2AABF7" w14:textId="26809713" w:rsidR="003249BB" w:rsidRPr="00750E57" w:rsidRDefault="003249BB" w:rsidP="00CA6B52">
            <w:pPr>
              <w:pStyle w:val="TAL"/>
              <w:rPr>
                <w:sz w:val="20"/>
              </w:rPr>
            </w:pPr>
            <w:r>
              <w:rPr>
                <w:sz w:val="20"/>
              </w:rPr>
              <w:t>Ericsson</w:t>
            </w:r>
          </w:p>
        </w:tc>
        <w:tc>
          <w:tcPr>
            <w:tcW w:w="1062" w:type="dxa"/>
            <w:tcBorders>
              <w:left w:val="single" w:sz="12" w:space="0" w:color="auto"/>
              <w:right w:val="single" w:sz="12" w:space="0" w:color="auto"/>
            </w:tcBorders>
          </w:tcPr>
          <w:p w14:paraId="0414071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1EB7BA0E" w14:textId="77777777" w:rsidR="00551EAB" w:rsidRPr="00551EAB" w:rsidRDefault="00551EAB" w:rsidP="00551EAB">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w:t>
            </w:r>
            <w:proofErr w:type="spellStart"/>
            <w:r w:rsidRPr="00551EAB">
              <w:rPr>
                <w:rFonts w:ascii="Arial" w:eastAsiaTheme="minorEastAsia" w:hAnsi="Arial" w:cs="Arial"/>
                <w:color w:val="0070C0"/>
                <w:kern w:val="2"/>
                <w:sz w:val="20"/>
                <w:szCs w:val="22"/>
                <w:lang w:val="en-GB"/>
                <w14:ligatures w14:val="standardContextual"/>
              </w:rPr>
              <w:t>OpenAPI</w:t>
            </w:r>
            <w:proofErr w:type="spellEnd"/>
            <w:r w:rsidRPr="00551EAB">
              <w:rPr>
                <w:rFonts w:ascii="Arial" w:eastAsiaTheme="minorEastAsia" w:hAnsi="Arial" w:cs="Arial"/>
                <w:color w:val="0070C0"/>
                <w:kern w:val="2"/>
                <w:sz w:val="20"/>
                <w:szCs w:val="22"/>
                <w:lang w:val="en-GB"/>
                <w14:ligatures w14:val="standardContextual"/>
              </w:rPr>
              <w:t xml:space="preserve"> file of the following APIs: </w:t>
            </w:r>
          </w:p>
          <w:p w14:paraId="0969623D" w14:textId="77777777" w:rsidR="00551EAB" w:rsidRPr="00551EAB" w:rsidRDefault="00551EAB" w:rsidP="00551EAB">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3249BB" w:rsidRPr="00786735" w:rsidRDefault="00551EAB" w:rsidP="00551EAB">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EA54F1">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DB1D25" w:rsidRPr="002F2600" w14:paraId="317AE220" w14:textId="77777777" w:rsidTr="00EA54F1">
        <w:tc>
          <w:tcPr>
            <w:tcW w:w="975" w:type="dxa"/>
            <w:tcBorders>
              <w:left w:val="single" w:sz="12" w:space="0" w:color="auto"/>
              <w:right w:val="single" w:sz="12" w:space="0" w:color="auto"/>
            </w:tcBorders>
          </w:tcPr>
          <w:p w14:paraId="14FF983C" w14:textId="3002026D" w:rsidR="00DB1D25" w:rsidRDefault="00DB1D25" w:rsidP="00CA6B52">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B1D25" w:rsidRPr="00CA006E" w:rsidRDefault="00AB1B78" w:rsidP="00CA6B52">
            <w:pPr>
              <w:pStyle w:val="TAL"/>
              <w:rPr>
                <w:sz w:val="20"/>
              </w:rPr>
            </w:pPr>
            <w:r>
              <w:rPr>
                <w:rFonts w:eastAsia="DengXian"/>
                <w:sz w:val="20"/>
                <w:lang w:eastAsia="zh-CN"/>
              </w:rPr>
              <w:t>Protocol for AI Data Collection from UPF</w:t>
            </w:r>
            <w:r w:rsidR="003F7FE0">
              <w:rPr>
                <w:rFonts w:eastAsia="DengXian"/>
                <w:sz w:val="20"/>
                <w:lang w:eastAsia="zh-CN"/>
              </w:rPr>
              <w:t xml:space="preserve"> </w:t>
            </w:r>
            <w:r w:rsidR="003B3881" w:rsidRPr="00CA006E">
              <w:rPr>
                <w:color w:val="0000FF"/>
                <w:sz w:val="20"/>
              </w:rPr>
              <w:t>[</w:t>
            </w:r>
            <w:r w:rsidR="003B3881">
              <w:rPr>
                <w:color w:val="0000FF"/>
                <w:sz w:val="20"/>
              </w:rPr>
              <w:t>PAIDC</w:t>
            </w:r>
            <w:r w:rsidR="008D3F43">
              <w:rPr>
                <w:color w:val="0000FF"/>
                <w:sz w:val="20"/>
              </w:rPr>
              <w:t>_</w:t>
            </w:r>
            <w:r w:rsidR="003B3881">
              <w:rPr>
                <w:color w:val="0000FF"/>
                <w:sz w:val="20"/>
              </w:rPr>
              <w:t>UPF</w:t>
            </w:r>
            <w:r w:rsidR="003B3881"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5C84A33" w14:textId="2B617757" w:rsidR="00DB1D25"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FFFF00"/>
          </w:tcPr>
          <w:p w14:paraId="2FD36769" w14:textId="3233C4CC" w:rsidR="00DB1D25" w:rsidRPr="008D3F43" w:rsidRDefault="003249BB" w:rsidP="00CA6B52">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FFFF00"/>
          </w:tcPr>
          <w:p w14:paraId="5C32FBAA" w14:textId="07118640" w:rsidR="00DB1D25" w:rsidRPr="00750E57" w:rsidRDefault="003249BB" w:rsidP="00CA6B52">
            <w:pPr>
              <w:pStyle w:val="TAL"/>
              <w:rPr>
                <w:sz w:val="20"/>
              </w:rPr>
            </w:pPr>
            <w:r>
              <w:rPr>
                <w:sz w:val="20"/>
              </w:rPr>
              <w:t>Nokia</w:t>
            </w:r>
          </w:p>
        </w:tc>
        <w:tc>
          <w:tcPr>
            <w:tcW w:w="1062" w:type="dxa"/>
            <w:tcBorders>
              <w:left w:val="single" w:sz="12" w:space="0" w:color="auto"/>
              <w:right w:val="single" w:sz="12" w:space="0" w:color="auto"/>
            </w:tcBorders>
          </w:tcPr>
          <w:p w14:paraId="2AED7E67" w14:textId="77777777" w:rsidR="00DB1D25" w:rsidRPr="00750E57" w:rsidRDefault="00DB1D25" w:rsidP="00CA6B52">
            <w:pPr>
              <w:pStyle w:val="TAL"/>
              <w:rPr>
                <w:sz w:val="20"/>
              </w:rPr>
            </w:pPr>
          </w:p>
        </w:tc>
        <w:tc>
          <w:tcPr>
            <w:tcW w:w="4619" w:type="dxa"/>
            <w:tcBorders>
              <w:left w:val="single" w:sz="12" w:space="0" w:color="auto"/>
              <w:right w:val="single" w:sz="12" w:space="0" w:color="auto"/>
            </w:tcBorders>
          </w:tcPr>
          <w:p w14:paraId="7417007E" w14:textId="77777777" w:rsidR="00DB1D25" w:rsidRPr="00786735" w:rsidRDefault="00DB1D25" w:rsidP="00CA6B52">
            <w:pPr>
              <w:rPr>
                <w:rFonts w:ascii="Arial" w:eastAsiaTheme="minorEastAsia" w:hAnsi="Arial" w:cs="Arial"/>
                <w:kern w:val="2"/>
                <w:sz w:val="20"/>
                <w:szCs w:val="22"/>
                <w:lang w:val="en-GB"/>
                <w14:ligatures w14:val="standardContextual"/>
              </w:rPr>
            </w:pPr>
          </w:p>
        </w:tc>
      </w:tr>
      <w:tr w:rsidR="003249BB" w:rsidRPr="002F2600" w14:paraId="317B9A9D" w14:textId="77777777" w:rsidTr="00551EAB">
        <w:tc>
          <w:tcPr>
            <w:tcW w:w="975" w:type="dxa"/>
            <w:tcBorders>
              <w:left w:val="single" w:sz="12" w:space="0" w:color="auto"/>
              <w:right w:val="single" w:sz="12" w:space="0" w:color="auto"/>
            </w:tcBorders>
          </w:tcPr>
          <w:p w14:paraId="23187F99" w14:textId="77777777" w:rsidR="003249BB" w:rsidRDefault="003249BB" w:rsidP="00CA6B52">
            <w:pPr>
              <w:pStyle w:val="TAL"/>
              <w:rPr>
                <w:rFonts w:eastAsia="DengXian"/>
                <w:sz w:val="20"/>
                <w:lang w:eastAsia="zh-CN"/>
              </w:rPr>
            </w:pPr>
          </w:p>
        </w:tc>
        <w:tc>
          <w:tcPr>
            <w:tcW w:w="2635" w:type="dxa"/>
            <w:tcBorders>
              <w:left w:val="single" w:sz="12" w:space="0" w:color="auto"/>
              <w:right w:val="single" w:sz="12" w:space="0" w:color="auto"/>
            </w:tcBorders>
          </w:tcPr>
          <w:p w14:paraId="7DE3D643" w14:textId="77777777" w:rsidR="003249BB" w:rsidRPr="008D3F43" w:rsidRDefault="003249BB" w:rsidP="00CA6B52">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89FC5B2" w14:textId="64BF42F1" w:rsidR="003249BB" w:rsidRPr="00786735" w:rsidRDefault="00C85557"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Pr>
                  <w:rStyle w:val="Hyperlink"/>
                </w:rPr>
                <w:t>4277</w:t>
              </w:r>
            </w:hyperlink>
          </w:p>
        </w:tc>
        <w:tc>
          <w:tcPr>
            <w:tcW w:w="3251" w:type="dxa"/>
            <w:tcBorders>
              <w:left w:val="single" w:sz="12" w:space="0" w:color="auto"/>
              <w:bottom w:val="single" w:sz="4" w:space="0" w:color="auto"/>
              <w:right w:val="single" w:sz="12" w:space="0" w:color="auto"/>
            </w:tcBorders>
            <w:shd w:val="clear" w:color="auto" w:fill="FFFF00"/>
          </w:tcPr>
          <w:p w14:paraId="14701329" w14:textId="5D327AC1" w:rsidR="003249BB" w:rsidRPr="00551EAB" w:rsidRDefault="003249BB" w:rsidP="00CA6B52">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single" w:sz="4" w:space="0" w:color="auto"/>
              <w:right w:val="single" w:sz="12" w:space="0" w:color="auto"/>
            </w:tcBorders>
            <w:shd w:val="clear" w:color="auto" w:fill="FFFF00"/>
          </w:tcPr>
          <w:p w14:paraId="2A9BC90A" w14:textId="749C2656" w:rsidR="003249BB" w:rsidRPr="00750E57" w:rsidRDefault="003249BB" w:rsidP="00CA6B52">
            <w:pPr>
              <w:pStyle w:val="TAL"/>
              <w:rPr>
                <w:sz w:val="20"/>
              </w:rPr>
            </w:pPr>
            <w:r>
              <w:rPr>
                <w:sz w:val="20"/>
              </w:rPr>
              <w:t>Nokia</w:t>
            </w:r>
          </w:p>
        </w:tc>
        <w:tc>
          <w:tcPr>
            <w:tcW w:w="1062" w:type="dxa"/>
            <w:tcBorders>
              <w:left w:val="single" w:sz="12" w:space="0" w:color="auto"/>
              <w:right w:val="single" w:sz="12" w:space="0" w:color="auto"/>
            </w:tcBorders>
          </w:tcPr>
          <w:p w14:paraId="357C4080" w14:textId="77777777" w:rsidR="003249BB" w:rsidRPr="00750E57" w:rsidRDefault="003249BB" w:rsidP="00CA6B52">
            <w:pPr>
              <w:pStyle w:val="TAL"/>
              <w:rPr>
                <w:sz w:val="20"/>
              </w:rPr>
            </w:pPr>
          </w:p>
        </w:tc>
        <w:tc>
          <w:tcPr>
            <w:tcW w:w="4619" w:type="dxa"/>
            <w:tcBorders>
              <w:left w:val="single" w:sz="12" w:space="0" w:color="auto"/>
              <w:right w:val="single" w:sz="12" w:space="0" w:color="auto"/>
            </w:tcBorders>
          </w:tcPr>
          <w:p w14:paraId="7AC34D5B" w14:textId="07951970" w:rsidR="003249BB" w:rsidRPr="00786735" w:rsidRDefault="00D9674D" w:rsidP="00CA6B52">
            <w:pPr>
              <w:rPr>
                <w:rFonts w:ascii="Arial" w:eastAsiaTheme="minorEastAsia" w:hAnsi="Arial" w:cs="Arial"/>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tc>
      </w:tr>
      <w:tr w:rsidR="008D3F4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D3F43" w:rsidRDefault="008D3F43" w:rsidP="00CA6B52">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D3F43" w:rsidRPr="008D3F43" w:rsidRDefault="008D3F43" w:rsidP="00CA6B52">
            <w:pPr>
              <w:pStyle w:val="TAL"/>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D3F43" w:rsidRPr="00786735" w:rsidRDefault="008D3F4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D3F43" w:rsidRPr="000A2E5F" w:rsidRDefault="008D3F43" w:rsidP="00CA6B52">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D3F43" w:rsidRPr="00750E57" w:rsidRDefault="008D3F43"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D3F43" w:rsidRPr="00750E57" w:rsidRDefault="008D3F43"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D3F43" w:rsidRPr="00786735" w:rsidRDefault="008D3F43"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A6B52" w:rsidRPr="00C765A7" w:rsidRDefault="00CA6B52" w:rsidP="00CA6B52">
            <w:pPr>
              <w:pStyle w:val="TAL"/>
              <w:rPr>
                <w:sz w:val="20"/>
              </w:rPr>
            </w:pPr>
            <w:r>
              <w:rPr>
                <w:sz w:val="20"/>
              </w:rPr>
              <w:t>19.7</w:t>
            </w:r>
            <w:r w:rsidR="008D3F43">
              <w:rPr>
                <w:sz w:val="20"/>
              </w:rPr>
              <w:t>5</w:t>
            </w:r>
          </w:p>
        </w:tc>
        <w:tc>
          <w:tcPr>
            <w:tcW w:w="2635" w:type="dxa"/>
            <w:tcBorders>
              <w:left w:val="single" w:sz="12" w:space="0" w:color="auto"/>
              <w:right w:val="single" w:sz="12" w:space="0" w:color="auto"/>
            </w:tcBorders>
          </w:tcPr>
          <w:p w14:paraId="0625E77C" w14:textId="77777777" w:rsidR="00CA6B52" w:rsidRDefault="00CA6B52" w:rsidP="00CA6B52">
            <w:pPr>
              <w:pStyle w:val="TAL"/>
              <w:rPr>
                <w:sz w:val="20"/>
              </w:rPr>
            </w:pPr>
            <w:r w:rsidRPr="00D81B37">
              <w:rPr>
                <w:sz w:val="20"/>
              </w:rPr>
              <w:t>Any other Rel-19 Work item or Study item</w:t>
            </w:r>
          </w:p>
          <w:p w14:paraId="7FD3848A" w14:textId="3C825C4E"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8D3F43">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20EBC569" w14:textId="77777777" w:rsidR="00CA6B52" w:rsidRDefault="00CA6B52" w:rsidP="00CA6B52">
            <w:pPr>
              <w:rPr>
                <w:rFonts w:ascii="Arial" w:hAnsi="Arial" w:cs="Arial"/>
                <w:sz w:val="18"/>
              </w:rPr>
            </w:pPr>
          </w:p>
        </w:tc>
      </w:tr>
      <w:tr w:rsidR="00AE3314" w:rsidRPr="002F2600" w14:paraId="02350614" w14:textId="77777777" w:rsidTr="00EA54F1">
        <w:trPr>
          <w:trHeight w:val="539"/>
        </w:trPr>
        <w:tc>
          <w:tcPr>
            <w:tcW w:w="975" w:type="dxa"/>
            <w:tcBorders>
              <w:left w:val="single" w:sz="12" w:space="0" w:color="auto"/>
              <w:right w:val="single" w:sz="12" w:space="0" w:color="auto"/>
            </w:tcBorders>
            <w:shd w:val="clear" w:color="auto" w:fill="FFDCB9"/>
          </w:tcPr>
          <w:p w14:paraId="30AAD7AF" w14:textId="0F22B1C9" w:rsidR="00AE3314" w:rsidRDefault="00AE3314" w:rsidP="00AE3314">
            <w:pPr>
              <w:pStyle w:val="TAL"/>
              <w:rPr>
                <w:sz w:val="20"/>
              </w:rPr>
            </w:pPr>
            <w:r>
              <w:rPr>
                <w:b/>
                <w:bCs/>
                <w:sz w:val="20"/>
              </w:rPr>
              <w:lastRenderedPageBreak/>
              <w:t>20</w:t>
            </w:r>
          </w:p>
        </w:tc>
        <w:tc>
          <w:tcPr>
            <w:tcW w:w="2635" w:type="dxa"/>
            <w:tcBorders>
              <w:left w:val="single" w:sz="12" w:space="0" w:color="auto"/>
              <w:right w:val="single" w:sz="12" w:space="0" w:color="auto"/>
            </w:tcBorders>
            <w:shd w:val="clear" w:color="auto" w:fill="FFDCB9"/>
          </w:tcPr>
          <w:p w14:paraId="25212F2A" w14:textId="7BDFD0FA" w:rsidR="00AE3314" w:rsidRPr="00D81B37" w:rsidRDefault="00AE3314" w:rsidP="00AE331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shd w:val="clear" w:color="auto" w:fill="FFDCB9"/>
          </w:tcPr>
          <w:p w14:paraId="170AFCBD" w14:textId="77777777" w:rsidR="00FA1C39" w:rsidRPr="00FA1C39" w:rsidRDefault="00FA1C39" w:rsidP="00FA1C39">
            <w:pPr>
              <w:rPr>
                <w:rFonts w:ascii="Arial" w:hAnsi="Arial" w:cs="Arial"/>
                <w:sz w:val="18"/>
              </w:rPr>
            </w:pPr>
            <w:r w:rsidRPr="00FA1C39">
              <w:rPr>
                <w:rFonts w:ascii="Arial" w:hAnsi="Arial" w:cs="Arial"/>
                <w:sz w:val="18"/>
              </w:rPr>
              <w:t>*All the SIDs will be discussed (no matter if they surpass number 5).</w:t>
            </w:r>
          </w:p>
          <w:p w14:paraId="1B8EAAB7" w14:textId="77777777" w:rsidR="00FA1C39" w:rsidRPr="00FA1C39" w:rsidRDefault="00FA1C39" w:rsidP="00FA1C39">
            <w:pPr>
              <w:rPr>
                <w:rFonts w:ascii="Arial" w:hAnsi="Arial" w:cs="Arial"/>
                <w:sz w:val="18"/>
              </w:rPr>
            </w:pPr>
            <w:r w:rsidRPr="00FA1C39">
              <w:rPr>
                <w:rFonts w:ascii="Arial" w:hAnsi="Arial" w:cs="Arial"/>
                <w:sz w:val="18"/>
              </w:rPr>
              <w:t>*The scope of the SIDs can include stage 2 dependencies (not under CT WG remit), although the work will not start until next year.</w:t>
            </w:r>
          </w:p>
          <w:p w14:paraId="4B37EFF8" w14:textId="50B0C3B3" w:rsidR="00FA1C39" w:rsidRPr="00FA1C39" w:rsidRDefault="00FA1C39" w:rsidP="00FA1C39">
            <w:pPr>
              <w:rPr>
                <w:rFonts w:ascii="Arial" w:hAnsi="Arial" w:cs="Arial"/>
                <w:sz w:val="18"/>
              </w:rPr>
            </w:pPr>
            <w:r w:rsidRPr="00FA1C39">
              <w:rPr>
                <w:rFonts w:ascii="Arial" w:hAnsi="Arial" w:cs="Arial"/>
                <w:sz w:val="18"/>
              </w:rPr>
              <w:t>*</w:t>
            </w:r>
            <w:r w:rsidR="00DC4F7E">
              <w:rPr>
                <w:rFonts w:ascii="Arial" w:hAnsi="Arial" w:cs="Arial"/>
                <w:sz w:val="18"/>
              </w:rPr>
              <w:t>No</w:t>
            </w:r>
            <w:r w:rsidRPr="00FA1C39">
              <w:rPr>
                <w:rFonts w:ascii="Arial" w:hAnsi="Arial" w:cs="Arial"/>
                <w:sz w:val="18"/>
              </w:rPr>
              <w:t xml:space="preserve"> decision will be made in </w:t>
            </w:r>
            <w:r w:rsidR="008E2162">
              <w:rPr>
                <w:rFonts w:ascii="Arial" w:hAnsi="Arial" w:cs="Arial"/>
                <w:sz w:val="18"/>
              </w:rPr>
              <w:t>this meeting</w:t>
            </w:r>
            <w:r w:rsidRPr="00FA1C39">
              <w:rPr>
                <w:rFonts w:ascii="Arial" w:hAnsi="Arial" w:cs="Arial"/>
                <w:sz w:val="18"/>
              </w:rPr>
              <w:t xml:space="preserve"> about what SIDs are selected.</w:t>
            </w:r>
          </w:p>
          <w:p w14:paraId="12C130CB" w14:textId="57D5B00D" w:rsidR="00FA1C39" w:rsidRPr="00FA1C39" w:rsidRDefault="00FA1C39" w:rsidP="00FA1C39">
            <w:pPr>
              <w:rPr>
                <w:rFonts w:ascii="Arial" w:hAnsi="Arial" w:cs="Arial"/>
                <w:sz w:val="18"/>
              </w:rPr>
            </w:pPr>
            <w:r w:rsidRPr="00FA1C39">
              <w:rPr>
                <w:rFonts w:ascii="Arial" w:hAnsi="Arial" w:cs="Arial"/>
                <w:sz w:val="18"/>
              </w:rPr>
              <w:t xml:space="preserve">*The submission of the SID is not a guarantee of getting the </w:t>
            </w:r>
            <w:proofErr w:type="spellStart"/>
            <w:r w:rsidRPr="00FA1C39">
              <w:rPr>
                <w:rFonts w:ascii="Arial" w:hAnsi="Arial" w:cs="Arial"/>
                <w:sz w:val="18"/>
              </w:rPr>
              <w:t>rapporteurship</w:t>
            </w:r>
            <w:proofErr w:type="spellEnd"/>
            <w:r w:rsidRPr="00FA1C39">
              <w:rPr>
                <w:rFonts w:ascii="Arial" w:hAnsi="Arial" w:cs="Arial"/>
                <w:sz w:val="18"/>
              </w:rPr>
              <w:t xml:space="preserve"> at this point. </w:t>
            </w:r>
          </w:p>
          <w:p w14:paraId="1879A34E" w14:textId="3C95E5C4" w:rsidR="00FA1C39" w:rsidRPr="00FA1C39" w:rsidRDefault="00FA1C39" w:rsidP="00FA1C39">
            <w:pPr>
              <w:rPr>
                <w:rFonts w:ascii="Arial" w:hAnsi="Arial" w:cs="Arial"/>
                <w:sz w:val="18"/>
              </w:rPr>
            </w:pPr>
            <w:r w:rsidRPr="00FA1C39">
              <w:rPr>
                <w:rFonts w:ascii="Arial" w:hAnsi="Arial" w:cs="Arial"/>
                <w:sz w:val="18"/>
              </w:rPr>
              <w:t xml:space="preserve">*At the end of the meeting, the </w:t>
            </w:r>
            <w:r w:rsidR="00277983">
              <w:rPr>
                <w:rFonts w:ascii="Arial" w:hAnsi="Arial" w:cs="Arial"/>
                <w:sz w:val="18"/>
              </w:rPr>
              <w:t xml:space="preserve">agreeable </w:t>
            </w:r>
            <w:r w:rsidRPr="00FA1C39">
              <w:rPr>
                <w:rFonts w:ascii="Arial" w:hAnsi="Arial" w:cs="Arial"/>
                <w:sz w:val="18"/>
              </w:rPr>
              <w:t xml:space="preserve">SIDs will be marked as “Noted with WG endorsement of the proposal”. The rapporteurs will be kept with question </w:t>
            </w:r>
            <w:proofErr w:type="gramStart"/>
            <w:r w:rsidRPr="00FA1C39">
              <w:rPr>
                <w:rFonts w:ascii="Arial" w:hAnsi="Arial" w:cs="Arial"/>
                <w:sz w:val="18"/>
              </w:rPr>
              <w:t>mark</w:t>
            </w:r>
            <w:proofErr w:type="gramEnd"/>
            <w:r w:rsidRPr="00FA1C39">
              <w:rPr>
                <w:rFonts w:ascii="Arial" w:hAnsi="Arial" w:cs="Arial"/>
                <w:sz w:val="18"/>
              </w:rPr>
              <w:t>.</w:t>
            </w:r>
          </w:p>
          <w:p w14:paraId="653A21F1" w14:textId="77777777" w:rsidR="00AE3314" w:rsidRDefault="00AE3314" w:rsidP="00AE3314">
            <w:pPr>
              <w:rPr>
                <w:rFonts w:ascii="Arial" w:hAnsi="Arial" w:cs="Arial"/>
                <w:sz w:val="18"/>
              </w:rPr>
            </w:pPr>
          </w:p>
        </w:tc>
      </w:tr>
      <w:tr w:rsidR="00AE3314" w:rsidRPr="002F2600" w14:paraId="35D03AB6" w14:textId="77777777" w:rsidTr="00EA54F1">
        <w:trPr>
          <w:trHeight w:val="1927"/>
        </w:trPr>
        <w:tc>
          <w:tcPr>
            <w:tcW w:w="975" w:type="dxa"/>
            <w:tcBorders>
              <w:left w:val="single" w:sz="12" w:space="0" w:color="auto"/>
              <w:right w:val="single" w:sz="12" w:space="0" w:color="auto"/>
            </w:tcBorders>
          </w:tcPr>
          <w:p w14:paraId="0EFC3B9C" w14:textId="71D82870" w:rsidR="00AE3314" w:rsidRDefault="00AE3314" w:rsidP="00AE331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E3314" w:rsidRDefault="00AE3314" w:rsidP="00AE3314">
            <w:pPr>
              <w:pStyle w:val="TAL"/>
              <w:rPr>
                <w:sz w:val="20"/>
              </w:rPr>
            </w:pPr>
            <w:r w:rsidRPr="00D81B37">
              <w:rPr>
                <w:sz w:val="20"/>
              </w:rPr>
              <w:t>Rel-</w:t>
            </w:r>
            <w:r>
              <w:rPr>
                <w:sz w:val="20"/>
              </w:rPr>
              <w:t>20</w:t>
            </w:r>
            <w:r w:rsidRPr="00D81B37">
              <w:rPr>
                <w:sz w:val="20"/>
              </w:rPr>
              <w:t xml:space="preserve"> work planning</w:t>
            </w:r>
          </w:p>
          <w:p w14:paraId="7D8783BE" w14:textId="6CCEA14C" w:rsidR="00AE3314" w:rsidRPr="00D81B37" w:rsidRDefault="00AE3314" w:rsidP="00AE33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741A5E04" w:rsidR="00AE3314" w:rsidRPr="00EC002F" w:rsidRDefault="00C85557" w:rsidP="00AE3314">
            <w:pPr>
              <w:suppressLineNumbers/>
              <w:suppressAutoHyphens/>
              <w:spacing w:before="60" w:after="60"/>
              <w:jc w:val="center"/>
            </w:pPr>
            <w:hyperlink r:id="rId356" w:history="1">
              <w:r>
                <w:rPr>
                  <w:rStyle w:val="Hyperlink"/>
                </w:rPr>
                <w:t>4077</w:t>
              </w:r>
            </w:hyperlink>
          </w:p>
        </w:tc>
        <w:tc>
          <w:tcPr>
            <w:tcW w:w="3251" w:type="dxa"/>
            <w:tcBorders>
              <w:left w:val="single" w:sz="12" w:space="0" w:color="auto"/>
              <w:bottom w:val="single" w:sz="4" w:space="0" w:color="auto"/>
              <w:right w:val="single" w:sz="12" w:space="0" w:color="auto"/>
            </w:tcBorders>
            <w:shd w:val="clear" w:color="auto" w:fill="FFFF00"/>
          </w:tcPr>
          <w:p w14:paraId="7A9AE2FB" w14:textId="2B9A0EDB" w:rsidR="00AE3314" w:rsidRPr="00750E57" w:rsidRDefault="003249BB" w:rsidP="00AE3314">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shd w:val="clear" w:color="auto" w:fill="FFFF00"/>
          </w:tcPr>
          <w:p w14:paraId="2302BCB5" w14:textId="5038B003" w:rsidR="00AE3314" w:rsidRPr="00750E57" w:rsidRDefault="003249BB" w:rsidP="00AE3314">
            <w:pPr>
              <w:pStyle w:val="TAL"/>
              <w:rPr>
                <w:sz w:val="20"/>
              </w:rPr>
            </w:pPr>
            <w:r>
              <w:rPr>
                <w:sz w:val="20"/>
              </w:rPr>
              <w:t xml:space="preserve">Huawei, </w:t>
            </w:r>
            <w:proofErr w:type="spellStart"/>
            <w:r>
              <w:rPr>
                <w:sz w:val="20"/>
              </w:rPr>
              <w:t>HiSilicon</w:t>
            </w:r>
            <w:proofErr w:type="spellEnd"/>
            <w:r>
              <w:rPr>
                <w:sz w:val="20"/>
              </w:rPr>
              <w:t xml:space="preserve"> /Christian</w:t>
            </w:r>
          </w:p>
        </w:tc>
        <w:tc>
          <w:tcPr>
            <w:tcW w:w="1062" w:type="dxa"/>
            <w:tcBorders>
              <w:left w:val="single" w:sz="12" w:space="0" w:color="auto"/>
              <w:right w:val="single" w:sz="12" w:space="0" w:color="auto"/>
            </w:tcBorders>
          </w:tcPr>
          <w:p w14:paraId="3B0E399B"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2BC4BE96" w14:textId="77777777" w:rsidR="00AE3314" w:rsidRDefault="00AE3314" w:rsidP="00AE3314">
            <w:pPr>
              <w:rPr>
                <w:rFonts w:ascii="Arial" w:hAnsi="Arial" w:cs="Arial"/>
                <w:sz w:val="18"/>
              </w:rPr>
            </w:pPr>
          </w:p>
        </w:tc>
      </w:tr>
      <w:tr w:rsidR="003249BB" w:rsidRPr="002F2600" w14:paraId="4136489B" w14:textId="77777777" w:rsidTr="00456F14">
        <w:trPr>
          <w:trHeight w:val="575"/>
        </w:trPr>
        <w:tc>
          <w:tcPr>
            <w:tcW w:w="975" w:type="dxa"/>
            <w:tcBorders>
              <w:left w:val="single" w:sz="12" w:space="0" w:color="auto"/>
              <w:right w:val="single" w:sz="12" w:space="0" w:color="auto"/>
            </w:tcBorders>
          </w:tcPr>
          <w:p w14:paraId="10A9F13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629862D6"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1495FE" w14:textId="0C9FD333" w:rsidR="003249BB" w:rsidRDefault="00C85557" w:rsidP="00AE3314">
            <w:pPr>
              <w:suppressLineNumbers/>
              <w:suppressAutoHyphens/>
              <w:spacing w:before="60" w:after="60"/>
              <w:jc w:val="center"/>
            </w:pPr>
            <w:hyperlink r:id="rId357" w:history="1">
              <w:r>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2FCAFA7B" w14:textId="524DDF92" w:rsidR="003249BB" w:rsidRDefault="003249BB" w:rsidP="00AE3314">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shd w:val="clear" w:color="auto" w:fill="FFFF00"/>
          </w:tcPr>
          <w:p w14:paraId="18F805EC" w14:textId="1086B544" w:rsidR="003249BB" w:rsidRDefault="003249BB" w:rsidP="00AE3314">
            <w:pPr>
              <w:pStyle w:val="TAL"/>
              <w:rPr>
                <w:sz w:val="20"/>
              </w:rPr>
            </w:pPr>
            <w:r>
              <w:rPr>
                <w:sz w:val="20"/>
              </w:rPr>
              <w:t>Nokia</w:t>
            </w:r>
          </w:p>
        </w:tc>
        <w:tc>
          <w:tcPr>
            <w:tcW w:w="1062" w:type="dxa"/>
            <w:tcBorders>
              <w:left w:val="single" w:sz="12" w:space="0" w:color="auto"/>
              <w:right w:val="single" w:sz="12" w:space="0" w:color="auto"/>
            </w:tcBorders>
          </w:tcPr>
          <w:p w14:paraId="7E07DBE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E8C8E28" w14:textId="77777777" w:rsidR="003249BB" w:rsidRDefault="003249BB" w:rsidP="00AE3314">
            <w:pPr>
              <w:rPr>
                <w:rFonts w:ascii="Arial" w:hAnsi="Arial" w:cs="Arial"/>
                <w:sz w:val="18"/>
              </w:rPr>
            </w:pPr>
          </w:p>
        </w:tc>
      </w:tr>
      <w:tr w:rsidR="003249BB"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0CBD82C9"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tcPr>
          <w:p w14:paraId="5D4F18DB" w14:textId="54612654" w:rsidR="003249BB" w:rsidRDefault="00C85557" w:rsidP="00AE3314">
            <w:pPr>
              <w:suppressLineNumbers/>
              <w:suppressAutoHyphens/>
              <w:spacing w:before="60" w:after="60"/>
              <w:jc w:val="center"/>
            </w:pPr>
            <w:hyperlink r:id="rId358" w:history="1">
              <w:r>
                <w:rPr>
                  <w:rStyle w:val="Hyperlink"/>
                </w:rPr>
                <w:t>4084</w:t>
              </w:r>
            </w:hyperlink>
          </w:p>
        </w:tc>
        <w:tc>
          <w:tcPr>
            <w:tcW w:w="3251" w:type="dxa"/>
            <w:tcBorders>
              <w:left w:val="single" w:sz="12" w:space="0" w:color="auto"/>
              <w:bottom w:val="single" w:sz="4" w:space="0" w:color="auto"/>
              <w:right w:val="single" w:sz="12" w:space="0" w:color="auto"/>
            </w:tcBorders>
          </w:tcPr>
          <w:p w14:paraId="3E798078" w14:textId="5DE1D922"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3249BB" w:rsidRPr="00750E57" w:rsidRDefault="00456F14" w:rsidP="00AE3314">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3249BB" w:rsidRDefault="007E6A5B" w:rsidP="00AE3314">
            <w:pPr>
              <w:rPr>
                <w:rFonts w:ascii="Arial" w:hAnsi="Arial" w:cs="Arial"/>
                <w:sz w:val="18"/>
              </w:rPr>
            </w:pPr>
            <w:r>
              <w:rPr>
                <w:rFonts w:ascii="Arial" w:hAnsi="Arial" w:cs="Arial"/>
                <w:sz w:val="18"/>
              </w:rPr>
              <w:t>Not Available.</w:t>
            </w:r>
          </w:p>
        </w:tc>
      </w:tr>
      <w:tr w:rsidR="003249BB" w:rsidRPr="002F2600" w14:paraId="41378CA4" w14:textId="77777777" w:rsidTr="007E6A5B">
        <w:trPr>
          <w:trHeight w:val="575"/>
        </w:trPr>
        <w:tc>
          <w:tcPr>
            <w:tcW w:w="975" w:type="dxa"/>
            <w:tcBorders>
              <w:left w:val="single" w:sz="12" w:space="0" w:color="auto"/>
              <w:right w:val="single" w:sz="12" w:space="0" w:color="auto"/>
            </w:tcBorders>
          </w:tcPr>
          <w:p w14:paraId="04F8AFB0"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37898DA"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tcPr>
          <w:p w14:paraId="548CB996" w14:textId="2D703CBA" w:rsidR="003249BB" w:rsidRDefault="00C85557" w:rsidP="00AE3314">
            <w:pPr>
              <w:suppressLineNumbers/>
              <w:suppressAutoHyphens/>
              <w:spacing w:before="60" w:after="60"/>
              <w:jc w:val="center"/>
            </w:pPr>
            <w:hyperlink r:id="rId359" w:history="1">
              <w:r>
                <w:rPr>
                  <w:rStyle w:val="Hyperlink"/>
                </w:rPr>
                <w:t>4085</w:t>
              </w:r>
            </w:hyperlink>
          </w:p>
        </w:tc>
        <w:tc>
          <w:tcPr>
            <w:tcW w:w="3251" w:type="dxa"/>
            <w:tcBorders>
              <w:left w:val="single" w:sz="12" w:space="0" w:color="auto"/>
              <w:bottom w:val="single" w:sz="4" w:space="0" w:color="auto"/>
              <w:right w:val="single" w:sz="12" w:space="0" w:color="auto"/>
            </w:tcBorders>
          </w:tcPr>
          <w:p w14:paraId="35B899E4" w14:textId="308063AF"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3249BB" w:rsidRPr="00750E57" w:rsidRDefault="007E6A5B" w:rsidP="00AE3314">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3249BB" w:rsidRDefault="007E6A5B" w:rsidP="00AE3314">
            <w:pPr>
              <w:rPr>
                <w:rFonts w:ascii="Arial" w:hAnsi="Arial" w:cs="Arial"/>
                <w:sz w:val="18"/>
              </w:rPr>
            </w:pPr>
            <w:r>
              <w:rPr>
                <w:rFonts w:ascii="Arial" w:hAnsi="Arial" w:cs="Arial"/>
                <w:sz w:val="18"/>
              </w:rPr>
              <w:t>Not Available.</w:t>
            </w:r>
          </w:p>
        </w:tc>
      </w:tr>
      <w:tr w:rsidR="003249BB" w:rsidRPr="002F2600" w14:paraId="71309A3B" w14:textId="77777777" w:rsidTr="00EA54F1">
        <w:trPr>
          <w:trHeight w:val="575"/>
        </w:trPr>
        <w:tc>
          <w:tcPr>
            <w:tcW w:w="975" w:type="dxa"/>
            <w:tcBorders>
              <w:left w:val="single" w:sz="12" w:space="0" w:color="auto"/>
              <w:right w:val="single" w:sz="12" w:space="0" w:color="auto"/>
            </w:tcBorders>
          </w:tcPr>
          <w:p w14:paraId="364E8553"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D5D9704"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77ACE" w14:textId="001983CB" w:rsidR="003249BB" w:rsidRDefault="00C85557" w:rsidP="00AE3314">
            <w:pPr>
              <w:suppressLineNumbers/>
              <w:suppressAutoHyphens/>
              <w:spacing w:before="60" w:after="60"/>
              <w:jc w:val="center"/>
            </w:pPr>
            <w:hyperlink r:id="rId360" w:history="1">
              <w:r>
                <w:rPr>
                  <w:rStyle w:val="Hyperlink"/>
                </w:rPr>
                <w:t>4086</w:t>
              </w:r>
            </w:hyperlink>
          </w:p>
        </w:tc>
        <w:tc>
          <w:tcPr>
            <w:tcW w:w="3251" w:type="dxa"/>
            <w:tcBorders>
              <w:left w:val="single" w:sz="12" w:space="0" w:color="auto"/>
              <w:bottom w:val="single" w:sz="4" w:space="0" w:color="auto"/>
              <w:right w:val="single" w:sz="12" w:space="0" w:color="auto"/>
            </w:tcBorders>
            <w:shd w:val="clear" w:color="auto" w:fill="FFFF00"/>
          </w:tcPr>
          <w:p w14:paraId="24AED82D" w14:textId="54D6BB09" w:rsidR="003249BB" w:rsidRDefault="003249BB" w:rsidP="00AE3314">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62A7F7AF" w14:textId="4CD22A80" w:rsidR="003249BB" w:rsidRDefault="003249BB" w:rsidP="00AE3314">
            <w:pPr>
              <w:pStyle w:val="TAL"/>
              <w:rPr>
                <w:sz w:val="20"/>
              </w:rPr>
            </w:pPr>
            <w:r>
              <w:rPr>
                <w:sz w:val="20"/>
              </w:rPr>
              <w:t>China Mobile</w:t>
            </w:r>
          </w:p>
        </w:tc>
        <w:tc>
          <w:tcPr>
            <w:tcW w:w="1062" w:type="dxa"/>
            <w:tcBorders>
              <w:left w:val="single" w:sz="12" w:space="0" w:color="auto"/>
              <w:right w:val="single" w:sz="12" w:space="0" w:color="auto"/>
            </w:tcBorders>
          </w:tcPr>
          <w:p w14:paraId="60D5DD66"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79B7051" w14:textId="77777777" w:rsidR="003249BB" w:rsidRDefault="003249BB" w:rsidP="00AE3314">
            <w:pPr>
              <w:rPr>
                <w:rFonts w:ascii="Arial" w:hAnsi="Arial" w:cs="Arial"/>
                <w:sz w:val="18"/>
              </w:rPr>
            </w:pPr>
          </w:p>
        </w:tc>
      </w:tr>
      <w:tr w:rsidR="003249BB" w:rsidRPr="002F2600" w14:paraId="68AB7BD3" w14:textId="77777777" w:rsidTr="00EA54F1">
        <w:trPr>
          <w:trHeight w:val="575"/>
        </w:trPr>
        <w:tc>
          <w:tcPr>
            <w:tcW w:w="975" w:type="dxa"/>
            <w:tcBorders>
              <w:left w:val="single" w:sz="12" w:space="0" w:color="auto"/>
              <w:right w:val="single" w:sz="12" w:space="0" w:color="auto"/>
            </w:tcBorders>
          </w:tcPr>
          <w:p w14:paraId="7CA71805"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31516B0F"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84E004" w14:textId="2EE946D3" w:rsidR="003249BB" w:rsidRDefault="00C85557" w:rsidP="00AE3314">
            <w:pPr>
              <w:suppressLineNumbers/>
              <w:suppressAutoHyphens/>
              <w:spacing w:before="60" w:after="60"/>
              <w:jc w:val="center"/>
            </w:pPr>
            <w:hyperlink r:id="rId361" w:history="1">
              <w:r>
                <w:rPr>
                  <w:rStyle w:val="Hyperlink"/>
                </w:rPr>
                <w:t>4338</w:t>
              </w:r>
            </w:hyperlink>
          </w:p>
        </w:tc>
        <w:tc>
          <w:tcPr>
            <w:tcW w:w="3251" w:type="dxa"/>
            <w:tcBorders>
              <w:left w:val="single" w:sz="12" w:space="0" w:color="auto"/>
              <w:bottom w:val="single" w:sz="4" w:space="0" w:color="auto"/>
              <w:right w:val="single" w:sz="12" w:space="0" w:color="auto"/>
            </w:tcBorders>
            <w:shd w:val="clear" w:color="auto" w:fill="FFFF00"/>
          </w:tcPr>
          <w:p w14:paraId="5392AA75" w14:textId="23A08665" w:rsidR="003249BB" w:rsidRDefault="003249BB" w:rsidP="00AE3314">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shd w:val="clear" w:color="auto" w:fill="FFFF00"/>
          </w:tcPr>
          <w:p w14:paraId="3CA21C67" w14:textId="60508477" w:rsidR="003249BB" w:rsidRDefault="003249BB" w:rsidP="00AE3314">
            <w:pPr>
              <w:pStyle w:val="TAL"/>
              <w:rPr>
                <w:sz w:val="20"/>
              </w:rPr>
            </w:pPr>
            <w:r>
              <w:rPr>
                <w:sz w:val="20"/>
              </w:rPr>
              <w:t>Samsung</w:t>
            </w:r>
          </w:p>
        </w:tc>
        <w:tc>
          <w:tcPr>
            <w:tcW w:w="1062" w:type="dxa"/>
            <w:tcBorders>
              <w:left w:val="single" w:sz="12" w:space="0" w:color="auto"/>
              <w:right w:val="single" w:sz="12" w:space="0" w:color="auto"/>
            </w:tcBorders>
          </w:tcPr>
          <w:p w14:paraId="3228635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5278358E" w14:textId="77777777" w:rsidR="003249BB" w:rsidRDefault="003249BB" w:rsidP="00AE3314">
            <w:pPr>
              <w:rPr>
                <w:rFonts w:ascii="Arial" w:hAnsi="Arial" w:cs="Arial"/>
                <w:sz w:val="18"/>
              </w:rPr>
            </w:pPr>
          </w:p>
        </w:tc>
      </w:tr>
      <w:tr w:rsidR="003249BB" w:rsidRPr="002F2600" w14:paraId="605F79E0" w14:textId="77777777" w:rsidTr="00EA54F1">
        <w:trPr>
          <w:trHeight w:val="575"/>
        </w:trPr>
        <w:tc>
          <w:tcPr>
            <w:tcW w:w="975" w:type="dxa"/>
            <w:tcBorders>
              <w:left w:val="single" w:sz="12" w:space="0" w:color="auto"/>
              <w:right w:val="single" w:sz="12" w:space="0" w:color="auto"/>
            </w:tcBorders>
          </w:tcPr>
          <w:p w14:paraId="7998C2A8"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4709792"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3B5A6" w14:textId="7A9A8C19" w:rsidR="003249BB" w:rsidRDefault="00C85557" w:rsidP="00AE3314">
            <w:pPr>
              <w:suppressLineNumbers/>
              <w:suppressAutoHyphens/>
              <w:spacing w:before="60" w:after="60"/>
              <w:jc w:val="center"/>
            </w:pPr>
            <w:hyperlink r:id="rId362" w:history="1">
              <w:r>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580C73A6" w14:textId="4E835F9E" w:rsidR="003249BB" w:rsidRDefault="003249BB" w:rsidP="00AE3314">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shd w:val="clear" w:color="auto" w:fill="FFFF00"/>
          </w:tcPr>
          <w:p w14:paraId="70BD990B" w14:textId="20F7FD80" w:rsidR="003249BB" w:rsidRDefault="003249BB" w:rsidP="00AE3314">
            <w:pPr>
              <w:pStyle w:val="TAL"/>
              <w:rPr>
                <w:sz w:val="20"/>
              </w:rPr>
            </w:pPr>
            <w:r>
              <w:rPr>
                <w:sz w:val="20"/>
              </w:rPr>
              <w:t>Samsung</w:t>
            </w:r>
          </w:p>
        </w:tc>
        <w:tc>
          <w:tcPr>
            <w:tcW w:w="1062" w:type="dxa"/>
            <w:tcBorders>
              <w:left w:val="single" w:sz="12" w:space="0" w:color="auto"/>
              <w:right w:val="single" w:sz="12" w:space="0" w:color="auto"/>
            </w:tcBorders>
          </w:tcPr>
          <w:p w14:paraId="34A530D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050371F" w14:textId="77777777" w:rsidR="003249BB" w:rsidRDefault="003249BB" w:rsidP="00AE3314">
            <w:pPr>
              <w:rPr>
                <w:rFonts w:ascii="Arial" w:hAnsi="Arial" w:cs="Arial"/>
                <w:sz w:val="18"/>
              </w:rPr>
            </w:pPr>
          </w:p>
        </w:tc>
      </w:tr>
      <w:tr w:rsidR="00817F7A" w:rsidRPr="002F2600" w14:paraId="746F7FDD" w14:textId="77777777" w:rsidTr="00EA54F1">
        <w:trPr>
          <w:trHeight w:val="575"/>
        </w:trPr>
        <w:tc>
          <w:tcPr>
            <w:tcW w:w="975" w:type="dxa"/>
            <w:tcBorders>
              <w:left w:val="single" w:sz="12" w:space="0" w:color="auto"/>
              <w:right w:val="single" w:sz="12" w:space="0" w:color="auto"/>
            </w:tcBorders>
          </w:tcPr>
          <w:p w14:paraId="106674F6" w14:textId="77777777" w:rsidR="00817F7A" w:rsidRDefault="00817F7A" w:rsidP="00817F7A">
            <w:pPr>
              <w:pStyle w:val="TAL"/>
              <w:rPr>
                <w:sz w:val="20"/>
              </w:rPr>
            </w:pPr>
          </w:p>
        </w:tc>
        <w:tc>
          <w:tcPr>
            <w:tcW w:w="2635" w:type="dxa"/>
            <w:tcBorders>
              <w:left w:val="single" w:sz="12" w:space="0" w:color="auto"/>
              <w:right w:val="single" w:sz="12" w:space="0" w:color="auto"/>
            </w:tcBorders>
          </w:tcPr>
          <w:p w14:paraId="45A1C1E1" w14:textId="77777777" w:rsidR="00817F7A" w:rsidRPr="00D81B37" w:rsidRDefault="00817F7A" w:rsidP="00817F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BDA3" w14:textId="749F0F87" w:rsidR="00817F7A" w:rsidRDefault="00817F7A" w:rsidP="00817F7A">
            <w:pPr>
              <w:suppressLineNumbers/>
              <w:suppressAutoHyphens/>
              <w:spacing w:before="60" w:after="60"/>
              <w:jc w:val="center"/>
            </w:pPr>
            <w:hyperlink r:id="rId363" w:history="1">
              <w:r>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7D52FB71" w14:textId="1523A0C3" w:rsidR="00817F7A" w:rsidRDefault="00817F7A" w:rsidP="00817F7A">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shd w:val="clear" w:color="auto" w:fill="FFFF00"/>
          </w:tcPr>
          <w:p w14:paraId="73850719" w14:textId="12DB0FEA" w:rsidR="00817F7A" w:rsidRDefault="00817F7A" w:rsidP="00817F7A">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77777777" w:rsidR="00817F7A" w:rsidRPr="00750E57" w:rsidRDefault="00817F7A" w:rsidP="00817F7A">
            <w:pPr>
              <w:pStyle w:val="TAL"/>
              <w:rPr>
                <w:sz w:val="20"/>
              </w:rPr>
            </w:pPr>
          </w:p>
        </w:tc>
        <w:tc>
          <w:tcPr>
            <w:tcW w:w="4619" w:type="dxa"/>
            <w:tcBorders>
              <w:left w:val="single" w:sz="12" w:space="0" w:color="auto"/>
              <w:right w:val="single" w:sz="12" w:space="0" w:color="auto"/>
            </w:tcBorders>
          </w:tcPr>
          <w:p w14:paraId="0D363A84" w14:textId="77777777" w:rsidR="00817F7A" w:rsidRDefault="00817F7A" w:rsidP="00817F7A">
            <w:pPr>
              <w:rPr>
                <w:rFonts w:ascii="Arial" w:hAnsi="Arial" w:cs="Arial"/>
                <w:sz w:val="18"/>
              </w:rPr>
            </w:pPr>
          </w:p>
        </w:tc>
      </w:tr>
      <w:tr w:rsidR="00AE3314" w:rsidRPr="002F2600" w14:paraId="0238F6A8" w14:textId="77777777" w:rsidTr="000C2C85">
        <w:trPr>
          <w:trHeight w:val="575"/>
        </w:trPr>
        <w:tc>
          <w:tcPr>
            <w:tcW w:w="975" w:type="dxa"/>
            <w:tcBorders>
              <w:left w:val="single" w:sz="12" w:space="0" w:color="auto"/>
              <w:right w:val="single" w:sz="12" w:space="0" w:color="auto"/>
            </w:tcBorders>
          </w:tcPr>
          <w:p w14:paraId="673AEB39" w14:textId="23D529F7" w:rsidR="00AE3314" w:rsidRDefault="00AE3314" w:rsidP="00AE331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E3314" w:rsidRPr="00D81B37" w:rsidRDefault="00AE3314" w:rsidP="00AE331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1FD986CD" w:rsidR="00AE3314" w:rsidRPr="00EC002F" w:rsidRDefault="00C85557" w:rsidP="00AE3314">
            <w:pPr>
              <w:suppressLineNumbers/>
              <w:suppressAutoHyphens/>
              <w:spacing w:before="60" w:after="60"/>
              <w:jc w:val="center"/>
            </w:pPr>
            <w:hyperlink r:id="rId364" w:history="1">
              <w:r>
                <w:rPr>
                  <w:rStyle w:val="Hyperlink"/>
                </w:rPr>
                <w:t>4032</w:t>
              </w:r>
            </w:hyperlink>
          </w:p>
        </w:tc>
        <w:tc>
          <w:tcPr>
            <w:tcW w:w="3251" w:type="dxa"/>
            <w:tcBorders>
              <w:left w:val="single" w:sz="12" w:space="0" w:color="auto"/>
              <w:bottom w:val="single" w:sz="4" w:space="0" w:color="auto"/>
              <w:right w:val="single" w:sz="12" w:space="0" w:color="auto"/>
            </w:tcBorders>
          </w:tcPr>
          <w:p w14:paraId="18E6A6DE" w14:textId="7C84CBB4" w:rsidR="00AE3314" w:rsidRPr="00750E57" w:rsidRDefault="003249BB" w:rsidP="00AE3314">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AE3314" w:rsidRPr="00750E57" w:rsidRDefault="003249BB" w:rsidP="00AE3314">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AE3314" w:rsidRPr="00750E57" w:rsidRDefault="000C2C85" w:rsidP="00AE3314">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AE3314" w:rsidRDefault="00AE3314" w:rsidP="00AE3314">
            <w:pPr>
              <w:rPr>
                <w:rFonts w:ascii="Arial" w:hAnsi="Arial" w:cs="Arial"/>
                <w:sz w:val="18"/>
              </w:rPr>
            </w:pPr>
          </w:p>
        </w:tc>
      </w:tr>
      <w:tr w:rsidR="003249BB" w:rsidRPr="002F2600" w14:paraId="26C34C82" w14:textId="77777777" w:rsidTr="00EA54F1">
        <w:trPr>
          <w:trHeight w:val="620"/>
        </w:trPr>
        <w:tc>
          <w:tcPr>
            <w:tcW w:w="975" w:type="dxa"/>
            <w:tcBorders>
              <w:left w:val="single" w:sz="12" w:space="0" w:color="auto"/>
              <w:right w:val="single" w:sz="12" w:space="0" w:color="auto"/>
            </w:tcBorders>
          </w:tcPr>
          <w:p w14:paraId="014F5C4F"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C94EF94"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7F966" w14:textId="772408B5" w:rsidR="003249BB" w:rsidRPr="00EC002F" w:rsidRDefault="00C85557" w:rsidP="00AE3314">
            <w:pPr>
              <w:suppressLineNumbers/>
              <w:suppressAutoHyphens/>
              <w:spacing w:before="60" w:after="60"/>
              <w:jc w:val="center"/>
            </w:pPr>
            <w:hyperlink r:id="rId365" w:history="1">
              <w:r>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24E7B44B" w14:textId="0F8C6827" w:rsidR="003249BB" w:rsidRPr="00750E57" w:rsidRDefault="003249BB" w:rsidP="00AE3314">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67FC6CD9" w14:textId="1884500D"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59E8A53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D17D7EC" w14:textId="77777777" w:rsidR="003249BB" w:rsidRDefault="003249BB" w:rsidP="00AE3314">
            <w:pPr>
              <w:rPr>
                <w:rFonts w:ascii="Arial" w:hAnsi="Arial" w:cs="Arial"/>
                <w:sz w:val="18"/>
              </w:rPr>
            </w:pPr>
          </w:p>
        </w:tc>
      </w:tr>
      <w:tr w:rsidR="003249BB" w:rsidRPr="002F2600" w14:paraId="518048BC" w14:textId="77777777" w:rsidTr="00EA54F1">
        <w:trPr>
          <w:trHeight w:val="620"/>
        </w:trPr>
        <w:tc>
          <w:tcPr>
            <w:tcW w:w="975" w:type="dxa"/>
            <w:tcBorders>
              <w:left w:val="single" w:sz="12" w:space="0" w:color="auto"/>
              <w:right w:val="single" w:sz="12" w:space="0" w:color="auto"/>
            </w:tcBorders>
          </w:tcPr>
          <w:p w14:paraId="7DC880E5"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1005CD6D"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6885E" w14:textId="476E3957" w:rsidR="003249BB" w:rsidRPr="00EC002F" w:rsidRDefault="00C85557" w:rsidP="00AE3314">
            <w:pPr>
              <w:suppressLineNumbers/>
              <w:suppressAutoHyphens/>
              <w:spacing w:before="60" w:after="60"/>
              <w:jc w:val="center"/>
            </w:pPr>
            <w:hyperlink r:id="rId366" w:history="1">
              <w:r>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14CA59B7" w14:textId="7C6181E3" w:rsidR="003249BB" w:rsidRPr="00750E57" w:rsidRDefault="003249BB" w:rsidP="00AE3314">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31E0739C" w14:textId="43C0E890"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0ABFEF02"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040D036" w14:textId="77777777" w:rsidR="003249BB" w:rsidRDefault="003249BB" w:rsidP="00AE3314">
            <w:pPr>
              <w:rPr>
                <w:rFonts w:ascii="Arial" w:hAnsi="Arial" w:cs="Arial"/>
                <w:sz w:val="18"/>
              </w:rPr>
            </w:pPr>
          </w:p>
        </w:tc>
      </w:tr>
      <w:tr w:rsidR="003249BB" w:rsidRPr="002F2600" w14:paraId="6151131C" w14:textId="77777777" w:rsidTr="00EA54F1">
        <w:trPr>
          <w:trHeight w:val="620"/>
        </w:trPr>
        <w:tc>
          <w:tcPr>
            <w:tcW w:w="975" w:type="dxa"/>
            <w:tcBorders>
              <w:left w:val="single" w:sz="12" w:space="0" w:color="auto"/>
              <w:right w:val="single" w:sz="12" w:space="0" w:color="auto"/>
            </w:tcBorders>
          </w:tcPr>
          <w:p w14:paraId="7EA63B49"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4A3D6EB5"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CF417" w14:textId="377CC16C" w:rsidR="003249BB" w:rsidRPr="00EC002F" w:rsidRDefault="00C85557" w:rsidP="00AE3314">
            <w:pPr>
              <w:suppressLineNumbers/>
              <w:suppressAutoHyphens/>
              <w:spacing w:before="60" w:after="60"/>
              <w:jc w:val="center"/>
            </w:pPr>
            <w:hyperlink r:id="rId367" w:history="1">
              <w:r>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1EBCE422" w14:textId="695C4442" w:rsidR="003249BB" w:rsidRPr="00750E57" w:rsidRDefault="003249BB" w:rsidP="00AE3314">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shd w:val="clear" w:color="auto" w:fill="FFFF00"/>
          </w:tcPr>
          <w:p w14:paraId="4F88B4A8" w14:textId="13B38EE4" w:rsidR="003249BB" w:rsidRPr="00750E57" w:rsidRDefault="003249BB" w:rsidP="00AE331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A8775BC"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49BC8BEE" w14:textId="77777777" w:rsidR="003249BB" w:rsidRDefault="003249BB" w:rsidP="00AE3314">
            <w:pPr>
              <w:rPr>
                <w:rFonts w:ascii="Arial" w:hAnsi="Arial" w:cs="Arial"/>
                <w:sz w:val="18"/>
              </w:rPr>
            </w:pPr>
          </w:p>
        </w:tc>
      </w:tr>
      <w:tr w:rsidR="003249BB" w:rsidRPr="002F2600" w14:paraId="15B1A707" w14:textId="77777777" w:rsidTr="00EA54F1">
        <w:trPr>
          <w:trHeight w:val="620"/>
        </w:trPr>
        <w:tc>
          <w:tcPr>
            <w:tcW w:w="975" w:type="dxa"/>
            <w:tcBorders>
              <w:left w:val="single" w:sz="12" w:space="0" w:color="auto"/>
              <w:right w:val="single" w:sz="12" w:space="0" w:color="auto"/>
            </w:tcBorders>
          </w:tcPr>
          <w:p w14:paraId="0762FA6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B2DE842"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422D0" w14:textId="5632F41B" w:rsidR="003249BB" w:rsidRPr="00EC002F" w:rsidRDefault="00C85557" w:rsidP="00AE3314">
            <w:pPr>
              <w:suppressLineNumbers/>
              <w:suppressAutoHyphens/>
              <w:spacing w:before="60" w:after="60"/>
              <w:jc w:val="center"/>
            </w:pPr>
            <w:hyperlink r:id="rId368" w:history="1">
              <w:r>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0A2862B4" w14:textId="435C101A" w:rsidR="003249BB" w:rsidRPr="00750E57" w:rsidRDefault="003249BB" w:rsidP="00AE3314">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shd w:val="clear" w:color="auto" w:fill="FFFF00"/>
          </w:tcPr>
          <w:p w14:paraId="4A5F3E66" w14:textId="3DE28279" w:rsidR="003249BB" w:rsidRPr="00750E57" w:rsidRDefault="003249BB" w:rsidP="00AE3314">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2E9B2EF"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1A825989" w14:textId="77777777" w:rsidR="003249BB" w:rsidRDefault="003249BB" w:rsidP="00AE3314">
            <w:pPr>
              <w:rPr>
                <w:rFonts w:ascii="Arial" w:hAnsi="Arial" w:cs="Arial"/>
                <w:sz w:val="18"/>
              </w:rPr>
            </w:pPr>
          </w:p>
        </w:tc>
      </w:tr>
      <w:tr w:rsidR="003249BB" w:rsidRPr="002F2600" w14:paraId="79F5049A" w14:textId="77777777" w:rsidTr="00EA54F1">
        <w:trPr>
          <w:trHeight w:val="620"/>
        </w:trPr>
        <w:tc>
          <w:tcPr>
            <w:tcW w:w="975" w:type="dxa"/>
            <w:tcBorders>
              <w:left w:val="single" w:sz="12" w:space="0" w:color="auto"/>
              <w:right w:val="single" w:sz="12" w:space="0" w:color="auto"/>
            </w:tcBorders>
          </w:tcPr>
          <w:p w14:paraId="7D7E8B4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7AB2FFBB"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9A564" w14:textId="656419B1" w:rsidR="003249BB" w:rsidRPr="00EC002F" w:rsidRDefault="00C85557" w:rsidP="00AE3314">
            <w:pPr>
              <w:suppressLineNumbers/>
              <w:suppressAutoHyphens/>
              <w:spacing w:before="60" w:after="60"/>
              <w:jc w:val="center"/>
            </w:pPr>
            <w:hyperlink r:id="rId369" w:history="1">
              <w:r>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4D1ABBED" w14:textId="70FEB398" w:rsidR="003249BB" w:rsidRPr="00750E57" w:rsidRDefault="003249BB" w:rsidP="00AE3314">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5A861B2" w14:textId="763CC2F4" w:rsidR="003249BB" w:rsidRPr="00750E57" w:rsidRDefault="003249BB" w:rsidP="00AE3314">
            <w:pPr>
              <w:pStyle w:val="TAL"/>
              <w:rPr>
                <w:sz w:val="20"/>
              </w:rPr>
            </w:pPr>
            <w:r>
              <w:rPr>
                <w:sz w:val="20"/>
              </w:rPr>
              <w:t>Huawei</w:t>
            </w:r>
          </w:p>
        </w:tc>
        <w:tc>
          <w:tcPr>
            <w:tcW w:w="1062" w:type="dxa"/>
            <w:tcBorders>
              <w:left w:val="single" w:sz="12" w:space="0" w:color="auto"/>
              <w:right w:val="single" w:sz="12" w:space="0" w:color="auto"/>
            </w:tcBorders>
          </w:tcPr>
          <w:p w14:paraId="77B8A108"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0106B907" w14:textId="77777777" w:rsidR="003249BB" w:rsidRDefault="003249BB" w:rsidP="00AE3314">
            <w:pPr>
              <w:rPr>
                <w:rFonts w:ascii="Arial" w:hAnsi="Arial" w:cs="Arial"/>
                <w:sz w:val="18"/>
              </w:rPr>
            </w:pPr>
          </w:p>
        </w:tc>
      </w:tr>
      <w:tr w:rsidR="003249BB" w:rsidRPr="002F2600" w14:paraId="2331060E" w14:textId="77777777" w:rsidTr="00EA54F1">
        <w:trPr>
          <w:trHeight w:val="620"/>
        </w:trPr>
        <w:tc>
          <w:tcPr>
            <w:tcW w:w="975" w:type="dxa"/>
            <w:tcBorders>
              <w:left w:val="single" w:sz="12" w:space="0" w:color="auto"/>
              <w:right w:val="single" w:sz="12" w:space="0" w:color="auto"/>
            </w:tcBorders>
          </w:tcPr>
          <w:p w14:paraId="71AE8710"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4F806B65"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4E1D4" w14:textId="4C0AB4E4" w:rsidR="003249BB" w:rsidRPr="00EC002F" w:rsidRDefault="00C85557" w:rsidP="00AE3314">
            <w:pPr>
              <w:suppressLineNumbers/>
              <w:suppressAutoHyphens/>
              <w:spacing w:before="60" w:after="60"/>
              <w:jc w:val="center"/>
            </w:pPr>
            <w:hyperlink r:id="rId370" w:history="1">
              <w:r>
                <w:rPr>
                  <w:rStyle w:val="Hyperlink"/>
                </w:rPr>
                <w:t>4173</w:t>
              </w:r>
            </w:hyperlink>
          </w:p>
        </w:tc>
        <w:tc>
          <w:tcPr>
            <w:tcW w:w="3251" w:type="dxa"/>
            <w:tcBorders>
              <w:left w:val="single" w:sz="12" w:space="0" w:color="auto"/>
              <w:bottom w:val="single" w:sz="4" w:space="0" w:color="auto"/>
              <w:right w:val="single" w:sz="12" w:space="0" w:color="auto"/>
            </w:tcBorders>
            <w:shd w:val="clear" w:color="auto" w:fill="FFFF00"/>
          </w:tcPr>
          <w:p w14:paraId="2C783737" w14:textId="7059E51A" w:rsidR="003249BB" w:rsidRPr="00750E57" w:rsidRDefault="003249BB" w:rsidP="00AE3314">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AEB1179" w14:textId="43B6FBF9" w:rsidR="003249BB" w:rsidRPr="00750E57" w:rsidRDefault="003249BB" w:rsidP="00AE3314">
            <w:pPr>
              <w:pStyle w:val="TAL"/>
              <w:rPr>
                <w:sz w:val="20"/>
              </w:rPr>
            </w:pPr>
            <w:r>
              <w:rPr>
                <w:sz w:val="20"/>
              </w:rPr>
              <w:t>Huawei</w:t>
            </w:r>
          </w:p>
        </w:tc>
        <w:tc>
          <w:tcPr>
            <w:tcW w:w="1062" w:type="dxa"/>
            <w:tcBorders>
              <w:left w:val="single" w:sz="12" w:space="0" w:color="auto"/>
              <w:right w:val="single" w:sz="12" w:space="0" w:color="auto"/>
            </w:tcBorders>
          </w:tcPr>
          <w:p w14:paraId="470A164A"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6905EBB9" w14:textId="77777777" w:rsidR="003249BB" w:rsidRDefault="003249BB" w:rsidP="00AE3314">
            <w:pPr>
              <w:rPr>
                <w:rFonts w:ascii="Arial" w:hAnsi="Arial" w:cs="Arial"/>
                <w:sz w:val="18"/>
              </w:rPr>
            </w:pPr>
          </w:p>
        </w:tc>
      </w:tr>
      <w:tr w:rsidR="00817F7A" w:rsidRPr="002F2600" w14:paraId="47116A9F" w14:textId="77777777" w:rsidTr="00EA54F1">
        <w:trPr>
          <w:trHeight w:val="620"/>
        </w:trPr>
        <w:tc>
          <w:tcPr>
            <w:tcW w:w="975" w:type="dxa"/>
            <w:tcBorders>
              <w:left w:val="single" w:sz="12" w:space="0" w:color="auto"/>
              <w:right w:val="single" w:sz="12" w:space="0" w:color="auto"/>
            </w:tcBorders>
          </w:tcPr>
          <w:p w14:paraId="08B0AD39" w14:textId="77777777" w:rsidR="00817F7A" w:rsidRDefault="00817F7A" w:rsidP="00817F7A">
            <w:pPr>
              <w:pStyle w:val="TAL"/>
              <w:rPr>
                <w:sz w:val="20"/>
              </w:rPr>
            </w:pPr>
          </w:p>
        </w:tc>
        <w:tc>
          <w:tcPr>
            <w:tcW w:w="2635" w:type="dxa"/>
            <w:tcBorders>
              <w:left w:val="single" w:sz="12" w:space="0" w:color="auto"/>
              <w:right w:val="single" w:sz="12" w:space="0" w:color="auto"/>
            </w:tcBorders>
          </w:tcPr>
          <w:p w14:paraId="7CF22604" w14:textId="77777777" w:rsidR="00817F7A" w:rsidRPr="00D81B37" w:rsidRDefault="00817F7A" w:rsidP="00817F7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5E23" w14:textId="1081733F" w:rsidR="00817F7A" w:rsidRDefault="00817F7A" w:rsidP="00817F7A">
            <w:pPr>
              <w:suppressLineNumbers/>
              <w:suppressAutoHyphens/>
              <w:spacing w:before="60" w:after="60"/>
              <w:jc w:val="center"/>
            </w:pPr>
            <w:hyperlink r:id="rId371" w:history="1">
              <w:r>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2C8D5A21" w14:textId="512EFA92" w:rsidR="00817F7A" w:rsidRDefault="00817F7A" w:rsidP="00817F7A">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5C76FBE" w14:textId="124FA635" w:rsidR="00817F7A" w:rsidRDefault="00817F7A" w:rsidP="00817F7A">
            <w:pPr>
              <w:pStyle w:val="TAL"/>
              <w:rPr>
                <w:sz w:val="20"/>
              </w:rPr>
            </w:pPr>
            <w:r>
              <w:rPr>
                <w:sz w:val="20"/>
              </w:rPr>
              <w:t>Ericsson</w:t>
            </w:r>
          </w:p>
        </w:tc>
        <w:tc>
          <w:tcPr>
            <w:tcW w:w="1062" w:type="dxa"/>
            <w:tcBorders>
              <w:left w:val="single" w:sz="12" w:space="0" w:color="auto"/>
              <w:right w:val="single" w:sz="12" w:space="0" w:color="auto"/>
            </w:tcBorders>
          </w:tcPr>
          <w:p w14:paraId="0F169801" w14:textId="77777777" w:rsidR="00817F7A" w:rsidRPr="00750E57" w:rsidRDefault="00817F7A" w:rsidP="00817F7A">
            <w:pPr>
              <w:pStyle w:val="TAL"/>
              <w:rPr>
                <w:sz w:val="20"/>
              </w:rPr>
            </w:pPr>
          </w:p>
        </w:tc>
        <w:tc>
          <w:tcPr>
            <w:tcW w:w="4619" w:type="dxa"/>
            <w:tcBorders>
              <w:left w:val="single" w:sz="12" w:space="0" w:color="auto"/>
              <w:right w:val="single" w:sz="12" w:space="0" w:color="auto"/>
            </w:tcBorders>
          </w:tcPr>
          <w:p w14:paraId="70D218E1" w14:textId="77777777" w:rsidR="00817F7A" w:rsidRDefault="00817F7A" w:rsidP="00817F7A">
            <w:pPr>
              <w:rPr>
                <w:rFonts w:ascii="Arial" w:hAnsi="Arial" w:cs="Arial"/>
                <w:sz w:val="18"/>
              </w:rPr>
            </w:pPr>
          </w:p>
        </w:tc>
      </w:tr>
      <w:tr w:rsidR="003249BB" w:rsidRPr="002F2600" w14:paraId="7F4F4C03" w14:textId="77777777" w:rsidTr="00EA54F1">
        <w:trPr>
          <w:trHeight w:val="620"/>
        </w:trPr>
        <w:tc>
          <w:tcPr>
            <w:tcW w:w="975" w:type="dxa"/>
            <w:tcBorders>
              <w:left w:val="single" w:sz="12" w:space="0" w:color="auto"/>
              <w:right w:val="single" w:sz="12" w:space="0" w:color="auto"/>
            </w:tcBorders>
          </w:tcPr>
          <w:p w14:paraId="4BD8F58D" w14:textId="77777777" w:rsidR="003249BB" w:rsidRDefault="003249BB" w:rsidP="00AE3314">
            <w:pPr>
              <w:pStyle w:val="TAL"/>
              <w:rPr>
                <w:sz w:val="20"/>
              </w:rPr>
            </w:pPr>
          </w:p>
        </w:tc>
        <w:tc>
          <w:tcPr>
            <w:tcW w:w="2635" w:type="dxa"/>
            <w:tcBorders>
              <w:left w:val="single" w:sz="12" w:space="0" w:color="auto"/>
              <w:right w:val="single" w:sz="12" w:space="0" w:color="auto"/>
            </w:tcBorders>
          </w:tcPr>
          <w:p w14:paraId="5D50EF8C" w14:textId="77777777" w:rsidR="003249BB" w:rsidRPr="00D81B37" w:rsidRDefault="003249BB" w:rsidP="00AE331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B916" w14:textId="5D6C4EBB" w:rsidR="003249BB" w:rsidRPr="00EC002F" w:rsidRDefault="00C85557" w:rsidP="00AE3314">
            <w:pPr>
              <w:suppressLineNumbers/>
              <w:suppressAutoHyphens/>
              <w:spacing w:before="60" w:after="60"/>
              <w:jc w:val="center"/>
            </w:pPr>
            <w:hyperlink r:id="rId372" w:history="1">
              <w:r>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548331B2" w14:textId="1F9CE254" w:rsidR="003249BB" w:rsidRPr="00750E57" w:rsidRDefault="003249BB" w:rsidP="00AE3314">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816560D" w14:textId="60A364F7" w:rsidR="003249BB" w:rsidRPr="00750E57" w:rsidRDefault="003249BB" w:rsidP="00AE3314">
            <w:pPr>
              <w:pStyle w:val="TAL"/>
              <w:rPr>
                <w:sz w:val="20"/>
              </w:rPr>
            </w:pPr>
            <w:r>
              <w:rPr>
                <w:sz w:val="20"/>
              </w:rPr>
              <w:t>Ericsson</w:t>
            </w:r>
          </w:p>
        </w:tc>
        <w:tc>
          <w:tcPr>
            <w:tcW w:w="1062" w:type="dxa"/>
            <w:tcBorders>
              <w:left w:val="single" w:sz="12" w:space="0" w:color="auto"/>
              <w:right w:val="single" w:sz="12" w:space="0" w:color="auto"/>
            </w:tcBorders>
          </w:tcPr>
          <w:p w14:paraId="1BF00924" w14:textId="77777777" w:rsidR="003249BB" w:rsidRPr="00750E57" w:rsidRDefault="003249BB" w:rsidP="00AE3314">
            <w:pPr>
              <w:pStyle w:val="TAL"/>
              <w:rPr>
                <w:sz w:val="20"/>
              </w:rPr>
            </w:pPr>
          </w:p>
        </w:tc>
        <w:tc>
          <w:tcPr>
            <w:tcW w:w="4619" w:type="dxa"/>
            <w:tcBorders>
              <w:left w:val="single" w:sz="12" w:space="0" w:color="auto"/>
              <w:right w:val="single" w:sz="12" w:space="0" w:color="auto"/>
            </w:tcBorders>
          </w:tcPr>
          <w:p w14:paraId="629B6A71" w14:textId="77777777" w:rsidR="003249BB" w:rsidRDefault="003249BB" w:rsidP="00AE3314">
            <w:pPr>
              <w:rPr>
                <w:rFonts w:ascii="Arial" w:hAnsi="Arial" w:cs="Arial"/>
                <w:sz w:val="18"/>
              </w:rPr>
            </w:pPr>
          </w:p>
        </w:tc>
      </w:tr>
      <w:tr w:rsidR="00AE331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E3314" w:rsidRDefault="00AE3314" w:rsidP="00AE331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3314" w:rsidRPr="00D81B37" w:rsidRDefault="00AE3314" w:rsidP="00AE331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4D1273EF"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7F67496" w14:textId="77777777" w:rsidR="00AE3314" w:rsidRDefault="00AE3314" w:rsidP="00AE3314">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06A59" w:rsidRPr="00C97728" w:rsidRDefault="00F06A59" w:rsidP="00F06A59">
            <w:pPr>
              <w:pStyle w:val="TAL"/>
              <w:rPr>
                <w:b/>
                <w:bCs/>
                <w:sz w:val="20"/>
              </w:rPr>
            </w:pPr>
            <w:r>
              <w:rPr>
                <w:b/>
                <w:bCs/>
                <w:sz w:val="20"/>
              </w:rPr>
              <w:t>2</w:t>
            </w:r>
            <w:r w:rsidR="005C2B27">
              <w:rPr>
                <w:b/>
                <w:bCs/>
                <w:sz w:val="20"/>
              </w:rPr>
              <w:t>1</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tcPr>
          <w:p w14:paraId="0F036FFF" w14:textId="073E2DD8" w:rsidR="00F06A59" w:rsidRPr="00C97728" w:rsidRDefault="00F06A59" w:rsidP="00F06A59">
            <w:pPr>
              <w:pStyle w:val="TAL"/>
              <w:rPr>
                <w:sz w:val="20"/>
              </w:rPr>
            </w:pPr>
            <w:r>
              <w:rPr>
                <w:sz w:val="20"/>
              </w:rPr>
              <w:t>2</w:t>
            </w:r>
            <w:r w:rsidR="005C2B27">
              <w:rPr>
                <w:sz w:val="20"/>
              </w:rPr>
              <w:t>1</w:t>
            </w:r>
            <w:r w:rsidRPr="00C97728">
              <w:rPr>
                <w:sz w:val="20"/>
              </w:rPr>
              <w:t>.1</w:t>
            </w:r>
          </w:p>
        </w:tc>
        <w:tc>
          <w:tcPr>
            <w:tcW w:w="2635" w:type="dxa"/>
            <w:tcBorders>
              <w:left w:val="single" w:sz="12" w:space="0" w:color="auto"/>
              <w:bottom w:val="nil"/>
              <w:right w:val="single" w:sz="12" w:space="0" w:color="auto"/>
            </w:tcBorders>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tcPr>
          <w:p w14:paraId="5B3552A2" w14:textId="57F4F6FF" w:rsidR="00F06A59" w:rsidRPr="00C97728" w:rsidRDefault="00F06A59" w:rsidP="00F06A59">
            <w:pPr>
              <w:pStyle w:val="TAL"/>
              <w:rPr>
                <w:sz w:val="20"/>
              </w:rPr>
            </w:pPr>
            <w:r>
              <w:rPr>
                <w:sz w:val="20"/>
              </w:rPr>
              <w:lastRenderedPageBreak/>
              <w:t>2</w:t>
            </w:r>
            <w:r w:rsidR="005C2B27">
              <w:rPr>
                <w:sz w:val="20"/>
              </w:rPr>
              <w:t>1</w:t>
            </w:r>
            <w:r w:rsidRPr="00C97728">
              <w:rPr>
                <w:sz w:val="20"/>
              </w:rPr>
              <w:t>.2</w:t>
            </w:r>
          </w:p>
        </w:tc>
        <w:tc>
          <w:tcPr>
            <w:tcW w:w="2635" w:type="dxa"/>
            <w:tcBorders>
              <w:left w:val="single" w:sz="12" w:space="0" w:color="auto"/>
              <w:right w:val="single" w:sz="12" w:space="0" w:color="auto"/>
            </w:tcBorders>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tcPr>
          <w:p w14:paraId="215070B2" w14:textId="038C152B" w:rsidR="00F06A59" w:rsidRPr="00C97728" w:rsidRDefault="00F06A59" w:rsidP="00F06A59">
            <w:pPr>
              <w:pStyle w:val="TAL"/>
              <w:rPr>
                <w:sz w:val="20"/>
              </w:rPr>
            </w:pPr>
            <w:r>
              <w:rPr>
                <w:sz w:val="20"/>
              </w:rPr>
              <w:t>2</w:t>
            </w:r>
            <w:r w:rsidR="005C2B27">
              <w:rPr>
                <w:sz w:val="20"/>
              </w:rPr>
              <w:t>1</w:t>
            </w:r>
            <w:r w:rsidRPr="00C97728">
              <w:rPr>
                <w:sz w:val="20"/>
              </w:rPr>
              <w:t>.3</w:t>
            </w:r>
          </w:p>
        </w:tc>
        <w:tc>
          <w:tcPr>
            <w:tcW w:w="2635" w:type="dxa"/>
            <w:tcBorders>
              <w:left w:val="single" w:sz="12" w:space="0" w:color="auto"/>
              <w:right w:val="single" w:sz="12" w:space="0" w:color="auto"/>
            </w:tcBorders>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06A59" w:rsidRPr="00750E57" w:rsidRDefault="00F06A59" w:rsidP="00F06A59">
            <w:pPr>
              <w:pStyle w:val="TAL"/>
              <w:rPr>
                <w:b/>
                <w:bCs/>
                <w:sz w:val="20"/>
              </w:rPr>
            </w:pPr>
            <w:r>
              <w:rPr>
                <w:b/>
                <w:bCs/>
                <w:sz w:val="20"/>
              </w:rPr>
              <w:t>2</w:t>
            </w:r>
            <w:r w:rsidR="005C2B27">
              <w:rPr>
                <w:b/>
                <w:bCs/>
                <w:sz w:val="20"/>
              </w:rPr>
              <w:t>2</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tcPr>
          <w:p w14:paraId="503D2276" w14:textId="5C120019" w:rsidR="00F06A59" w:rsidRPr="00A5292E" w:rsidRDefault="00F06A59" w:rsidP="00F06A59">
            <w:pPr>
              <w:pStyle w:val="TAL"/>
              <w:rPr>
                <w:sz w:val="20"/>
              </w:rPr>
            </w:pPr>
            <w:r>
              <w:rPr>
                <w:sz w:val="20"/>
              </w:rPr>
              <w:t>2</w:t>
            </w:r>
            <w:r w:rsidR="005C2B27">
              <w:rPr>
                <w:sz w:val="20"/>
              </w:rPr>
              <w:t>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tcPr>
          <w:p w14:paraId="3D0CADA8" w14:textId="42CB3936" w:rsidR="00F06A59" w:rsidRPr="00A5292E" w:rsidRDefault="00F06A59" w:rsidP="00F06A59">
            <w:pPr>
              <w:pStyle w:val="TAL"/>
              <w:rPr>
                <w:sz w:val="20"/>
              </w:rPr>
            </w:pPr>
            <w:r>
              <w:rPr>
                <w:sz w:val="20"/>
              </w:rPr>
              <w:t>2</w:t>
            </w:r>
            <w:r w:rsidR="00D028C7">
              <w:rPr>
                <w:sz w:val="20"/>
              </w:rPr>
              <w:t>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tcPr>
          <w:p w14:paraId="4F167DA7" w14:textId="10441B3F" w:rsidR="00F06A59" w:rsidRPr="00A5292E" w:rsidRDefault="00F06A59" w:rsidP="00F06A59">
            <w:pPr>
              <w:pStyle w:val="TAL"/>
              <w:rPr>
                <w:sz w:val="20"/>
              </w:rPr>
            </w:pPr>
            <w:r>
              <w:rPr>
                <w:sz w:val="20"/>
              </w:rPr>
              <w:t>2</w:t>
            </w:r>
            <w:r w:rsidR="00D028C7">
              <w:rPr>
                <w:sz w:val="20"/>
              </w:rPr>
              <w:t>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EA54F1">
        <w:tc>
          <w:tcPr>
            <w:tcW w:w="975" w:type="dxa"/>
            <w:tcBorders>
              <w:left w:val="single" w:sz="12" w:space="0" w:color="auto"/>
              <w:right w:val="single" w:sz="12" w:space="0" w:color="auto"/>
            </w:tcBorders>
          </w:tcPr>
          <w:p w14:paraId="44C81DD4" w14:textId="6F503829" w:rsidR="00F06A59" w:rsidRDefault="00F06A59" w:rsidP="00F06A59">
            <w:pPr>
              <w:pStyle w:val="TAL"/>
              <w:rPr>
                <w:sz w:val="20"/>
              </w:rPr>
            </w:pPr>
            <w:r>
              <w:rPr>
                <w:sz w:val="20"/>
              </w:rPr>
              <w:t>2</w:t>
            </w:r>
            <w:r w:rsidR="00D028C7">
              <w:rPr>
                <w:sz w:val="20"/>
              </w:rPr>
              <w:t>2</w:t>
            </w:r>
            <w:r>
              <w:rPr>
                <w:sz w:val="20"/>
              </w:rPr>
              <w:t>.4</w:t>
            </w:r>
          </w:p>
        </w:tc>
        <w:tc>
          <w:tcPr>
            <w:tcW w:w="2635" w:type="dxa"/>
            <w:tcBorders>
              <w:top w:val="nil"/>
              <w:left w:val="single" w:sz="4" w:space="0" w:color="595959"/>
              <w:bottom w:val="single" w:sz="4" w:space="0" w:color="595959"/>
              <w:right w:val="single" w:sz="4" w:space="0" w:color="595959"/>
            </w:tcBorders>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EA54F1">
        <w:tc>
          <w:tcPr>
            <w:tcW w:w="975" w:type="dxa"/>
            <w:tcBorders>
              <w:left w:val="single" w:sz="12" w:space="0" w:color="auto"/>
              <w:right w:val="single" w:sz="12" w:space="0" w:color="auto"/>
            </w:tcBorders>
          </w:tcPr>
          <w:p w14:paraId="4F44FBDE" w14:textId="2CB21E0B" w:rsidR="00F06A59" w:rsidRDefault="00F06A59" w:rsidP="00F06A59">
            <w:pPr>
              <w:pStyle w:val="TAL"/>
              <w:rPr>
                <w:sz w:val="20"/>
              </w:rPr>
            </w:pPr>
            <w:r>
              <w:rPr>
                <w:sz w:val="20"/>
              </w:rPr>
              <w:t>2</w:t>
            </w:r>
            <w:r w:rsidR="00D028C7">
              <w:rPr>
                <w:sz w:val="20"/>
              </w:rPr>
              <w:t>2</w:t>
            </w:r>
            <w:r>
              <w:rPr>
                <w:sz w:val="20"/>
              </w:rPr>
              <w:t>.5</w:t>
            </w:r>
          </w:p>
        </w:tc>
        <w:tc>
          <w:tcPr>
            <w:tcW w:w="2635" w:type="dxa"/>
            <w:tcBorders>
              <w:top w:val="nil"/>
              <w:left w:val="single" w:sz="4" w:space="0" w:color="595959"/>
              <w:bottom w:val="single" w:sz="4" w:space="0" w:color="595959"/>
              <w:right w:val="single" w:sz="4" w:space="0" w:color="595959"/>
            </w:tcBorders>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4492B1A6" w14:textId="1B1745A0" w:rsidR="00F06A59" w:rsidRPr="00EC002F" w:rsidRDefault="00C85557" w:rsidP="00F06A59">
            <w:pPr>
              <w:suppressLineNumbers/>
              <w:suppressAutoHyphens/>
              <w:spacing w:before="60" w:after="60"/>
              <w:jc w:val="center"/>
            </w:pPr>
            <w:hyperlink r:id="rId373" w:history="1">
              <w:r>
                <w:rPr>
                  <w:rStyle w:val="Hyperlink"/>
                </w:rPr>
                <w:t>4017</w:t>
              </w:r>
            </w:hyperlink>
          </w:p>
        </w:tc>
        <w:tc>
          <w:tcPr>
            <w:tcW w:w="3251" w:type="dxa"/>
            <w:tcBorders>
              <w:left w:val="single" w:sz="12" w:space="0" w:color="auto"/>
              <w:bottom w:val="single" w:sz="4" w:space="0" w:color="auto"/>
              <w:right w:val="single" w:sz="12" w:space="0" w:color="auto"/>
            </w:tcBorders>
            <w:shd w:val="clear" w:color="auto" w:fill="FFFF00"/>
          </w:tcPr>
          <w:p w14:paraId="4AB607BE" w14:textId="1328C380" w:rsidR="00F06A59" w:rsidRPr="00750E57" w:rsidRDefault="003249BB" w:rsidP="00F06A59">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shd w:val="clear" w:color="auto" w:fill="FFFF00"/>
          </w:tcPr>
          <w:p w14:paraId="4453E714" w14:textId="1DE0C2F2" w:rsidR="00F06A59" w:rsidRPr="00750E57" w:rsidRDefault="003249BB" w:rsidP="00F06A59">
            <w:pPr>
              <w:pStyle w:val="TAL"/>
              <w:rPr>
                <w:sz w:val="20"/>
              </w:rPr>
            </w:pPr>
            <w:r>
              <w:rPr>
                <w:sz w:val="20"/>
              </w:rPr>
              <w:t>MCC</w:t>
            </w:r>
          </w:p>
        </w:tc>
        <w:tc>
          <w:tcPr>
            <w:tcW w:w="1062" w:type="dxa"/>
            <w:tcBorders>
              <w:left w:val="single" w:sz="12" w:space="0" w:color="auto"/>
              <w:right w:val="single" w:sz="12" w:space="0" w:color="auto"/>
            </w:tcBorders>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EA54F1">
        <w:tc>
          <w:tcPr>
            <w:tcW w:w="975" w:type="dxa"/>
            <w:tcBorders>
              <w:left w:val="single" w:sz="12" w:space="0" w:color="auto"/>
              <w:right w:val="single" w:sz="12" w:space="0" w:color="auto"/>
            </w:tcBorders>
          </w:tcPr>
          <w:p w14:paraId="24184F86" w14:textId="0BFAC614" w:rsidR="00F06A59" w:rsidRDefault="00F06A59" w:rsidP="00F06A59">
            <w:pPr>
              <w:pStyle w:val="TAL"/>
              <w:rPr>
                <w:sz w:val="20"/>
              </w:rPr>
            </w:pPr>
            <w:r>
              <w:rPr>
                <w:sz w:val="20"/>
              </w:rPr>
              <w:t>2</w:t>
            </w:r>
            <w:r w:rsidR="00D028C7">
              <w:rPr>
                <w:sz w:val="20"/>
              </w:rPr>
              <w:t>2</w:t>
            </w:r>
            <w:r>
              <w:rPr>
                <w:sz w:val="20"/>
              </w:rPr>
              <w:t>.6</w:t>
            </w:r>
          </w:p>
        </w:tc>
        <w:tc>
          <w:tcPr>
            <w:tcW w:w="2635" w:type="dxa"/>
            <w:tcBorders>
              <w:top w:val="nil"/>
              <w:left w:val="single" w:sz="4" w:space="0" w:color="595959"/>
              <w:bottom w:val="single" w:sz="4" w:space="0" w:color="595959"/>
              <w:right w:val="single" w:sz="4" w:space="0" w:color="595959"/>
            </w:tcBorders>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A7C5464" w:rsidR="00F06A59" w:rsidRPr="00EC002F" w:rsidRDefault="00C85557" w:rsidP="00F06A59">
            <w:pPr>
              <w:suppressLineNumbers/>
              <w:suppressAutoHyphens/>
              <w:spacing w:before="60" w:after="60"/>
              <w:jc w:val="center"/>
            </w:pPr>
            <w:hyperlink r:id="rId374" w:history="1">
              <w:r>
                <w:rPr>
                  <w:rStyle w:val="Hyperlink"/>
                </w:rPr>
                <w:t>4015</w:t>
              </w:r>
            </w:hyperlink>
          </w:p>
        </w:tc>
        <w:tc>
          <w:tcPr>
            <w:tcW w:w="3251" w:type="dxa"/>
            <w:tcBorders>
              <w:left w:val="single" w:sz="12" w:space="0" w:color="auto"/>
              <w:right w:val="single" w:sz="12" w:space="0" w:color="auto"/>
            </w:tcBorders>
            <w:shd w:val="clear" w:color="auto" w:fill="FFFF00"/>
          </w:tcPr>
          <w:p w14:paraId="04351C36" w14:textId="7BFA1C28" w:rsidR="00F06A59" w:rsidRPr="00750E57" w:rsidRDefault="003249BB"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5173047" w:rsidR="00F06A59" w:rsidRPr="00750E57" w:rsidRDefault="003249BB" w:rsidP="00F06A59">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67B0F">
        <w:tc>
          <w:tcPr>
            <w:tcW w:w="975" w:type="dxa"/>
            <w:tcBorders>
              <w:left w:val="single" w:sz="12" w:space="0" w:color="auto"/>
              <w:right w:val="single" w:sz="12" w:space="0" w:color="auto"/>
            </w:tcBorders>
          </w:tcPr>
          <w:p w14:paraId="443BA87C" w14:textId="0BBB1AEC" w:rsidR="00F06A59" w:rsidRPr="00A5292E" w:rsidRDefault="00F06A59" w:rsidP="00F06A59">
            <w:pPr>
              <w:pStyle w:val="TAL"/>
              <w:rPr>
                <w:sz w:val="20"/>
              </w:rPr>
            </w:pPr>
            <w:r>
              <w:rPr>
                <w:sz w:val="20"/>
              </w:rPr>
              <w:t>2</w:t>
            </w:r>
            <w:r w:rsidR="00D028C7">
              <w:rPr>
                <w:sz w:val="20"/>
              </w:rPr>
              <w:t>2</w:t>
            </w:r>
            <w:r>
              <w:rPr>
                <w:sz w:val="20"/>
              </w:rPr>
              <w:t>.7</w:t>
            </w:r>
          </w:p>
        </w:tc>
        <w:tc>
          <w:tcPr>
            <w:tcW w:w="2635" w:type="dxa"/>
            <w:tcBorders>
              <w:top w:val="nil"/>
              <w:left w:val="single" w:sz="4" w:space="0" w:color="595959"/>
              <w:bottom w:val="single" w:sz="4" w:space="0" w:color="595959"/>
              <w:right w:val="single" w:sz="4" w:space="0" w:color="595959"/>
            </w:tcBorders>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607C1B">
        <w:tc>
          <w:tcPr>
            <w:tcW w:w="975" w:type="dxa"/>
            <w:tcBorders>
              <w:left w:val="single" w:sz="12" w:space="0" w:color="auto"/>
              <w:right w:val="single" w:sz="12" w:space="0" w:color="auto"/>
            </w:tcBorders>
            <w:shd w:val="clear" w:color="auto" w:fill="FFCC99"/>
          </w:tcPr>
          <w:p w14:paraId="17E511B9" w14:textId="5B7E080C" w:rsidR="00F06A59" w:rsidRPr="00750E57" w:rsidRDefault="00F06A59" w:rsidP="00F06A59">
            <w:pPr>
              <w:pStyle w:val="TAL"/>
              <w:rPr>
                <w:b/>
                <w:bCs/>
                <w:sz w:val="20"/>
              </w:rPr>
            </w:pPr>
            <w:r>
              <w:rPr>
                <w:b/>
                <w:bCs/>
                <w:sz w:val="20"/>
              </w:rPr>
              <w:t>2</w:t>
            </w:r>
            <w:r w:rsidR="00D028C7">
              <w:rPr>
                <w:b/>
                <w:bCs/>
                <w:sz w:val="20"/>
              </w:rPr>
              <w:t>3</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607C1B" w:rsidRPr="002F2600" w14:paraId="291DD29A" w14:textId="77777777" w:rsidTr="00607C1B">
        <w:tc>
          <w:tcPr>
            <w:tcW w:w="975" w:type="dxa"/>
            <w:tcBorders>
              <w:left w:val="single" w:sz="12" w:space="0" w:color="auto"/>
              <w:right w:val="single" w:sz="12" w:space="0" w:color="auto"/>
            </w:tcBorders>
          </w:tcPr>
          <w:p w14:paraId="3416089B" w14:textId="77777777" w:rsidR="00607C1B" w:rsidRDefault="00607C1B" w:rsidP="00607C1B">
            <w:pPr>
              <w:pStyle w:val="TAL"/>
              <w:rPr>
                <w:b/>
                <w:bCs/>
                <w:sz w:val="20"/>
              </w:rPr>
            </w:pPr>
          </w:p>
        </w:tc>
        <w:tc>
          <w:tcPr>
            <w:tcW w:w="2635" w:type="dxa"/>
            <w:tcBorders>
              <w:left w:val="single" w:sz="12" w:space="0" w:color="auto"/>
              <w:right w:val="single" w:sz="12" w:space="0" w:color="auto"/>
            </w:tcBorders>
          </w:tcPr>
          <w:p w14:paraId="4C54F973" w14:textId="77777777" w:rsidR="00607C1B" w:rsidRPr="00750E57" w:rsidRDefault="00607C1B" w:rsidP="00607C1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2F29421" w14:textId="101D00CF" w:rsidR="00607C1B" w:rsidRPr="00EC002F" w:rsidRDefault="00607C1B" w:rsidP="00607C1B">
            <w:pPr>
              <w:suppressLineNumbers/>
              <w:suppressAutoHyphens/>
              <w:spacing w:before="60" w:after="60"/>
              <w:jc w:val="center"/>
            </w:pPr>
            <w:hyperlink r:id="rId375" w:history="1">
              <w:r>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5F29B0A5" w14:textId="43B4BD05" w:rsidR="00607C1B" w:rsidRPr="00750E57" w:rsidRDefault="00607C1B" w:rsidP="00607C1B">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5D6A911E" w14:textId="07C44F06" w:rsidR="00607C1B" w:rsidRPr="00750E57" w:rsidRDefault="00607C1B" w:rsidP="00607C1B">
            <w:pPr>
              <w:pStyle w:val="TAL"/>
              <w:rPr>
                <w:sz w:val="20"/>
              </w:rPr>
            </w:pPr>
            <w:r>
              <w:rPr>
                <w:sz w:val="20"/>
              </w:rPr>
              <w:t>CT3 Chair</w:t>
            </w:r>
          </w:p>
        </w:tc>
        <w:tc>
          <w:tcPr>
            <w:tcW w:w="1062" w:type="dxa"/>
            <w:tcBorders>
              <w:left w:val="single" w:sz="12" w:space="0" w:color="auto"/>
              <w:right w:val="single" w:sz="12" w:space="0" w:color="auto"/>
            </w:tcBorders>
          </w:tcPr>
          <w:p w14:paraId="5C4E0A4F" w14:textId="77777777" w:rsidR="00607C1B" w:rsidRPr="00750E57" w:rsidRDefault="00607C1B" w:rsidP="00607C1B">
            <w:pPr>
              <w:pStyle w:val="TAL"/>
              <w:rPr>
                <w:sz w:val="20"/>
              </w:rPr>
            </w:pPr>
          </w:p>
        </w:tc>
        <w:tc>
          <w:tcPr>
            <w:tcW w:w="4619" w:type="dxa"/>
            <w:tcBorders>
              <w:left w:val="single" w:sz="12" w:space="0" w:color="auto"/>
              <w:right w:val="single" w:sz="12" w:space="0" w:color="auto"/>
            </w:tcBorders>
          </w:tcPr>
          <w:p w14:paraId="38EE4D72" w14:textId="77777777" w:rsidR="00607C1B" w:rsidRPr="00996C30" w:rsidRDefault="00607C1B" w:rsidP="00607C1B">
            <w:pPr>
              <w:pStyle w:val="TAL"/>
              <w:rPr>
                <w:bCs/>
                <w:color w:val="FF0000"/>
                <w:sz w:val="20"/>
                <w:szCs w:val="16"/>
              </w:rPr>
            </w:pPr>
          </w:p>
        </w:tc>
      </w:tr>
      <w:tr w:rsidR="00F06A59"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F06A59" w:rsidRPr="00750E57" w:rsidRDefault="00F06A59" w:rsidP="00F06A59">
            <w:pPr>
              <w:pStyle w:val="TAL"/>
              <w:rPr>
                <w:b/>
                <w:bCs/>
                <w:sz w:val="20"/>
              </w:rPr>
            </w:pPr>
            <w:r w:rsidRPr="00750E57">
              <w:rPr>
                <w:b/>
                <w:bCs/>
                <w:sz w:val="20"/>
              </w:rPr>
              <w:t>2</w:t>
            </w:r>
            <w:r w:rsidR="00D028C7">
              <w:rPr>
                <w:b/>
                <w:bCs/>
                <w:sz w:val="20"/>
              </w:rPr>
              <w:t>4</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607C1B" w:rsidRPr="002F2600" w14:paraId="3630004B" w14:textId="77777777" w:rsidTr="00AE49F7">
        <w:tc>
          <w:tcPr>
            <w:tcW w:w="975" w:type="dxa"/>
            <w:tcBorders>
              <w:left w:val="single" w:sz="12" w:space="0" w:color="auto"/>
              <w:right w:val="single" w:sz="12" w:space="0" w:color="auto"/>
            </w:tcBorders>
          </w:tcPr>
          <w:p w14:paraId="3054CF39" w14:textId="77777777" w:rsidR="00607C1B" w:rsidRPr="00236DB2" w:rsidRDefault="00607C1B" w:rsidP="00607C1B">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607C1B" w:rsidRPr="00236DB2" w:rsidRDefault="00607C1B" w:rsidP="00607C1B">
            <w:pPr>
              <w:pStyle w:val="TAL"/>
              <w:rPr>
                <w:rFonts w:eastAsia="SimSun"/>
                <w:bCs/>
                <w:sz w:val="20"/>
                <w:lang w:eastAsia="zh-CN"/>
              </w:rPr>
            </w:pPr>
          </w:p>
        </w:tc>
        <w:tc>
          <w:tcPr>
            <w:tcW w:w="746" w:type="dxa"/>
            <w:tcBorders>
              <w:left w:val="single" w:sz="12" w:space="0" w:color="auto"/>
              <w:right w:val="single" w:sz="12" w:space="0" w:color="auto"/>
            </w:tcBorders>
          </w:tcPr>
          <w:p w14:paraId="1FFD5DF7" w14:textId="6BF8D99B" w:rsidR="00607C1B" w:rsidRPr="00EC002F" w:rsidRDefault="00607C1B" w:rsidP="00607C1B">
            <w:pPr>
              <w:suppressLineNumbers/>
              <w:suppressAutoHyphens/>
              <w:spacing w:before="60" w:after="60"/>
              <w:jc w:val="center"/>
            </w:pPr>
            <w:hyperlink r:id="rId376" w:history="1">
              <w:r>
                <w:rPr>
                  <w:rStyle w:val="Hyperlink"/>
                </w:rPr>
                <w:t>4016</w:t>
              </w:r>
            </w:hyperlink>
          </w:p>
        </w:tc>
        <w:tc>
          <w:tcPr>
            <w:tcW w:w="3251" w:type="dxa"/>
            <w:tcBorders>
              <w:left w:val="single" w:sz="12" w:space="0" w:color="auto"/>
              <w:right w:val="single" w:sz="12" w:space="0" w:color="auto"/>
            </w:tcBorders>
          </w:tcPr>
          <w:p w14:paraId="560A81B4" w14:textId="44C10D57" w:rsidR="00607C1B" w:rsidRPr="00750E57" w:rsidRDefault="00607C1B" w:rsidP="00607C1B">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607C1B" w:rsidRPr="00750E57" w:rsidRDefault="00607C1B" w:rsidP="00607C1B">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607C1B" w:rsidRPr="00750E57" w:rsidRDefault="00607C1B" w:rsidP="00607C1B">
            <w:pPr>
              <w:pStyle w:val="TAL"/>
              <w:rPr>
                <w:sz w:val="20"/>
              </w:rPr>
            </w:pPr>
          </w:p>
        </w:tc>
        <w:tc>
          <w:tcPr>
            <w:tcW w:w="4619" w:type="dxa"/>
            <w:tcBorders>
              <w:left w:val="single" w:sz="12" w:space="0" w:color="auto"/>
              <w:right w:val="single" w:sz="12" w:space="0" w:color="auto"/>
            </w:tcBorders>
          </w:tcPr>
          <w:p w14:paraId="223068C5" w14:textId="77777777" w:rsidR="00607C1B" w:rsidRPr="00996C30" w:rsidRDefault="00607C1B" w:rsidP="00607C1B">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06A59" w:rsidRPr="00750E57" w:rsidRDefault="00F06A59" w:rsidP="00F06A59">
            <w:pPr>
              <w:pStyle w:val="TAL"/>
              <w:rPr>
                <w:b/>
                <w:bCs/>
                <w:sz w:val="20"/>
              </w:rPr>
            </w:pPr>
            <w:r w:rsidRPr="00750E57">
              <w:rPr>
                <w:b/>
                <w:bCs/>
                <w:sz w:val="20"/>
              </w:rPr>
              <w:t>2</w:t>
            </w:r>
            <w:r w:rsidR="00D028C7">
              <w:rPr>
                <w:b/>
                <w:bCs/>
                <w:sz w:val="20"/>
              </w:rPr>
              <w:t>5</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CE607C">
              <w:rPr>
                <w:rFonts w:eastAsia="SimSun"/>
                <w:b/>
                <w:color w:val="FF0000"/>
                <w:szCs w:val="18"/>
                <w:lang w:eastAsia="zh-CN"/>
              </w:rPr>
              <w:t>17</w:t>
            </w:r>
            <w:r w:rsidR="009861E4">
              <w:rPr>
                <w:rFonts w:eastAsia="SimSun"/>
                <w:b/>
                <w:color w:val="FF0000"/>
                <w:szCs w:val="18"/>
                <w:vertAlign w:val="superscript"/>
                <w:lang w:eastAsia="zh-CN"/>
              </w:rPr>
              <w:t>th</w:t>
            </w:r>
            <w:r w:rsidR="001E7866">
              <w:rPr>
                <w:rFonts w:eastAsia="SimSun"/>
                <w:b/>
                <w:color w:val="FF0000"/>
                <w:szCs w:val="18"/>
                <w:lang w:eastAsia="zh-CN"/>
              </w:rPr>
              <w:t xml:space="preserve"> </w:t>
            </w:r>
            <w:r w:rsidR="00CE607C">
              <w:rPr>
                <w:rFonts w:eastAsia="SimSun"/>
                <w:b/>
                <w:color w:val="FF0000"/>
                <w:szCs w:val="18"/>
                <w:lang w:eastAsia="zh-CN"/>
              </w:rPr>
              <w:t>October</w:t>
            </w:r>
            <w:r w:rsidRPr="007D2C9A">
              <w:rPr>
                <w:rFonts w:eastAsia="SimSun"/>
                <w:b/>
                <w:color w:val="FF0000"/>
                <w:szCs w:val="18"/>
                <w:lang w:eastAsia="zh-CN"/>
              </w:rPr>
              <w:t xml:space="preserve"> 202</w:t>
            </w:r>
            <w:r w:rsidR="009B7C60">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377"/>
      <w:headerReference w:type="first" r:id="rId37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1A990" w14:textId="77777777" w:rsidR="004A3EA9" w:rsidRDefault="004A3EA9" w:rsidP="005061C8">
      <w:r>
        <w:separator/>
      </w:r>
    </w:p>
  </w:endnote>
  <w:endnote w:type="continuationSeparator" w:id="0">
    <w:p w14:paraId="4A4E8194" w14:textId="77777777" w:rsidR="004A3EA9" w:rsidRDefault="004A3EA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EC7DA" w14:textId="77777777" w:rsidR="004A3EA9" w:rsidRDefault="004A3EA9" w:rsidP="005061C8">
      <w:r>
        <w:separator/>
      </w:r>
    </w:p>
  </w:footnote>
  <w:footnote w:type="continuationSeparator" w:id="0">
    <w:p w14:paraId="65CEAA46" w14:textId="77777777" w:rsidR="004A3EA9" w:rsidRDefault="004A3EA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255151E1"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w:t>
    </w:r>
    <w:r w:rsidR="00CE4DEE">
      <w:rPr>
        <w:b/>
        <w:noProof/>
        <w:sz w:val="24"/>
      </w:rPr>
      <w:t>5</w:t>
    </w:r>
  </w:p>
  <w:p w14:paraId="1E5C1E52" w14:textId="42538886" w:rsidR="00CF2C53" w:rsidRDefault="00147CA0" w:rsidP="00350D77">
    <w:pPr>
      <w:pStyle w:val="CRCoverPage"/>
      <w:outlineLvl w:val="0"/>
      <w:rPr>
        <w:b/>
        <w:noProof/>
        <w:sz w:val="24"/>
      </w:rPr>
    </w:pPr>
    <w:bookmarkStart w:id="5"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63"/>
  </w:docVars>
  <w:rsids>
    <w:rsidRoot w:val="00C672F5"/>
    <w:rsid w:val="00006A33"/>
    <w:rsid w:val="0001298D"/>
    <w:rsid w:val="00016938"/>
    <w:rsid w:val="00017B34"/>
    <w:rsid w:val="00027B68"/>
    <w:rsid w:val="00027DCA"/>
    <w:rsid w:val="00031CAA"/>
    <w:rsid w:val="00032887"/>
    <w:rsid w:val="00033D78"/>
    <w:rsid w:val="00035AA4"/>
    <w:rsid w:val="00035B3E"/>
    <w:rsid w:val="00037009"/>
    <w:rsid w:val="000430A1"/>
    <w:rsid w:val="00046431"/>
    <w:rsid w:val="00050262"/>
    <w:rsid w:val="000508AC"/>
    <w:rsid w:val="00053338"/>
    <w:rsid w:val="00053C64"/>
    <w:rsid w:val="0005446F"/>
    <w:rsid w:val="00060F23"/>
    <w:rsid w:val="00063B24"/>
    <w:rsid w:val="00063B37"/>
    <w:rsid w:val="000663A8"/>
    <w:rsid w:val="00075A95"/>
    <w:rsid w:val="0007735F"/>
    <w:rsid w:val="00077DFF"/>
    <w:rsid w:val="00086C24"/>
    <w:rsid w:val="0008749A"/>
    <w:rsid w:val="00096666"/>
    <w:rsid w:val="00097884"/>
    <w:rsid w:val="000A2E5F"/>
    <w:rsid w:val="000A644F"/>
    <w:rsid w:val="000B0521"/>
    <w:rsid w:val="000B5EFE"/>
    <w:rsid w:val="000B716A"/>
    <w:rsid w:val="000C2C85"/>
    <w:rsid w:val="000D0AE7"/>
    <w:rsid w:val="000E010F"/>
    <w:rsid w:val="000E2225"/>
    <w:rsid w:val="000E5085"/>
    <w:rsid w:val="000E5601"/>
    <w:rsid w:val="000E77B5"/>
    <w:rsid w:val="000F0A4A"/>
    <w:rsid w:val="000F0DF1"/>
    <w:rsid w:val="000F262C"/>
    <w:rsid w:val="000F523E"/>
    <w:rsid w:val="00104268"/>
    <w:rsid w:val="00110829"/>
    <w:rsid w:val="00112055"/>
    <w:rsid w:val="00112332"/>
    <w:rsid w:val="00113065"/>
    <w:rsid w:val="00116D51"/>
    <w:rsid w:val="00120241"/>
    <w:rsid w:val="001330C6"/>
    <w:rsid w:val="00136DCE"/>
    <w:rsid w:val="001449C7"/>
    <w:rsid w:val="001455C6"/>
    <w:rsid w:val="001475A3"/>
    <w:rsid w:val="00147CA0"/>
    <w:rsid w:val="00151055"/>
    <w:rsid w:val="001528DD"/>
    <w:rsid w:val="00153832"/>
    <w:rsid w:val="00176466"/>
    <w:rsid w:val="0017653F"/>
    <w:rsid w:val="00183BA9"/>
    <w:rsid w:val="00193216"/>
    <w:rsid w:val="001A1CDD"/>
    <w:rsid w:val="001A6947"/>
    <w:rsid w:val="001B1127"/>
    <w:rsid w:val="001B3861"/>
    <w:rsid w:val="001D728D"/>
    <w:rsid w:val="001D78CB"/>
    <w:rsid w:val="001E7866"/>
    <w:rsid w:val="001E7FB2"/>
    <w:rsid w:val="0020194C"/>
    <w:rsid w:val="002053D7"/>
    <w:rsid w:val="0021148F"/>
    <w:rsid w:val="00216E9B"/>
    <w:rsid w:val="00217EAC"/>
    <w:rsid w:val="00222CCF"/>
    <w:rsid w:val="00232D08"/>
    <w:rsid w:val="00235479"/>
    <w:rsid w:val="00237E04"/>
    <w:rsid w:val="00245ED9"/>
    <w:rsid w:val="00251BFE"/>
    <w:rsid w:val="00255A59"/>
    <w:rsid w:val="00256312"/>
    <w:rsid w:val="00260A7A"/>
    <w:rsid w:val="002614B6"/>
    <w:rsid w:val="00265FE7"/>
    <w:rsid w:val="00277983"/>
    <w:rsid w:val="00287355"/>
    <w:rsid w:val="002901F4"/>
    <w:rsid w:val="00291297"/>
    <w:rsid w:val="002B10D7"/>
    <w:rsid w:val="002B1244"/>
    <w:rsid w:val="002B5456"/>
    <w:rsid w:val="002B653A"/>
    <w:rsid w:val="002C0634"/>
    <w:rsid w:val="002D0509"/>
    <w:rsid w:val="002D1FB9"/>
    <w:rsid w:val="002D5342"/>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0DC7"/>
    <w:rsid w:val="003249BB"/>
    <w:rsid w:val="003267A6"/>
    <w:rsid w:val="00326C99"/>
    <w:rsid w:val="00335774"/>
    <w:rsid w:val="00342FF6"/>
    <w:rsid w:val="00344371"/>
    <w:rsid w:val="0034791D"/>
    <w:rsid w:val="00350D77"/>
    <w:rsid w:val="003600FB"/>
    <w:rsid w:val="003606C3"/>
    <w:rsid w:val="003761B4"/>
    <w:rsid w:val="00381744"/>
    <w:rsid w:val="00387CE6"/>
    <w:rsid w:val="00392E4C"/>
    <w:rsid w:val="003A33D8"/>
    <w:rsid w:val="003B2133"/>
    <w:rsid w:val="003B2562"/>
    <w:rsid w:val="003B3601"/>
    <w:rsid w:val="003B3881"/>
    <w:rsid w:val="003B66C6"/>
    <w:rsid w:val="003C5779"/>
    <w:rsid w:val="003D259D"/>
    <w:rsid w:val="003D5721"/>
    <w:rsid w:val="003E1097"/>
    <w:rsid w:val="003E42DF"/>
    <w:rsid w:val="003F2C3A"/>
    <w:rsid w:val="003F7FE0"/>
    <w:rsid w:val="0040285F"/>
    <w:rsid w:val="00404068"/>
    <w:rsid w:val="00407C3E"/>
    <w:rsid w:val="00407EAF"/>
    <w:rsid w:val="00416048"/>
    <w:rsid w:val="00417473"/>
    <w:rsid w:val="00417AFC"/>
    <w:rsid w:val="0042331A"/>
    <w:rsid w:val="00424A19"/>
    <w:rsid w:val="004251B1"/>
    <w:rsid w:val="0043114B"/>
    <w:rsid w:val="0043278D"/>
    <w:rsid w:val="00440A62"/>
    <w:rsid w:val="004468F2"/>
    <w:rsid w:val="0045547A"/>
    <w:rsid w:val="00456F14"/>
    <w:rsid w:val="0046348D"/>
    <w:rsid w:val="004750B8"/>
    <w:rsid w:val="00477E6C"/>
    <w:rsid w:val="0048598D"/>
    <w:rsid w:val="00486860"/>
    <w:rsid w:val="0049038A"/>
    <w:rsid w:val="004918AE"/>
    <w:rsid w:val="00491AE3"/>
    <w:rsid w:val="0049434E"/>
    <w:rsid w:val="00495667"/>
    <w:rsid w:val="00495C5E"/>
    <w:rsid w:val="0049703B"/>
    <w:rsid w:val="004A3EA9"/>
    <w:rsid w:val="004A535C"/>
    <w:rsid w:val="004A5BDD"/>
    <w:rsid w:val="004A7129"/>
    <w:rsid w:val="004B0398"/>
    <w:rsid w:val="004B28AA"/>
    <w:rsid w:val="004B3716"/>
    <w:rsid w:val="004C0BFA"/>
    <w:rsid w:val="004C12F1"/>
    <w:rsid w:val="004D16E0"/>
    <w:rsid w:val="004D6DE0"/>
    <w:rsid w:val="004E28A1"/>
    <w:rsid w:val="004F3EDB"/>
    <w:rsid w:val="004F4E81"/>
    <w:rsid w:val="005061C8"/>
    <w:rsid w:val="00522265"/>
    <w:rsid w:val="005300A8"/>
    <w:rsid w:val="00532B23"/>
    <w:rsid w:val="00533FB5"/>
    <w:rsid w:val="00536157"/>
    <w:rsid w:val="0054345E"/>
    <w:rsid w:val="00547CFF"/>
    <w:rsid w:val="00551143"/>
    <w:rsid w:val="0055132A"/>
    <w:rsid w:val="00551EAB"/>
    <w:rsid w:val="00552893"/>
    <w:rsid w:val="00557319"/>
    <w:rsid w:val="00565DD8"/>
    <w:rsid w:val="0057042A"/>
    <w:rsid w:val="00574121"/>
    <w:rsid w:val="0057645B"/>
    <w:rsid w:val="005925A6"/>
    <w:rsid w:val="005B6273"/>
    <w:rsid w:val="005C20D5"/>
    <w:rsid w:val="005C2183"/>
    <w:rsid w:val="005C2B27"/>
    <w:rsid w:val="005C43D1"/>
    <w:rsid w:val="005C5BC3"/>
    <w:rsid w:val="005C7BED"/>
    <w:rsid w:val="005D067C"/>
    <w:rsid w:val="005D3060"/>
    <w:rsid w:val="005E3FD0"/>
    <w:rsid w:val="005E4919"/>
    <w:rsid w:val="005E7D97"/>
    <w:rsid w:val="005F3514"/>
    <w:rsid w:val="00600FED"/>
    <w:rsid w:val="00601F34"/>
    <w:rsid w:val="00607C1B"/>
    <w:rsid w:val="0061184F"/>
    <w:rsid w:val="006131A7"/>
    <w:rsid w:val="00616011"/>
    <w:rsid w:val="00616F67"/>
    <w:rsid w:val="006250E1"/>
    <w:rsid w:val="00626855"/>
    <w:rsid w:val="006416F3"/>
    <w:rsid w:val="00642732"/>
    <w:rsid w:val="00642BEA"/>
    <w:rsid w:val="00642D16"/>
    <w:rsid w:val="0064311D"/>
    <w:rsid w:val="006467CB"/>
    <w:rsid w:val="00646FD1"/>
    <w:rsid w:val="006541E6"/>
    <w:rsid w:val="006579C0"/>
    <w:rsid w:val="00660A7C"/>
    <w:rsid w:val="0066110F"/>
    <w:rsid w:val="006636BD"/>
    <w:rsid w:val="00672B61"/>
    <w:rsid w:val="00675839"/>
    <w:rsid w:val="006857EE"/>
    <w:rsid w:val="006948B4"/>
    <w:rsid w:val="006A2A35"/>
    <w:rsid w:val="006A4A74"/>
    <w:rsid w:val="006C0B22"/>
    <w:rsid w:val="006C18E0"/>
    <w:rsid w:val="006D13CE"/>
    <w:rsid w:val="006D38F7"/>
    <w:rsid w:val="006D5307"/>
    <w:rsid w:val="006D65E4"/>
    <w:rsid w:val="006E29CF"/>
    <w:rsid w:val="006E491B"/>
    <w:rsid w:val="006F2D5E"/>
    <w:rsid w:val="00706CFF"/>
    <w:rsid w:val="00711E05"/>
    <w:rsid w:val="00712A8E"/>
    <w:rsid w:val="007151AE"/>
    <w:rsid w:val="00721FEE"/>
    <w:rsid w:val="007227FD"/>
    <w:rsid w:val="00724215"/>
    <w:rsid w:val="00727AE6"/>
    <w:rsid w:val="00731836"/>
    <w:rsid w:val="0073545F"/>
    <w:rsid w:val="0074234E"/>
    <w:rsid w:val="0074344E"/>
    <w:rsid w:val="00745303"/>
    <w:rsid w:val="00752805"/>
    <w:rsid w:val="007533C0"/>
    <w:rsid w:val="00753D8F"/>
    <w:rsid w:val="007545B6"/>
    <w:rsid w:val="00754655"/>
    <w:rsid w:val="00754AE0"/>
    <w:rsid w:val="0075758D"/>
    <w:rsid w:val="0077173F"/>
    <w:rsid w:val="00771AB7"/>
    <w:rsid w:val="00775179"/>
    <w:rsid w:val="00780477"/>
    <w:rsid w:val="00781A2D"/>
    <w:rsid w:val="00784738"/>
    <w:rsid w:val="00786735"/>
    <w:rsid w:val="00792BEA"/>
    <w:rsid w:val="007A04E2"/>
    <w:rsid w:val="007A6053"/>
    <w:rsid w:val="007A7390"/>
    <w:rsid w:val="007B1AA3"/>
    <w:rsid w:val="007B6187"/>
    <w:rsid w:val="007C25FA"/>
    <w:rsid w:val="007D2027"/>
    <w:rsid w:val="007D2110"/>
    <w:rsid w:val="007D3662"/>
    <w:rsid w:val="007D5667"/>
    <w:rsid w:val="007D5C4A"/>
    <w:rsid w:val="007E3920"/>
    <w:rsid w:val="007E6A5B"/>
    <w:rsid w:val="007E6B13"/>
    <w:rsid w:val="007F0ACF"/>
    <w:rsid w:val="007F28F0"/>
    <w:rsid w:val="007F4A59"/>
    <w:rsid w:val="007F7FAF"/>
    <w:rsid w:val="008013BC"/>
    <w:rsid w:val="00810560"/>
    <w:rsid w:val="00810E27"/>
    <w:rsid w:val="00812AA0"/>
    <w:rsid w:val="0081678E"/>
    <w:rsid w:val="00817F7A"/>
    <w:rsid w:val="00823EE9"/>
    <w:rsid w:val="00826E4F"/>
    <w:rsid w:val="00837DFB"/>
    <w:rsid w:val="008446C1"/>
    <w:rsid w:val="0084527F"/>
    <w:rsid w:val="008502DA"/>
    <w:rsid w:val="00853EF4"/>
    <w:rsid w:val="00862EB4"/>
    <w:rsid w:val="00876BC0"/>
    <w:rsid w:val="00877E8D"/>
    <w:rsid w:val="00880833"/>
    <w:rsid w:val="008821CD"/>
    <w:rsid w:val="0088301F"/>
    <w:rsid w:val="008868A7"/>
    <w:rsid w:val="00890FBB"/>
    <w:rsid w:val="008A2E20"/>
    <w:rsid w:val="008A3046"/>
    <w:rsid w:val="008A34E3"/>
    <w:rsid w:val="008A76DA"/>
    <w:rsid w:val="008B339D"/>
    <w:rsid w:val="008B6FB6"/>
    <w:rsid w:val="008C1365"/>
    <w:rsid w:val="008C2536"/>
    <w:rsid w:val="008C6838"/>
    <w:rsid w:val="008D00F5"/>
    <w:rsid w:val="008D3F43"/>
    <w:rsid w:val="008D5421"/>
    <w:rsid w:val="008E15DF"/>
    <w:rsid w:val="008E2162"/>
    <w:rsid w:val="008E5039"/>
    <w:rsid w:val="008E7359"/>
    <w:rsid w:val="008F1433"/>
    <w:rsid w:val="008F285B"/>
    <w:rsid w:val="00903360"/>
    <w:rsid w:val="009069BB"/>
    <w:rsid w:val="009155CE"/>
    <w:rsid w:val="0092205E"/>
    <w:rsid w:val="009220E0"/>
    <w:rsid w:val="00924DCD"/>
    <w:rsid w:val="0092795D"/>
    <w:rsid w:val="00930E97"/>
    <w:rsid w:val="009312D1"/>
    <w:rsid w:val="00932A02"/>
    <w:rsid w:val="0094024D"/>
    <w:rsid w:val="00945BE5"/>
    <w:rsid w:val="0094630A"/>
    <w:rsid w:val="00951B98"/>
    <w:rsid w:val="00956367"/>
    <w:rsid w:val="00956973"/>
    <w:rsid w:val="009625EE"/>
    <w:rsid w:val="009671BE"/>
    <w:rsid w:val="0097109F"/>
    <w:rsid w:val="0097292C"/>
    <w:rsid w:val="00973710"/>
    <w:rsid w:val="00974A87"/>
    <w:rsid w:val="00975667"/>
    <w:rsid w:val="009861E4"/>
    <w:rsid w:val="00995309"/>
    <w:rsid w:val="009A093F"/>
    <w:rsid w:val="009A63B5"/>
    <w:rsid w:val="009A7B14"/>
    <w:rsid w:val="009B24C5"/>
    <w:rsid w:val="009B2E4B"/>
    <w:rsid w:val="009B3992"/>
    <w:rsid w:val="009B5CCD"/>
    <w:rsid w:val="009B7C60"/>
    <w:rsid w:val="009C19F8"/>
    <w:rsid w:val="009C4EC9"/>
    <w:rsid w:val="009C5F23"/>
    <w:rsid w:val="009C64B1"/>
    <w:rsid w:val="009C681B"/>
    <w:rsid w:val="009C7A0B"/>
    <w:rsid w:val="009C7D5D"/>
    <w:rsid w:val="009D0D51"/>
    <w:rsid w:val="009D4110"/>
    <w:rsid w:val="009E0043"/>
    <w:rsid w:val="009E2E2D"/>
    <w:rsid w:val="009F0549"/>
    <w:rsid w:val="009F0DA0"/>
    <w:rsid w:val="009F5149"/>
    <w:rsid w:val="00A03022"/>
    <w:rsid w:val="00A058E3"/>
    <w:rsid w:val="00A11CAD"/>
    <w:rsid w:val="00A12105"/>
    <w:rsid w:val="00A213B8"/>
    <w:rsid w:val="00A30BED"/>
    <w:rsid w:val="00A31C4C"/>
    <w:rsid w:val="00A42C0A"/>
    <w:rsid w:val="00A5292E"/>
    <w:rsid w:val="00A6048C"/>
    <w:rsid w:val="00A616B4"/>
    <w:rsid w:val="00A64D95"/>
    <w:rsid w:val="00A67B0F"/>
    <w:rsid w:val="00A71869"/>
    <w:rsid w:val="00A73B27"/>
    <w:rsid w:val="00A73CAF"/>
    <w:rsid w:val="00A74A2D"/>
    <w:rsid w:val="00A7541B"/>
    <w:rsid w:val="00A8013B"/>
    <w:rsid w:val="00A80FD8"/>
    <w:rsid w:val="00A81F2F"/>
    <w:rsid w:val="00A824F3"/>
    <w:rsid w:val="00A86BDE"/>
    <w:rsid w:val="00A904BB"/>
    <w:rsid w:val="00A96EA4"/>
    <w:rsid w:val="00A97F05"/>
    <w:rsid w:val="00AA5A0E"/>
    <w:rsid w:val="00AB1B78"/>
    <w:rsid w:val="00AB39B9"/>
    <w:rsid w:val="00AC49FE"/>
    <w:rsid w:val="00AD01B6"/>
    <w:rsid w:val="00AE05BF"/>
    <w:rsid w:val="00AE2D06"/>
    <w:rsid w:val="00AE2F94"/>
    <w:rsid w:val="00AE3314"/>
    <w:rsid w:val="00AE49F7"/>
    <w:rsid w:val="00AE4B08"/>
    <w:rsid w:val="00AF7C22"/>
    <w:rsid w:val="00AF7F3C"/>
    <w:rsid w:val="00B023D4"/>
    <w:rsid w:val="00B04299"/>
    <w:rsid w:val="00B07C0F"/>
    <w:rsid w:val="00B147C7"/>
    <w:rsid w:val="00B1596A"/>
    <w:rsid w:val="00B211A3"/>
    <w:rsid w:val="00B215B9"/>
    <w:rsid w:val="00B27939"/>
    <w:rsid w:val="00B308B5"/>
    <w:rsid w:val="00B40E7B"/>
    <w:rsid w:val="00B43002"/>
    <w:rsid w:val="00B6464F"/>
    <w:rsid w:val="00B6563D"/>
    <w:rsid w:val="00B749CF"/>
    <w:rsid w:val="00B77C62"/>
    <w:rsid w:val="00B82138"/>
    <w:rsid w:val="00B85177"/>
    <w:rsid w:val="00B8699A"/>
    <w:rsid w:val="00BA0A37"/>
    <w:rsid w:val="00BA0D48"/>
    <w:rsid w:val="00BA246C"/>
    <w:rsid w:val="00BA2D35"/>
    <w:rsid w:val="00BA309E"/>
    <w:rsid w:val="00BB7EC4"/>
    <w:rsid w:val="00BC097A"/>
    <w:rsid w:val="00BC0F0B"/>
    <w:rsid w:val="00BC125C"/>
    <w:rsid w:val="00BC136B"/>
    <w:rsid w:val="00BC1CEB"/>
    <w:rsid w:val="00BC366D"/>
    <w:rsid w:val="00BC7711"/>
    <w:rsid w:val="00BD2578"/>
    <w:rsid w:val="00BD572C"/>
    <w:rsid w:val="00BD7ACB"/>
    <w:rsid w:val="00BD7DCB"/>
    <w:rsid w:val="00BE240D"/>
    <w:rsid w:val="00BE34DB"/>
    <w:rsid w:val="00BE5D6F"/>
    <w:rsid w:val="00BF1FC8"/>
    <w:rsid w:val="00BF5084"/>
    <w:rsid w:val="00BF5821"/>
    <w:rsid w:val="00C02F4E"/>
    <w:rsid w:val="00C04680"/>
    <w:rsid w:val="00C04AD1"/>
    <w:rsid w:val="00C06ECF"/>
    <w:rsid w:val="00C10513"/>
    <w:rsid w:val="00C14B0B"/>
    <w:rsid w:val="00C20977"/>
    <w:rsid w:val="00C20AB1"/>
    <w:rsid w:val="00C213C9"/>
    <w:rsid w:val="00C2482A"/>
    <w:rsid w:val="00C248AB"/>
    <w:rsid w:val="00C24DCE"/>
    <w:rsid w:val="00C25C5D"/>
    <w:rsid w:val="00C323AB"/>
    <w:rsid w:val="00C342EA"/>
    <w:rsid w:val="00C35385"/>
    <w:rsid w:val="00C426E2"/>
    <w:rsid w:val="00C51069"/>
    <w:rsid w:val="00C569D4"/>
    <w:rsid w:val="00C61E26"/>
    <w:rsid w:val="00C672F5"/>
    <w:rsid w:val="00C70140"/>
    <w:rsid w:val="00C74827"/>
    <w:rsid w:val="00C765A7"/>
    <w:rsid w:val="00C766ED"/>
    <w:rsid w:val="00C851AC"/>
    <w:rsid w:val="00C85557"/>
    <w:rsid w:val="00C87F98"/>
    <w:rsid w:val="00C90CD6"/>
    <w:rsid w:val="00C91142"/>
    <w:rsid w:val="00C9175F"/>
    <w:rsid w:val="00C92285"/>
    <w:rsid w:val="00C96BA7"/>
    <w:rsid w:val="00C96FB0"/>
    <w:rsid w:val="00CA006E"/>
    <w:rsid w:val="00CA6B52"/>
    <w:rsid w:val="00CB796F"/>
    <w:rsid w:val="00CC6217"/>
    <w:rsid w:val="00CD5F2A"/>
    <w:rsid w:val="00CD60B7"/>
    <w:rsid w:val="00CD7800"/>
    <w:rsid w:val="00CD7816"/>
    <w:rsid w:val="00CD7A31"/>
    <w:rsid w:val="00CD7C39"/>
    <w:rsid w:val="00CE21E4"/>
    <w:rsid w:val="00CE3AB4"/>
    <w:rsid w:val="00CE4DEE"/>
    <w:rsid w:val="00CE607C"/>
    <w:rsid w:val="00CE6E62"/>
    <w:rsid w:val="00CF2C53"/>
    <w:rsid w:val="00D015B5"/>
    <w:rsid w:val="00D028C7"/>
    <w:rsid w:val="00D05B8A"/>
    <w:rsid w:val="00D05E6C"/>
    <w:rsid w:val="00D1456B"/>
    <w:rsid w:val="00D14D31"/>
    <w:rsid w:val="00D17DB2"/>
    <w:rsid w:val="00D21DF9"/>
    <w:rsid w:val="00D22E56"/>
    <w:rsid w:val="00D23EA4"/>
    <w:rsid w:val="00D24ECF"/>
    <w:rsid w:val="00D26438"/>
    <w:rsid w:val="00D26ABC"/>
    <w:rsid w:val="00D30730"/>
    <w:rsid w:val="00D36C9E"/>
    <w:rsid w:val="00D41BC3"/>
    <w:rsid w:val="00D42575"/>
    <w:rsid w:val="00D44C8F"/>
    <w:rsid w:val="00D4523D"/>
    <w:rsid w:val="00D46617"/>
    <w:rsid w:val="00D601BB"/>
    <w:rsid w:val="00D63390"/>
    <w:rsid w:val="00D63DC9"/>
    <w:rsid w:val="00D676C4"/>
    <w:rsid w:val="00D7127A"/>
    <w:rsid w:val="00D71AA4"/>
    <w:rsid w:val="00D72DB4"/>
    <w:rsid w:val="00D847A7"/>
    <w:rsid w:val="00D92B99"/>
    <w:rsid w:val="00D9674D"/>
    <w:rsid w:val="00D96BE7"/>
    <w:rsid w:val="00DA29CA"/>
    <w:rsid w:val="00DB1D25"/>
    <w:rsid w:val="00DB55A6"/>
    <w:rsid w:val="00DB6CE6"/>
    <w:rsid w:val="00DC1291"/>
    <w:rsid w:val="00DC49F5"/>
    <w:rsid w:val="00DC4F7E"/>
    <w:rsid w:val="00DC57D4"/>
    <w:rsid w:val="00DC64AB"/>
    <w:rsid w:val="00DC77D9"/>
    <w:rsid w:val="00DD4AD9"/>
    <w:rsid w:val="00DD5851"/>
    <w:rsid w:val="00DE159B"/>
    <w:rsid w:val="00DE3275"/>
    <w:rsid w:val="00DF2800"/>
    <w:rsid w:val="00DF38A9"/>
    <w:rsid w:val="00E039B6"/>
    <w:rsid w:val="00E06293"/>
    <w:rsid w:val="00E11F61"/>
    <w:rsid w:val="00E253E3"/>
    <w:rsid w:val="00E30FAA"/>
    <w:rsid w:val="00E329D1"/>
    <w:rsid w:val="00E432B4"/>
    <w:rsid w:val="00E478EB"/>
    <w:rsid w:val="00E570FC"/>
    <w:rsid w:val="00E66ABD"/>
    <w:rsid w:val="00E743ED"/>
    <w:rsid w:val="00E810B6"/>
    <w:rsid w:val="00E85ED7"/>
    <w:rsid w:val="00E86D0A"/>
    <w:rsid w:val="00E87755"/>
    <w:rsid w:val="00E903EE"/>
    <w:rsid w:val="00E945F1"/>
    <w:rsid w:val="00E965ED"/>
    <w:rsid w:val="00EA37BC"/>
    <w:rsid w:val="00EA3D08"/>
    <w:rsid w:val="00EA54F1"/>
    <w:rsid w:val="00EB0397"/>
    <w:rsid w:val="00EB0C1E"/>
    <w:rsid w:val="00EB52DE"/>
    <w:rsid w:val="00EC2639"/>
    <w:rsid w:val="00EC7DE2"/>
    <w:rsid w:val="00ED30FD"/>
    <w:rsid w:val="00EF1E8B"/>
    <w:rsid w:val="00EF7B0F"/>
    <w:rsid w:val="00F06A59"/>
    <w:rsid w:val="00F1162F"/>
    <w:rsid w:val="00F259DC"/>
    <w:rsid w:val="00F351FD"/>
    <w:rsid w:val="00F35AE9"/>
    <w:rsid w:val="00F53D45"/>
    <w:rsid w:val="00F55003"/>
    <w:rsid w:val="00F55E47"/>
    <w:rsid w:val="00F55E69"/>
    <w:rsid w:val="00F91A0B"/>
    <w:rsid w:val="00F923DE"/>
    <w:rsid w:val="00F9431C"/>
    <w:rsid w:val="00F94E40"/>
    <w:rsid w:val="00F958E7"/>
    <w:rsid w:val="00F962BA"/>
    <w:rsid w:val="00FA1C39"/>
    <w:rsid w:val="00FA5942"/>
    <w:rsid w:val="00FA5B2D"/>
    <w:rsid w:val="00FA5B89"/>
    <w:rsid w:val="00FA6EAB"/>
    <w:rsid w:val="00FB29C6"/>
    <w:rsid w:val="00FB3E21"/>
    <w:rsid w:val="00FD2CA3"/>
    <w:rsid w:val="00FD76AA"/>
    <w:rsid w:val="00FD7D16"/>
    <w:rsid w:val="00FF2B5F"/>
    <w:rsid w:val="00FF363F"/>
    <w:rsid w:val="00FF70D9"/>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3_SophiaAntipolis/Docs/C3-254327.zip" TargetMode="External"/><Relationship Id="rId299" Type="http://schemas.openxmlformats.org/officeDocument/2006/relationships/hyperlink" Target="https://www.3gpp.org/ftp/tsg_ct/WG3_interworking_ex-CN3/TSGC3_143_SophiaAntipolis/Docs/C3-254045.zip" TargetMode="External"/><Relationship Id="rId21" Type="http://schemas.openxmlformats.org/officeDocument/2006/relationships/hyperlink" Target="https://www.3gpp.org/ftp/tsg_ct/WG3_interworking_ex-CN3/TSGC3_143_SophiaAntipolis/Docs/C3-254013.zip" TargetMode="External"/><Relationship Id="rId63" Type="http://schemas.openxmlformats.org/officeDocument/2006/relationships/hyperlink" Target="https://www.3gpp.org/ftp/tsg_ct/WG3_interworking_ex-CN3/TSGC3_143_SophiaAntipolis/Docs/C3-254030.zip" TargetMode="External"/><Relationship Id="rId159" Type="http://schemas.openxmlformats.org/officeDocument/2006/relationships/hyperlink" Target="https://www.3gpp.org/ftp/tsg_ct/WG3_interworking_ex-CN3/TSGC3_143_SophiaAntipolis/Docs/C3-254261.zip" TargetMode="External"/><Relationship Id="rId324" Type="http://schemas.openxmlformats.org/officeDocument/2006/relationships/hyperlink" Target="https://www.3gpp.org/ftp/tsg_ct/WG3_interworking_ex-CN3/TSGC3_143_SophiaAntipolis/Docs/C3-254216.zip" TargetMode="External"/><Relationship Id="rId366" Type="http://schemas.openxmlformats.org/officeDocument/2006/relationships/hyperlink" Target="https://www.3gpp.org/ftp/tsg_ct/WG3_interworking_ex-CN3/TSGC3_143_SophiaAntipolis/Docs/C3-254054.zip" TargetMode="External"/><Relationship Id="rId170" Type="http://schemas.openxmlformats.org/officeDocument/2006/relationships/hyperlink" Target="https://www.3gpp.org/ftp/tsg_ct/WG3_interworking_ex-CN3/TSGC3_143_SophiaAntipolis/Docs/C3-254343.zip" TargetMode="External"/><Relationship Id="rId226" Type="http://schemas.openxmlformats.org/officeDocument/2006/relationships/hyperlink" Target="https://www.3gpp.org/ftp/tsg_ct/WG3_interworking_ex-CN3/TSGC3_143_SophiaAntipolis/Docs/C3-254043.zip" TargetMode="External"/><Relationship Id="rId268" Type="http://schemas.openxmlformats.org/officeDocument/2006/relationships/hyperlink" Target="https://www.3gpp.org/ftp/tsg_ct/WG3_interworking_ex-CN3/TSGC3_143_SophiaAntipolis/Docs/C3-254213.zip" TargetMode="External"/><Relationship Id="rId32" Type="http://schemas.openxmlformats.org/officeDocument/2006/relationships/hyperlink" Target="https://www.3gpp.org/ftp/tsg_sa/TSG_SA/TSGS_109_Beijing_2025-09/Docs/SP-251075.zip" TargetMode="External"/><Relationship Id="rId74" Type="http://schemas.openxmlformats.org/officeDocument/2006/relationships/hyperlink" Target="https://www.3gpp.org/ftp/tsg_ct/WG3_interworking_ex-CN3/TSGC3_143_SophiaAntipolis/Docs/C3-254251.zip" TargetMode="External"/><Relationship Id="rId128" Type="http://schemas.openxmlformats.org/officeDocument/2006/relationships/hyperlink" Target="https://www.3gpp.org/ftp/tsg_ct/WG3_interworking_ex-CN3/TSGC3_143_SophiaAntipolis/Docs/C3-254332.zip" TargetMode="External"/><Relationship Id="rId335" Type="http://schemas.openxmlformats.org/officeDocument/2006/relationships/hyperlink" Target="https://www.3gpp.org/ftp/tsg_ct/WG3_interworking_ex-CN3/TSGC3_143_SophiaAntipolis/Docs/C3-254139.zip" TargetMode="External"/><Relationship Id="rId377" Type="http://schemas.openxmlformats.org/officeDocument/2006/relationships/footer" Target="footer1.xml"/><Relationship Id="rId5" Type="http://schemas.openxmlformats.org/officeDocument/2006/relationships/webSettings" Target="webSettings.xml"/><Relationship Id="rId181" Type="http://schemas.openxmlformats.org/officeDocument/2006/relationships/hyperlink" Target="https://www.3gpp.org/ftp/tsg_ct/WG3_interworking_ex-CN3/TSGC3_143_SophiaAntipolis/Docs/C3-254174.zip" TargetMode="External"/><Relationship Id="rId237" Type="http://schemas.openxmlformats.org/officeDocument/2006/relationships/hyperlink" Target="https://www.3gpp.org/ftp/tsg_ct/WG3_interworking_ex-CN3/TSGC3_143_SophiaAntipolis/Docs/C3-254115.zip" TargetMode="External"/><Relationship Id="rId279" Type="http://schemas.openxmlformats.org/officeDocument/2006/relationships/hyperlink" Target="https://www.3gpp.org/ftp/tsg_ct/WG3_interworking_ex-CN3/TSGC3_143_SophiaAntipolis/Docs/C3-254153.zip" TargetMode="External"/><Relationship Id="rId43" Type="http://schemas.openxmlformats.org/officeDocument/2006/relationships/hyperlink" Target="https://www.3gpp.org/ftp/tsg_ct/WG3_interworking_ex-CN3/TSGC3_143_SophiaAntipolis/Docs/C3-254095.zip" TargetMode="External"/><Relationship Id="rId139" Type="http://schemas.openxmlformats.org/officeDocument/2006/relationships/hyperlink" Target="https://www.3gpp.org/ftp/tsg_ct/WG3_interworking_ex-CN3/TSGC3_143_SophiaAntipolis/Docs/C3-254059.zip" TargetMode="External"/><Relationship Id="rId290" Type="http://schemas.openxmlformats.org/officeDocument/2006/relationships/hyperlink" Target="https://www.3gpp.org/ftp/tsg_ct/WG3_interworking_ex-CN3/TSGC3_143_SophiaAntipolis/Docs/C3-254287.zip" TargetMode="External"/><Relationship Id="rId304" Type="http://schemas.openxmlformats.org/officeDocument/2006/relationships/hyperlink" Target="https://www.3gpp.org/ftp/tsg_ct/WG3_interworking_ex-CN3/TSGC3_143_SophiaAntipolis/Docs/C3-254050.zip" TargetMode="External"/><Relationship Id="rId346" Type="http://schemas.openxmlformats.org/officeDocument/2006/relationships/hyperlink" Target="https://www.3gpp.org/ftp/tsg_ct/WG3_interworking_ex-CN3/TSGC3_143_SophiaAntipolis/Docs/C3-254190.zip" TargetMode="External"/><Relationship Id="rId85" Type="http://schemas.openxmlformats.org/officeDocument/2006/relationships/hyperlink" Target="https://www.3gpp.org/ftp/tsg_ct/WG3_interworking_ex-CN3/TSGC3_143_SophiaAntipolis/Docs/C3-254336.zip" TargetMode="External"/><Relationship Id="rId150" Type="http://schemas.openxmlformats.org/officeDocument/2006/relationships/hyperlink" Target="https://www.3gpp.org/ftp/tsg_ct/WG3_interworking_ex-CN3/TSGC3_143_SophiaAntipolis/Docs/C3-254226.zip" TargetMode="External"/><Relationship Id="rId192" Type="http://schemas.openxmlformats.org/officeDocument/2006/relationships/hyperlink" Target="https://www.3gpp.org/ftp/tsg_ct/WG3_interworking_ex-CN3/TSGC3_143_SophiaAntipolis/Docs/C3-254136.zip" TargetMode="External"/><Relationship Id="rId206" Type="http://schemas.openxmlformats.org/officeDocument/2006/relationships/hyperlink" Target="https://www.3gpp.org/ftp/tsg_ct/WG3_interworking_ex-CN3/TSGC3_143_SophiaAntipolis/Docs/C3-254242.zip" TargetMode="External"/><Relationship Id="rId248" Type="http://schemas.openxmlformats.org/officeDocument/2006/relationships/hyperlink" Target="https://www.3gpp.org/ftp/tsg_ct/WG3_interworking_ex-CN3/TSGC3_143_SophiaAntipolis/Docs/C3-254092.zip" TargetMode="External"/><Relationship Id="rId12" Type="http://schemas.openxmlformats.org/officeDocument/2006/relationships/hyperlink" Target="https://www.3gpp.org/ftp/tsg_ct/WG3_interworking_ex-CN3/TSGC3_143_SophiaAntipolis/Docs/C3-254004.zip" TargetMode="External"/><Relationship Id="rId108" Type="http://schemas.openxmlformats.org/officeDocument/2006/relationships/hyperlink" Target="https://www.3gpp.org/ftp/tsg_ct/WG3_interworking_ex-CN3/TSGC3_143_SophiaAntipolis/Docs/C3-254148.zip" TargetMode="External"/><Relationship Id="rId315" Type="http://schemas.openxmlformats.org/officeDocument/2006/relationships/hyperlink" Target="https://www.3gpp.org/ftp/tsg_ct/WG3_interworking_ex-CN3/TSGC3_143_SophiaAntipolis/Docs/C3-254076.zip" TargetMode="External"/><Relationship Id="rId357" Type="http://schemas.openxmlformats.org/officeDocument/2006/relationships/hyperlink" Target="https://www.3gpp.org/ftp/tsg_ct/WG3_interworking_ex-CN3/TSGC3_143_SophiaAntipolis/Docs/C3-254081.zip" TargetMode="External"/><Relationship Id="rId54" Type="http://schemas.openxmlformats.org/officeDocument/2006/relationships/hyperlink" Target="https://www.3gpp.org/ftp/tsg_ct/WG3_interworking_ex-CN3/TSGC3_143_SophiaAntipolis/Docs/C3-254316.zip" TargetMode="External"/><Relationship Id="rId96" Type="http://schemas.openxmlformats.org/officeDocument/2006/relationships/hyperlink" Target="https://www.3gpp.org/ftp/tsg_ct/WG3_interworking_ex-CN3/TSGC3_143_SophiaAntipolis/Docs/C3-254317.zip" TargetMode="External"/><Relationship Id="rId161" Type="http://schemas.openxmlformats.org/officeDocument/2006/relationships/hyperlink" Target="https://www.3gpp.org/ftp/tsg_ct/WG3_interworking_ex-CN3/TSGC3_143_SophiaAntipolis/Docs/C3-254263.zip" TargetMode="External"/><Relationship Id="rId217" Type="http://schemas.openxmlformats.org/officeDocument/2006/relationships/hyperlink" Target="https://www.3gpp.org/ftp/tsg_ct/WG3_interworking_ex-CN3/TSGC3_143_SophiaAntipolis/Docs/C3-254313.zip" TargetMode="External"/><Relationship Id="rId259" Type="http://schemas.openxmlformats.org/officeDocument/2006/relationships/hyperlink" Target="https://www.3gpp.org/ftp/tsg_ct/WG3_interworking_ex-CN3/TSGC3_143_SophiaAntipolis/Docs/C3-254197.zip" TargetMode="External"/><Relationship Id="rId23" Type="http://schemas.openxmlformats.org/officeDocument/2006/relationships/hyperlink" Target="https://www.3gpp.org/ftp/tsg_ct/WG3_interworking_ex-CN3/TSGC3_143_SophiaAntipolis/Docs/C3-254019.zip" TargetMode="External"/><Relationship Id="rId119" Type="http://schemas.openxmlformats.org/officeDocument/2006/relationships/hyperlink" Target="https://www.3gpp.org/ftp/tsg_ct/WG3_interworking_ex-CN3/TSGC3_143_SophiaAntipolis/Docs/C3-254329.zip" TargetMode="External"/><Relationship Id="rId270" Type="http://schemas.openxmlformats.org/officeDocument/2006/relationships/hyperlink" Target="https://www.3gpp.org/ftp/tsg_ct/WG3_interworking_ex-CN3/TSGC3_143_SophiaAntipolis/Docs/C3-254038.zip" TargetMode="External"/><Relationship Id="rId326" Type="http://schemas.openxmlformats.org/officeDocument/2006/relationships/hyperlink" Target="https://www.3gpp.org/ftp/tsg_ct/WG3_interworking_ex-CN3/TSGC3_143_SophiaAntipolis/Docs/C3-254087.zip" TargetMode="External"/><Relationship Id="rId65" Type="http://schemas.openxmlformats.org/officeDocument/2006/relationships/hyperlink" Target="https://www.3gpp.org/ftp/tsg_ct/WG3_interworking_ex-CN3/TSGC3_143_SophiaAntipolis/Docs/C3-254061.zip" TargetMode="External"/><Relationship Id="rId130" Type="http://schemas.openxmlformats.org/officeDocument/2006/relationships/hyperlink" Target="https://www.3gpp.org/ftp/tsg_ct/WG3_interworking_ex-CN3/TSGC3_143_SophiaAntipolis/Docs/C3-254334.zip" TargetMode="External"/><Relationship Id="rId368" Type="http://schemas.openxmlformats.org/officeDocument/2006/relationships/hyperlink" Target="https://www.3gpp.org/ftp/tsg_ct/WG3_interworking_ex-CN3/TSGC3_143_SophiaAntipolis/Docs/C3-254056.zip" TargetMode="External"/><Relationship Id="rId172" Type="http://schemas.openxmlformats.org/officeDocument/2006/relationships/hyperlink" Target="https://www.3gpp.org/ftp/tsg_ct/WG3_interworking_ex-CN3/TSGC3_143_SophiaAntipolis/Docs/C3-254345.zip" TargetMode="External"/><Relationship Id="rId228" Type="http://schemas.openxmlformats.org/officeDocument/2006/relationships/hyperlink" Target="https://www.3gpp.org/ftp/tsg_ct/WG3_interworking_ex-CN3/TSGC3_143_SophiaAntipolis/Docs/C3-254065.zip" TargetMode="External"/><Relationship Id="rId281" Type="http://schemas.openxmlformats.org/officeDocument/2006/relationships/hyperlink" Target="https://www.3gpp.org/ftp/tsg_ct/WG3_interworking_ex-CN3/TSGC3_143_SophiaAntipolis/Docs/C3-254155.zip" TargetMode="External"/><Relationship Id="rId337" Type="http://schemas.openxmlformats.org/officeDocument/2006/relationships/hyperlink" Target="https://www.3gpp.org/ftp/tsg_ct/WG3_interworking_ex-CN3/TSGC3_143_SophiaAntipolis/Docs/C3-254141.zip" TargetMode="External"/><Relationship Id="rId34" Type="http://schemas.openxmlformats.org/officeDocument/2006/relationships/hyperlink" Target="https://www.3gpp.org/ftp/tsg_ct/WG3_interworking_ex-CN3/TSGC3_143_SophiaAntipolis/Docs/C3-254290.zip" TargetMode="External"/><Relationship Id="rId76" Type="http://schemas.openxmlformats.org/officeDocument/2006/relationships/hyperlink" Target="https://www.3gpp.org/ftp/tsg_ct/WG3_interworking_ex-CN3/TSGC3_143_SophiaAntipolis/Docs/C3-254253.zip" TargetMode="External"/><Relationship Id="rId141" Type="http://schemas.openxmlformats.org/officeDocument/2006/relationships/hyperlink" Target="https://www.3gpp.org/ftp/tsg_ct/WG3_interworking_ex-CN3/TSGC3_143_SophiaAntipolis/Docs/C3-254124.zip" TargetMode="External"/><Relationship Id="rId379" Type="http://schemas.openxmlformats.org/officeDocument/2006/relationships/fontTable" Target="fontTable.xml"/><Relationship Id="rId7" Type="http://schemas.openxmlformats.org/officeDocument/2006/relationships/endnotes" Target="endnotes.xml"/><Relationship Id="rId183" Type="http://schemas.openxmlformats.org/officeDocument/2006/relationships/hyperlink" Target="https://www.3gpp.org/ftp/tsg_ct/WG3_interworking_ex-CN3/TSGC3_143_SophiaAntipolis/Docs/C3-254347.zip" TargetMode="External"/><Relationship Id="rId239" Type="http://schemas.openxmlformats.org/officeDocument/2006/relationships/hyperlink" Target="https://www.3gpp.org/ftp/tsg_ct/WG3_interworking_ex-CN3/TSGC3_143_SophiaAntipolis/Docs/C3-254177.zip" TargetMode="External"/><Relationship Id="rId250" Type="http://schemas.openxmlformats.org/officeDocument/2006/relationships/hyperlink" Target="https://www.3gpp.org/ftp/tsg_ct/WG3_interworking_ex-CN3/TSGC3_143_SophiaAntipolis/Docs/C3-254100.zip" TargetMode="External"/><Relationship Id="rId292" Type="http://schemas.openxmlformats.org/officeDocument/2006/relationships/hyperlink" Target="https://www.3gpp.org/ftp/tsg_ct/WG3_interworking_ex-CN3/TSGC3_143_SophiaAntipolis/Docs/C3-254304.zip" TargetMode="External"/><Relationship Id="rId306" Type="http://schemas.openxmlformats.org/officeDocument/2006/relationships/hyperlink" Target="https://www.3gpp.org/ftp/tsg_ct/WG3_interworking_ex-CN3/TSGC3_143_SophiaAntipolis/Docs/C3-254052.zip" TargetMode="External"/><Relationship Id="rId45" Type="http://schemas.openxmlformats.org/officeDocument/2006/relationships/hyperlink" Target="https://www.3gpp.org/ftp/tsg_ct/WG3_interworking_ex-CN3/TSGC3_143_SophiaAntipolis/Docs/C3-254244.zip" TargetMode="External"/><Relationship Id="rId87" Type="http://schemas.openxmlformats.org/officeDocument/2006/relationships/hyperlink" Target="https://www.3gpp.org/ftp/tsg_ct/WG3_interworking_ex-CN3/TSGC3_143_SophiaAntipolis/Docs/C3-254363.zip" TargetMode="External"/><Relationship Id="rId110" Type="http://schemas.openxmlformats.org/officeDocument/2006/relationships/hyperlink" Target="https://www.3gpp.org/ftp/tsg_ct/WG3_interworking_ex-CN3/TSGC3_143_SophiaAntipolis/Docs/C3-254218.zip" TargetMode="External"/><Relationship Id="rId348" Type="http://schemas.openxmlformats.org/officeDocument/2006/relationships/hyperlink" Target="https://www.3gpp.org/ftp/tsg_ct/WG3_interworking_ex-CN3/TSGC3_143_SophiaAntipolis/Docs/C3-254192.zip" TargetMode="External"/><Relationship Id="rId152" Type="http://schemas.openxmlformats.org/officeDocument/2006/relationships/hyperlink" Target="https://www.3gpp.org/ftp/tsg_ct/WG3_interworking_ex-CN3/TSGC3_143_SophiaAntipolis/Docs/C3-254228.zip" TargetMode="External"/><Relationship Id="rId194" Type="http://schemas.openxmlformats.org/officeDocument/2006/relationships/hyperlink" Target="https://www.3gpp.org/ftp/tsg_ct/WG3_interworking_ex-CN3/TSGC3_143_SophiaAntipolis/Docs/C3-254160.zip" TargetMode="External"/><Relationship Id="rId208" Type="http://schemas.openxmlformats.org/officeDocument/2006/relationships/hyperlink" Target="https://www.3gpp.org/ftp/tsg_ct/WG3_interworking_ex-CN3/TSGC3_143_SophiaAntipolis/Docs/C3-254294.zip" TargetMode="External"/><Relationship Id="rId261" Type="http://schemas.openxmlformats.org/officeDocument/2006/relationships/hyperlink" Target="https://www.3gpp.org/ftp/tsg_ct/WG3_interworking_ex-CN3/TSGC3_143_SophiaAntipolis/Docs/C3-254199.zip" TargetMode="External"/><Relationship Id="rId14" Type="http://schemas.openxmlformats.org/officeDocument/2006/relationships/hyperlink" Target="https://www.3gpp.org/ftp/tsg_ct/WG3_interworking_ex-CN3/TSGC3_143_SophiaAntipolis/Docs/C3-254006.zip" TargetMode="External"/><Relationship Id="rId56" Type="http://schemas.openxmlformats.org/officeDocument/2006/relationships/hyperlink" Target="https://www.3gpp.org/ftp/tsg_ct/WG3_interworking_ex-CN3/TSGC3_143_SophiaAntipolis/Docs/C3-254357.zip" TargetMode="External"/><Relationship Id="rId317" Type="http://schemas.openxmlformats.org/officeDocument/2006/relationships/hyperlink" Target="https://www.3gpp.org/ftp/tsg_ct/WG3_interworking_ex-CN3/TSGC3_143_SophiaAntipolis/Docs/C3-254202.zip" TargetMode="External"/><Relationship Id="rId359" Type="http://schemas.openxmlformats.org/officeDocument/2006/relationships/hyperlink" Target="https://www.3gpp.org/ftp/tsg_ct/WG3_interworking_ex-CN3/TSGC3_143_SophiaAntipolis/Docs/C3-254085.zip" TargetMode="External"/><Relationship Id="rId98" Type="http://schemas.openxmlformats.org/officeDocument/2006/relationships/hyperlink" Target="https://www.3gpp.org/ftp/tsg_ct/WG3_interworking_ex-CN3/TSGC3_143_SophiaAntipolis/Docs/C3-254319.zip" TargetMode="External"/><Relationship Id="rId121" Type="http://schemas.openxmlformats.org/officeDocument/2006/relationships/hyperlink" Target="https://www.3gpp.org/ftp/tsg_ct/WG3_interworking_ex-CN3/TSGC3_143_SophiaAntipolis/Docs/C3-254331.zip" TargetMode="External"/><Relationship Id="rId163" Type="http://schemas.openxmlformats.org/officeDocument/2006/relationships/hyperlink" Target="https://www.3gpp.org/ftp/tsg_ct/WG3_interworking_ex-CN3/TSGC3_143_SophiaAntipolis/Docs/C3-254265.zip" TargetMode="External"/><Relationship Id="rId219" Type="http://schemas.openxmlformats.org/officeDocument/2006/relationships/hyperlink" Target="https://www.3gpp.org/ftp/tsg_ct/WG3_interworking_ex-CN3/TSGC3_143_SophiaAntipolis/Docs/C3-254359.zip" TargetMode="External"/><Relationship Id="rId370" Type="http://schemas.openxmlformats.org/officeDocument/2006/relationships/hyperlink" Target="https://www.3gpp.org/ftp/tsg_ct/WG3_interworking_ex-CN3/TSGC3_143_SophiaAntipolis/Docs/C3-254173.zip" TargetMode="External"/><Relationship Id="rId230" Type="http://schemas.openxmlformats.org/officeDocument/2006/relationships/hyperlink" Target="https://www.3gpp.org/ftp/tsg_ct/WG3_interworking_ex-CN3/TSGC3_143_SophiaAntipolis/Docs/C3-254067.zip" TargetMode="External"/><Relationship Id="rId25" Type="http://schemas.openxmlformats.org/officeDocument/2006/relationships/hyperlink" Target="https://www.3gpp.org/ftp/tsg_ct/WG3_interworking_ex-CN3/TSGC3_143_SophiaAntipolis/Docs/C3-254021.zip" TargetMode="External"/><Relationship Id="rId67" Type="http://schemas.openxmlformats.org/officeDocument/2006/relationships/hyperlink" Target="https://www.3gpp.org/ftp/tsg_ct/WG3_interworking_ex-CN3/TSGC3_143_SophiaAntipolis/Docs/C3-254166.zip" TargetMode="External"/><Relationship Id="rId272" Type="http://schemas.openxmlformats.org/officeDocument/2006/relationships/hyperlink" Target="https://www.3gpp.org/ftp/tsg_ct/WG3_interworking_ex-CN3/TSGC3_143_SophiaAntipolis/Docs/C3-254062.zip" TargetMode="External"/><Relationship Id="rId328" Type="http://schemas.openxmlformats.org/officeDocument/2006/relationships/hyperlink" Target="https://www.3gpp.org/ftp/tsg_ct/WG3_interworking_ex-CN3/TSGC3_143_SophiaAntipolis/Docs/C3-254089.zip" TargetMode="External"/><Relationship Id="rId132" Type="http://schemas.openxmlformats.org/officeDocument/2006/relationships/hyperlink" Target="https://www.3gpp.org/ftp/tsg_ct/WG3_interworking_ex-CN3/TSGC3_143_SophiaAntipolis/Docs/C3-254248.zip" TargetMode="External"/><Relationship Id="rId174" Type="http://schemas.openxmlformats.org/officeDocument/2006/relationships/hyperlink" Target="https://www.3gpp.org/ftp/tsg_ct/WG3_interworking_ex-CN3/TSGC3_143_SophiaAntipolis/Docs/C3-254091.zip" TargetMode="External"/><Relationship Id="rId241" Type="http://schemas.openxmlformats.org/officeDocument/2006/relationships/hyperlink" Target="https://www.3gpp.org/ftp/tsg_ct/WG3_interworking_ex-CN3/TSGC3_143_SophiaAntipolis/Docs/C3-254179.zip" TargetMode="External"/><Relationship Id="rId36" Type="http://schemas.openxmlformats.org/officeDocument/2006/relationships/hyperlink" Target="https://www.3gpp.org/ftp/tsg_ct/WG3_interworking_ex-CN3/TSGC3_143_SophiaAntipolis/Docs/C3-254171.zip" TargetMode="External"/><Relationship Id="rId283" Type="http://schemas.openxmlformats.org/officeDocument/2006/relationships/hyperlink" Target="https://www.3gpp.org/ftp/tsg_ct/WG3_interworking_ex-CN3/TSGC3_143_SophiaAntipolis/Docs/C3-254157.zip" TargetMode="External"/><Relationship Id="rId339" Type="http://schemas.openxmlformats.org/officeDocument/2006/relationships/hyperlink" Target="https://www.3gpp.org/ftp/tsg_ct/WG3_interworking_ex-CN3/TSGC3_143_SophiaAntipolis/Docs/C3-254143.zip" TargetMode="External"/><Relationship Id="rId78" Type="http://schemas.openxmlformats.org/officeDocument/2006/relationships/hyperlink" Target="https://www.3gpp.org/ftp/tsg_ct/WG3_interworking_ex-CN3/TSGC3_143_SophiaAntipolis/Docs/C3-254255.zip" TargetMode="External"/><Relationship Id="rId101" Type="http://schemas.openxmlformats.org/officeDocument/2006/relationships/hyperlink" Target="https://www.3gpp.org/ftp/tsg_ct/WG3_interworking_ex-CN3/TSGC3_143_SophiaAntipolis/Docs/C3-254322.zip" TargetMode="External"/><Relationship Id="rId143" Type="http://schemas.openxmlformats.org/officeDocument/2006/relationships/hyperlink" Target="https://www.3gpp.org/ftp/tsg_ct/WG3_interworking_ex-CN3/TSGC3_143_SophiaAntipolis/Docs/C3-254127.zip" TargetMode="External"/><Relationship Id="rId185" Type="http://schemas.openxmlformats.org/officeDocument/2006/relationships/hyperlink" Target="https://www.3gpp.org/ftp/tsg_ct/WG3_interworking_ex-CN3/TSGC3_143_SophiaAntipolis/Docs/C3-254307.zip" TargetMode="External"/><Relationship Id="rId350" Type="http://schemas.openxmlformats.org/officeDocument/2006/relationships/hyperlink" Target="https://www.3gpp.org/ftp/tsg_ct/WG3_interworking_ex-CN3/TSGC3_143_SophiaAntipolis/Docs/C3-254300.zip" TargetMode="External"/><Relationship Id="rId9" Type="http://schemas.openxmlformats.org/officeDocument/2006/relationships/hyperlink" Target="https://www.3gpp.org/ftp/tsg_ct/WG3_interworking_ex-CN3/TSGC3_143_SophiaAntipolis/Docs/C3-254001.zip" TargetMode="External"/><Relationship Id="rId210" Type="http://schemas.openxmlformats.org/officeDocument/2006/relationships/hyperlink" Target="https://www.3gpp.org/ftp/tsg_ct/WG3_interworking_ex-CN3/TSGC3_143_SophiaAntipolis/Docs/C3-254296.zip" TargetMode="External"/><Relationship Id="rId26" Type="http://schemas.openxmlformats.org/officeDocument/2006/relationships/hyperlink" Target="https://www.3gpp.org/ftp/tsg_ct/WG3_interworking_ex-CN3/TSGC3_143_SophiaAntipolis/Docs/C3-254022.zip" TargetMode="External"/><Relationship Id="rId231" Type="http://schemas.openxmlformats.org/officeDocument/2006/relationships/hyperlink" Target="https://www.3gpp.org/ftp/tsg_ct/WG3_interworking_ex-CN3/TSGC3_143_SophiaAntipolis/Docs/C3-254106.zip" TargetMode="External"/><Relationship Id="rId252" Type="http://schemas.openxmlformats.org/officeDocument/2006/relationships/hyperlink" Target="https://www.3gpp.org/ftp/tsg_ct/WG3_interworking_ex-CN3/TSGC3_143_SophiaAntipolis/Docs/C3-254102.zip" TargetMode="External"/><Relationship Id="rId273" Type="http://schemas.openxmlformats.org/officeDocument/2006/relationships/hyperlink" Target="https://www.3gpp.org/ftp/tsg_ct/WG3_interworking_ex-CN3/TSGC3_143_SophiaAntipolis/Docs/C3-254063.zip" TargetMode="External"/><Relationship Id="rId294" Type="http://schemas.openxmlformats.org/officeDocument/2006/relationships/hyperlink" Target="https://www.3gpp.org/ftp/tsg_ct/WG3_interworking_ex-CN3/TSGC3_143_SophiaAntipolis/Docs/C3-254308.zip" TargetMode="External"/><Relationship Id="rId308" Type="http://schemas.openxmlformats.org/officeDocument/2006/relationships/hyperlink" Target="https://www.3gpp.org/ftp/tsg_ct/WG3_interworking_ex-CN3/TSGC3_143_SophiaAntipolis/Docs/C3-254069.zip" TargetMode="External"/><Relationship Id="rId329" Type="http://schemas.openxmlformats.org/officeDocument/2006/relationships/hyperlink" Target="https://www.3gpp.org/ftp/tsg_ct/WG3_interworking_ex-CN3/TSGC3_143_SophiaAntipolis/Docs/C3-254090.zip" TargetMode="External"/><Relationship Id="rId47" Type="http://schemas.openxmlformats.org/officeDocument/2006/relationships/hyperlink" Target="https://www.3gpp.org/ftp/tsg_ct/WG3_interworking_ex-CN3/TSGC3_143_SophiaAntipolis/Docs/C3-254324.zip" TargetMode="External"/><Relationship Id="rId68" Type="http://schemas.openxmlformats.org/officeDocument/2006/relationships/hyperlink" Target="https://www.3gpp.org/ftp/tsg_ct/WG3_interworking_ex-CN3/TSGC3_143_SophiaAntipolis/Docs/C3-254167.zip" TargetMode="External"/><Relationship Id="rId89" Type="http://schemas.openxmlformats.org/officeDocument/2006/relationships/hyperlink" Target="https://www.3gpp.org/ftp/tsg_ct/WG3_interworking_ex-CN3/TSGC3_143_SophiaAntipolis/Docs/C3-254245.zip" TargetMode="External"/><Relationship Id="rId112" Type="http://schemas.openxmlformats.org/officeDocument/2006/relationships/hyperlink" Target="https://www.3gpp.org/ftp/tsg_ct/WG3_interworking_ex-CN3/TSGC3_143_SophiaAntipolis/Docs/C3-254291.zip" TargetMode="External"/><Relationship Id="rId133" Type="http://schemas.openxmlformats.org/officeDocument/2006/relationships/hyperlink" Target="https://www.3gpp.org/ftp/tsg_ct/WG3_interworking_ex-CN3/TSGC3_143_SophiaAntipolis/Docs/C3-254093.zip" TargetMode="External"/><Relationship Id="rId154" Type="http://schemas.openxmlformats.org/officeDocument/2006/relationships/hyperlink" Target="https://www.3gpp.org/ftp/tsg_ct/WG3_interworking_ex-CN3/TSGC3_143_SophiaAntipolis/Docs/C3-254230.zip" TargetMode="External"/><Relationship Id="rId175" Type="http://schemas.openxmlformats.org/officeDocument/2006/relationships/hyperlink" Target="https://www.3gpp.org/ftp/tsg_ct/WG3_interworking_ex-CN3/TSGC3_143_SophiaAntipolis/Docs/C3-254097.zip" TargetMode="External"/><Relationship Id="rId340" Type="http://schemas.openxmlformats.org/officeDocument/2006/relationships/hyperlink" Target="https://www.3gpp.org/ftp/tsg_ct/WG3_interworking_ex-CN3/TSGC3_143_SophiaAntipolis/Docs/C3-254144.zip" TargetMode="External"/><Relationship Id="rId361" Type="http://schemas.openxmlformats.org/officeDocument/2006/relationships/hyperlink" Target="https://www.3gpp.org/ftp/tsg_ct/WG3_interworking_ex-CN3/TSGC3_143_SophiaAntipolis/Docs/C3-254338.zip" TargetMode="External"/><Relationship Id="rId196" Type="http://schemas.openxmlformats.org/officeDocument/2006/relationships/hyperlink" Target="https://www.3gpp.org/ftp/tsg_ct/WG3_interworking_ex-CN3/TSGC3_143_SophiaAntipolis/Docs/C3-254162.zip" TargetMode="External"/><Relationship Id="rId200" Type="http://schemas.openxmlformats.org/officeDocument/2006/relationships/hyperlink" Target="https://www.3gpp.org/ftp/tsg_ct/WG3_interworking_ex-CN3/TSGC3_143_SophiaAntipolis/Docs/C3-254236.zip" TargetMode="External"/><Relationship Id="rId16" Type="http://schemas.openxmlformats.org/officeDocument/2006/relationships/hyperlink" Target="https://www.3gpp.org/ftp/tsg_ct/WG3_interworking_ex-CN3/TSGC3_143_SophiaAntipolis/Docs/C3-254008.zip" TargetMode="External"/><Relationship Id="rId221" Type="http://schemas.openxmlformats.org/officeDocument/2006/relationships/hyperlink" Target="https://www.3gpp.org/ftp/tsg_ct/WG3_interworking_ex-CN3/TSGC3_143_SophiaAntipolis/Docs/C3-254361.zip" TargetMode="External"/><Relationship Id="rId242" Type="http://schemas.openxmlformats.org/officeDocument/2006/relationships/hyperlink" Target="https://www.3gpp.org/ftp/tsg_ct/WG3_interworking_ex-CN3/TSGC3_143_SophiaAntipolis/Docs/C3-254180.zip" TargetMode="External"/><Relationship Id="rId263" Type="http://schemas.openxmlformats.org/officeDocument/2006/relationships/hyperlink" Target="https://www.3gpp.org/ftp/tsg_ct/WG3_interworking_ex-CN3/TSGC3_143_SophiaAntipolis/Docs/C3-254201.zip" TargetMode="External"/><Relationship Id="rId284" Type="http://schemas.openxmlformats.org/officeDocument/2006/relationships/hyperlink" Target="https://www.3gpp.org/ftp/tsg_ct/WG3_interworking_ex-CN3/TSGC3_143_SophiaAntipolis/Docs/C3-254158.zip" TargetMode="External"/><Relationship Id="rId319" Type="http://schemas.openxmlformats.org/officeDocument/2006/relationships/hyperlink" Target="https://www.3gpp.org/ftp/tsg_ct/WG3_interworking_ex-CN3/TSGC3_143_SophiaAntipolis/Docs/C3-254204.zip" TargetMode="External"/><Relationship Id="rId37" Type="http://schemas.openxmlformats.org/officeDocument/2006/relationships/hyperlink" Target="https://www.3gpp.org/ftp/tsg_ct/WG3_interworking_ex-CN3/TSGC3_143_SophiaAntipolis/Docs/C3-254314.zip" TargetMode="External"/><Relationship Id="rId58" Type="http://schemas.openxmlformats.org/officeDocument/2006/relationships/hyperlink" Target="https://www.3gpp.org/ftp/tsg_ct/WG3_interworking_ex-CN3/TSGC3_143_SophiaAntipolis/Docs/C3-254208.zip" TargetMode="External"/><Relationship Id="rId79" Type="http://schemas.openxmlformats.org/officeDocument/2006/relationships/hyperlink" Target="https://www.3gpp.org/ftp/tsg_ct/WG3_interworking_ex-CN3/TSGC3_143_SophiaAntipolis/Docs/C3-254256.zip" TargetMode="External"/><Relationship Id="rId102" Type="http://schemas.openxmlformats.org/officeDocument/2006/relationships/hyperlink" Target="https://www.3gpp.org/ftp/tsg_ct/WG3_interworking_ex-CN3/TSGC3_143_SophiaAntipolis/Docs/C3-254323.zip" TargetMode="External"/><Relationship Id="rId123" Type="http://schemas.openxmlformats.org/officeDocument/2006/relationships/hyperlink" Target="https://www.3gpp.org/ftp/tsg_ct/WG3_interworking_ex-CN3/TSGC3_143_SophiaAntipolis/Docs/C3-254354.zip" TargetMode="External"/><Relationship Id="rId144" Type="http://schemas.openxmlformats.org/officeDocument/2006/relationships/hyperlink" Target="https://www.3gpp.org/ftp/tsg_ct/WG3_interworking_ex-CN3/TSGC3_143_SophiaAntipolis/Docs/C3-254214.zip" TargetMode="External"/><Relationship Id="rId330" Type="http://schemas.openxmlformats.org/officeDocument/2006/relationships/hyperlink" Target="https://www.3gpp.org/ftp/tsg_ct/WG3_interworking_ex-CN3/TSGC3_143_SophiaAntipolis/Docs/C3-254036.zip" TargetMode="External"/><Relationship Id="rId90" Type="http://schemas.openxmlformats.org/officeDocument/2006/relationships/hyperlink" Target="https://www.3gpp.org/ftp/tsg_ct/WG3_interworking_ex-CN3/TSGC3_143_SophiaAntipolis/Docs/C3-254246.zip" TargetMode="External"/><Relationship Id="rId165" Type="http://schemas.openxmlformats.org/officeDocument/2006/relationships/hyperlink" Target="https://www.3gpp.org/ftp/tsg_ct/WG3_interworking_ex-CN3/TSGC3_143_SophiaAntipolis/Docs/C3-254267.zip" TargetMode="External"/><Relationship Id="rId186" Type="http://schemas.openxmlformats.org/officeDocument/2006/relationships/hyperlink" Target="https://www.3gpp.org/ftp/tsg_ct/WG3_interworking_ex-CN3/TSGC3_143_SophiaAntipolis/Docs/C3-254130.zip" TargetMode="External"/><Relationship Id="rId351" Type="http://schemas.openxmlformats.org/officeDocument/2006/relationships/hyperlink" Target="https://www.3gpp.org/ftp/tsg_ct/WG3_interworking_ex-CN3/TSGC3_143_SophiaAntipolis/Docs/C3-254301.zip" TargetMode="External"/><Relationship Id="rId372" Type="http://schemas.openxmlformats.org/officeDocument/2006/relationships/hyperlink" Target="https://www.3gpp.org/ftp/tsg_ct/WG3_interworking_ex-CN3/TSGC3_143_SophiaAntipolis/Docs/C3-254342.zip" TargetMode="External"/><Relationship Id="rId211" Type="http://schemas.openxmlformats.org/officeDocument/2006/relationships/hyperlink" Target="https://www.3gpp.org/ftp/tsg_ct/WG3_interworking_ex-CN3/TSGC3_143_SophiaAntipolis/Docs/C3-254297.zip" TargetMode="External"/><Relationship Id="rId232" Type="http://schemas.openxmlformats.org/officeDocument/2006/relationships/hyperlink" Target="https://www.3gpp.org/ftp/tsg_ct/WG3_interworking_ex-CN3/TSGC3_143_SophiaAntipolis/Docs/C3-254107.zip" TargetMode="External"/><Relationship Id="rId253" Type="http://schemas.openxmlformats.org/officeDocument/2006/relationships/hyperlink" Target="https://www.3gpp.org/ftp/tsg_ct/WG3_interworking_ex-CN3/TSGC3_143_SophiaAntipolis/Docs/C3-254103.zip" TargetMode="External"/><Relationship Id="rId274" Type="http://schemas.openxmlformats.org/officeDocument/2006/relationships/hyperlink" Target="https://www.3gpp.org/ftp/tsg_ct/WG3_interworking_ex-CN3/TSGC3_143_SophiaAntipolis/Docs/C3-254109.zip" TargetMode="External"/><Relationship Id="rId295" Type="http://schemas.openxmlformats.org/officeDocument/2006/relationships/hyperlink" Target="https://www.3gpp.org/ftp/tsg_ct/WG3_interworking_ex-CN3/TSGC3_143_SophiaAntipolis/Docs/C3-254309.zip" TargetMode="External"/><Relationship Id="rId309" Type="http://schemas.openxmlformats.org/officeDocument/2006/relationships/hyperlink" Target="https://www.3gpp.org/ftp/tsg_ct/WG3_interworking_ex-CN3/TSGC3_143_SophiaAntipolis/Docs/C3-254070.zip" TargetMode="External"/><Relationship Id="rId27" Type="http://schemas.openxmlformats.org/officeDocument/2006/relationships/hyperlink" Target="https://www.3gpp.org/ftp/tsg_ct/WG3_interworking_ex-CN3/TSGC3_143_SophiaAntipolis/Docs/C3-254023.zip" TargetMode="External"/><Relationship Id="rId48" Type="http://schemas.openxmlformats.org/officeDocument/2006/relationships/hyperlink" Target="https://www.3gpp.org/ftp/tsg_ct/WG3_interworking_ex-CN3/TSGC3_143_SophiaAntipolis/Docs/C3-254335.zip" TargetMode="External"/><Relationship Id="rId69" Type="http://schemas.openxmlformats.org/officeDocument/2006/relationships/hyperlink" Target="https://www.3gpp.org/ftp/tsg_ct/WG3_interworking_ex-CN3/TSGC3_143_SophiaAntipolis/Docs/C3-254168.zip" TargetMode="External"/><Relationship Id="rId113" Type="http://schemas.openxmlformats.org/officeDocument/2006/relationships/hyperlink" Target="https://www.3gpp.org/ftp/tsg_ct/WG3_interworking_ex-CN3/TSGC3_143_SophiaAntipolis/Docs/C3-254302.zip" TargetMode="External"/><Relationship Id="rId134" Type="http://schemas.openxmlformats.org/officeDocument/2006/relationships/hyperlink" Target="https://www.3gpp.org/ftp/tsg_ct/WG3_interworking_ex-CN3/TSGC3_143_SophiaAntipolis/Docs/C3-254273.zip" TargetMode="External"/><Relationship Id="rId320" Type="http://schemas.openxmlformats.org/officeDocument/2006/relationships/hyperlink" Target="https://www.3gpp.org/ftp/tsg_ct/WG3_interworking_ex-CN3/TSGC3_143_SophiaAntipolis/Docs/C3-254205.zip" TargetMode="External"/><Relationship Id="rId80" Type="http://schemas.openxmlformats.org/officeDocument/2006/relationships/hyperlink" Target="https://www.3gpp.org/ftp/tsg_ct/WG3_interworking_ex-CN3/TSGC3_143_SophiaAntipolis/Docs/C3-254257.zip" TargetMode="External"/><Relationship Id="rId155" Type="http://schemas.openxmlformats.org/officeDocument/2006/relationships/hyperlink" Target="https://www.3gpp.org/ftp/tsg_ct/WG3_interworking_ex-CN3/TSGC3_143_SophiaAntipolis/Docs/C3-254231.zip" TargetMode="External"/><Relationship Id="rId176" Type="http://schemas.openxmlformats.org/officeDocument/2006/relationships/hyperlink" Target="https://www.3gpp.org/ftp/tsg_ct/WG3_interworking_ex-CN3/TSGC3_143_SophiaAntipolis/Docs/C3-254098.zip" TargetMode="External"/><Relationship Id="rId197" Type="http://schemas.openxmlformats.org/officeDocument/2006/relationships/hyperlink" Target="https://www.3gpp.org/ftp/tsg_ct/WG3_interworking_ex-CN3/TSGC3_143_SophiaAntipolis/Docs/C3-254163.zip" TargetMode="External"/><Relationship Id="rId341" Type="http://schemas.openxmlformats.org/officeDocument/2006/relationships/hyperlink" Target="https://www.3gpp.org/ftp/tsg_ct/WG3_interworking_ex-CN3/TSGC3_143_SophiaAntipolis/Docs/C3-254145.zip" TargetMode="External"/><Relationship Id="rId362" Type="http://schemas.openxmlformats.org/officeDocument/2006/relationships/hyperlink" Target="https://www.3gpp.org/ftp/tsg_ct/WG3_interworking_ex-CN3/TSGC3_143_SophiaAntipolis/Docs/C3-254339.zip" TargetMode="External"/><Relationship Id="rId201" Type="http://schemas.openxmlformats.org/officeDocument/2006/relationships/hyperlink" Target="https://www.3gpp.org/ftp/tsg_ct/WG3_interworking_ex-CN3/TSGC3_143_SophiaAntipolis/Docs/C3-254237.zip" TargetMode="External"/><Relationship Id="rId222" Type="http://schemas.openxmlformats.org/officeDocument/2006/relationships/hyperlink" Target="https://www.3gpp.org/ftp/tsg_ct/WG3_interworking_ex-CN3/TSGC3_143_SophiaAntipolis/Docs/C3-254362.zip" TargetMode="External"/><Relationship Id="rId243" Type="http://schemas.openxmlformats.org/officeDocument/2006/relationships/hyperlink" Target="https://www.3gpp.org/ftp/tsg_ct/WG3_interworking_ex-CN3/TSGC3_143_SophiaAntipolis/Docs/C3-254181.zip" TargetMode="External"/><Relationship Id="rId264" Type="http://schemas.openxmlformats.org/officeDocument/2006/relationships/hyperlink" Target="https://www.3gpp.org/ftp/tsg_ct/WG3_interworking_ex-CN3/TSGC3_143_SophiaAntipolis/Docs/C3-254259.zip" TargetMode="External"/><Relationship Id="rId285" Type="http://schemas.openxmlformats.org/officeDocument/2006/relationships/hyperlink" Target="https://www.3gpp.org/ftp/tsg_ct/WG3_interworking_ex-CN3/TSGC3_143_SophiaAntipolis/Docs/C3-254219.zip" TargetMode="External"/><Relationship Id="rId17" Type="http://schemas.openxmlformats.org/officeDocument/2006/relationships/hyperlink" Target="https://www.3gpp.org/ftp/tsg_ct/WG3_interworking_ex-CN3/TSGC3_143_SophiaAntipolis/Docs/C3-254009.zip" TargetMode="External"/><Relationship Id="rId38" Type="http://schemas.openxmlformats.org/officeDocument/2006/relationships/hyperlink" Target="https://www.3gpp.org/ftp/tsg_ct/WG3_interworking_ex-CN3/TSGC3_143_SophiaAntipolis/Docs/C3-254315.zip" TargetMode="External"/><Relationship Id="rId59" Type="http://schemas.openxmlformats.org/officeDocument/2006/relationships/hyperlink" Target="https://www.3gpp.org/ftp/tsg_ct/WG3_interworking_ex-CN3/TSGC3_143_SophiaAntipolis/Docs/C3-254354.zip" TargetMode="External"/><Relationship Id="rId103" Type="http://schemas.openxmlformats.org/officeDocument/2006/relationships/hyperlink" Target="https://www.3gpp.org/ftp/tsg_ct/WG3_interworking_ex-CN3/TSGC3_143_SophiaAntipolis/Docs/C3-254110.zip" TargetMode="External"/><Relationship Id="rId124" Type="http://schemas.openxmlformats.org/officeDocument/2006/relationships/hyperlink" Target="https://www.3gpp.org/ftp/tsg_ct/WG3_interworking_ex-CN3/TSGC3_143_SophiaAntipolis/Docs/C3-254355.zip" TargetMode="External"/><Relationship Id="rId310" Type="http://schemas.openxmlformats.org/officeDocument/2006/relationships/hyperlink" Target="https://www.3gpp.org/ftp/tsg_ct/WG3_interworking_ex-CN3/TSGC3_143_SophiaAntipolis/Docs/C3-254071.zip" TargetMode="External"/><Relationship Id="rId70" Type="http://schemas.openxmlformats.org/officeDocument/2006/relationships/hyperlink" Target="https://www.3gpp.org/ftp/tsg_ct/WG3_interworking_ex-CN3/TSGC3_143_SophiaAntipolis/Docs/C3-254209.zip" TargetMode="External"/><Relationship Id="rId91" Type="http://schemas.openxmlformats.org/officeDocument/2006/relationships/hyperlink" Target="https://www.3gpp.org/ftp/tsg_ct/WG3_interworking_ex-CN3/TSGC3_143_SophiaAntipolis/Docs/C3-254278.zip" TargetMode="External"/><Relationship Id="rId145" Type="http://schemas.openxmlformats.org/officeDocument/2006/relationships/hyperlink" Target="https://www.3gpp.org/ftp/tsg_ct/WG3_interworking_ex-CN3/TSGC3_143_SophiaAntipolis/Docs/C3-254221.zip" TargetMode="External"/><Relationship Id="rId166" Type="http://schemas.openxmlformats.org/officeDocument/2006/relationships/hyperlink" Target="https://www.3gpp.org/ftp/tsg_ct/WG3_interworking_ex-CN3/TSGC3_143_SophiaAntipolis/Docs/C3-254268.zip" TargetMode="External"/><Relationship Id="rId187" Type="http://schemas.openxmlformats.org/officeDocument/2006/relationships/hyperlink" Target="https://www.3gpp.org/ftp/tsg_ct/WG3_interworking_ex-CN3/TSGC3_143_SophiaAntipolis/Docs/C3-254131.zip" TargetMode="External"/><Relationship Id="rId331" Type="http://schemas.openxmlformats.org/officeDocument/2006/relationships/hyperlink" Target="https://www.3gpp.org/ftp/tsg_ct/WG3_interworking_ex-CN3/TSGC3_143_SophiaAntipolis/Docs/C3-254037.zip" TargetMode="External"/><Relationship Id="rId352" Type="http://schemas.openxmlformats.org/officeDocument/2006/relationships/hyperlink" Target="https://www.3gpp.org/ftp/tsg_ct/WG3_interworking_ex-CN3/TSGC3_143_SophiaAntipolis/Docs/C3-254351.zip" TargetMode="External"/><Relationship Id="rId373" Type="http://schemas.openxmlformats.org/officeDocument/2006/relationships/hyperlink" Target="https://www.3gpp.org/ftp/tsg_ct/WG3_interworking_ex-CN3/TSGC3_143_SophiaAntipolis/Docs/C3-25401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3_SophiaAntipolis/Docs/C3-254298.zip" TargetMode="External"/><Relationship Id="rId233" Type="http://schemas.openxmlformats.org/officeDocument/2006/relationships/hyperlink" Target="https://www.3gpp.org/ftp/tsg_ct/WG3_interworking_ex-CN3/TSGC3_143_SophiaAntipolis/Docs/C3-254108.zip" TargetMode="External"/><Relationship Id="rId254" Type="http://schemas.openxmlformats.org/officeDocument/2006/relationships/hyperlink" Target="https://www.3gpp.org/ftp/tsg_ct/WG3_interworking_ex-CN3/TSGC3_143_SophiaAntipolis/Docs/C3-254104.zip" TargetMode="External"/><Relationship Id="rId28" Type="http://schemas.openxmlformats.org/officeDocument/2006/relationships/hyperlink" Target="https://www.3gpp.org/ftp/tsg_ct/WG3_interworking_ex-CN3/TSGC3_143_SophiaAntipolis/Docs/C3-254024.zip" TargetMode="External"/><Relationship Id="rId49" Type="http://schemas.openxmlformats.org/officeDocument/2006/relationships/hyperlink" Target="https://www.3gpp.org/ftp/tsg_ct/WG3_interworking_ex-CN3/TSGC3_143_SophiaAntipolis/Docs/C3-254119.zip" TargetMode="External"/><Relationship Id="rId114" Type="http://schemas.openxmlformats.org/officeDocument/2006/relationships/hyperlink" Target="https://www.3gpp.org/ftp/tsg_ct/WG3_interworking_ex-CN3/TSGC3_143_SophiaAntipolis/Docs/C3-254303.zip" TargetMode="External"/><Relationship Id="rId275" Type="http://schemas.openxmlformats.org/officeDocument/2006/relationships/hyperlink" Target="https://www.3gpp.org/ftp/tsg_ct/WG3_interworking_ex-CN3/TSGC3_143_SophiaAntipolis/Docs/C3-254149.zip" TargetMode="External"/><Relationship Id="rId296" Type="http://schemas.openxmlformats.org/officeDocument/2006/relationships/hyperlink" Target="https://www.3gpp.org/ftp/tsg_ct/WG3_interworking_ex-CN3/TSGC3_143_SophiaAntipolis/Docs/C3-254169.zip" TargetMode="External"/><Relationship Id="rId300" Type="http://schemas.openxmlformats.org/officeDocument/2006/relationships/hyperlink" Target="https://www.3gpp.org/ftp/tsg_ct/WG3_interworking_ex-CN3/TSGC3_143_SophiaAntipolis/Docs/C3-254046.zip" TargetMode="External"/><Relationship Id="rId60" Type="http://schemas.openxmlformats.org/officeDocument/2006/relationships/hyperlink" Target="https://www.3gpp.org/ftp/tsg_ct/WG3_interworking_ex-CN3/TSGC3_143_SophiaAntipolis/Docs/C3-254355.zip" TargetMode="External"/><Relationship Id="rId81" Type="http://schemas.openxmlformats.org/officeDocument/2006/relationships/hyperlink" Target="https://www.3gpp.org/ftp/tsg_ct/WG3_interworking_ex-CN3/TSGC3_143_SophiaAntipolis/Docs/C3-254258.zip" TargetMode="External"/><Relationship Id="rId135" Type="http://schemas.openxmlformats.org/officeDocument/2006/relationships/hyperlink" Target="https://www.3gpp.org/ftp/tsg_ct/WG3_interworking_ex-CN3/TSGC3_143_SophiaAntipolis/Docs/C3-254274.zip" TargetMode="External"/><Relationship Id="rId156" Type="http://schemas.openxmlformats.org/officeDocument/2006/relationships/hyperlink" Target="https://www.3gpp.org/ftp/tsg_ct/WG3_interworking_ex-CN3/TSGC3_143_SophiaAntipolis/Docs/C3-254232.zip" TargetMode="External"/><Relationship Id="rId177" Type="http://schemas.openxmlformats.org/officeDocument/2006/relationships/hyperlink" Target="https://www.3gpp.org/ftp/tsg_ct/WG3_interworking_ex-CN3/TSGC3_143_SophiaAntipolis/Docs/C3-254117.zip" TargetMode="External"/><Relationship Id="rId198" Type="http://schemas.openxmlformats.org/officeDocument/2006/relationships/hyperlink" Target="https://www.3gpp.org/ftp/tsg_ct/WG3_interworking_ex-CN3/TSGC3_143_SophiaAntipolis/Docs/C3-254234.zip" TargetMode="External"/><Relationship Id="rId321" Type="http://schemas.openxmlformats.org/officeDocument/2006/relationships/hyperlink" Target="https://www.3gpp.org/ftp/tsg_ct/WG3_interworking_ex-CN3/TSGC3_143_SophiaAntipolis/Docs/C3-254206.zip" TargetMode="External"/><Relationship Id="rId342" Type="http://schemas.openxmlformats.org/officeDocument/2006/relationships/hyperlink" Target="https://www.3gpp.org/ftp/tsg_ct/WG3_interworking_ex-CN3/TSGC3_143_SophiaAntipolis/Docs/C3-254186.zip" TargetMode="External"/><Relationship Id="rId363" Type="http://schemas.openxmlformats.org/officeDocument/2006/relationships/hyperlink" Target="https://www.3gpp.org/ftp/tsg_ct/WG3_interworking_ex-CN3/TSGC3_143_SophiaAntipolis/Docs/C3-254034.zip" TargetMode="External"/><Relationship Id="rId202" Type="http://schemas.openxmlformats.org/officeDocument/2006/relationships/hyperlink" Target="https://www.3gpp.org/ftp/tsg_ct/WG3_interworking_ex-CN3/TSGC3_143_SophiaAntipolis/Docs/C3-254238.zip" TargetMode="External"/><Relationship Id="rId223" Type="http://schemas.openxmlformats.org/officeDocument/2006/relationships/hyperlink" Target="https://www.3gpp.org/ftp/tsg_ct/WG3_interworking_ex-CN3/TSGC3_143_SophiaAntipolis/Docs/C3-254040.zip" TargetMode="External"/><Relationship Id="rId244" Type="http://schemas.openxmlformats.org/officeDocument/2006/relationships/hyperlink" Target="https://www.3gpp.org/ftp/tsg_ct/WG3_interworking_ex-CN3/TSGC3_143_SophiaAntipolis/Docs/C3-254182.zip" TargetMode="External"/><Relationship Id="rId18" Type="http://schemas.openxmlformats.org/officeDocument/2006/relationships/hyperlink" Target="https://www.3gpp.org/ftp/tsg_ct/WG3_interworking_ex-CN3/TSGC3_143_SophiaAntipolis/Docs/C3-254010.zip" TargetMode="External"/><Relationship Id="rId39" Type="http://schemas.openxmlformats.org/officeDocument/2006/relationships/hyperlink" Target="https://www.3gpp.org/ftp/tsg_ct/WG3_interworking_ex-CN3/TSGC3_143_SophiaAntipolis/Docs/C3-254028.zip" TargetMode="External"/><Relationship Id="rId265" Type="http://schemas.openxmlformats.org/officeDocument/2006/relationships/hyperlink" Target="https://www.3gpp.org/ftp/tsg_ct/WG3_interworking_ex-CN3/TSGC3_143_SophiaAntipolis/Docs/C3-254348.zip" TargetMode="External"/><Relationship Id="rId286" Type="http://schemas.openxmlformats.org/officeDocument/2006/relationships/hyperlink" Target="https://www.3gpp.org/ftp/tsg_ct/WG3_interworking_ex-CN3/TSGC3_143_SophiaAntipolis/Docs/C3-254220.zip" TargetMode="External"/><Relationship Id="rId50" Type="http://schemas.openxmlformats.org/officeDocument/2006/relationships/hyperlink" Target="https://www.3gpp.org/ftp/tsg_ct/WG3_interworking_ex-CN3/TSGC3_143_SophiaAntipolis/Docs/C3-254120.zip" TargetMode="External"/><Relationship Id="rId104" Type="http://schemas.openxmlformats.org/officeDocument/2006/relationships/hyperlink" Target="https://www.3gpp.org/ftp/tsg_ct/WG3_interworking_ex-CN3/TSGC3_143_SophiaAntipolis/Docs/C3-254111.zip" TargetMode="External"/><Relationship Id="rId125" Type="http://schemas.openxmlformats.org/officeDocument/2006/relationships/hyperlink" Target="https://www.3gpp.org/ftp/tsg_ct/WG3_interworking_ex-CN3/TSGC3_143_SophiaAntipolis/Docs/C3-254272.zip" TargetMode="External"/><Relationship Id="rId146" Type="http://schemas.openxmlformats.org/officeDocument/2006/relationships/hyperlink" Target="https://www.3gpp.org/ftp/tsg_ct/WG3_interworking_ex-CN3/TSGC3_143_SophiaAntipolis/Docs/C3-254222.zip" TargetMode="External"/><Relationship Id="rId167" Type="http://schemas.openxmlformats.org/officeDocument/2006/relationships/hyperlink" Target="https://www.3gpp.org/ftp/tsg_ct/WG3_interworking_ex-CN3/TSGC3_143_SophiaAntipolis/Docs/C3-254269.zip" TargetMode="External"/><Relationship Id="rId188" Type="http://schemas.openxmlformats.org/officeDocument/2006/relationships/hyperlink" Target="https://www.3gpp.org/ftp/tsg_ct/WG3_interworking_ex-CN3/TSGC3_143_SophiaAntipolis/Docs/C3-254132.zip" TargetMode="External"/><Relationship Id="rId311" Type="http://schemas.openxmlformats.org/officeDocument/2006/relationships/hyperlink" Target="https://www.3gpp.org/ftp/tsg_ct/WG3_interworking_ex-CN3/TSGC3_143_SophiaAntipolis/Docs/C3-254072.zip" TargetMode="External"/><Relationship Id="rId332" Type="http://schemas.openxmlformats.org/officeDocument/2006/relationships/hyperlink" Target="https://www.3gpp.org/ftp/tsg_ct/WG3_interworking_ex-CN3/TSGC3_143_SophiaAntipolis/Docs/C3-254126.zip" TargetMode="External"/><Relationship Id="rId353" Type="http://schemas.openxmlformats.org/officeDocument/2006/relationships/hyperlink" Target="https://www.3gpp.org/ftp/tsg_ct/WG3_interworking_ex-CN3/TSGC3_143_SophiaAntipolis/Docs/C3-254352.zip" TargetMode="External"/><Relationship Id="rId374" Type="http://schemas.openxmlformats.org/officeDocument/2006/relationships/hyperlink" Target="https://www.3gpp.org/ftp/tsg_ct/WG3_interworking_ex-CN3/TSGC3_143_SophiaAntipolis/Docs/C3-254015.zip" TargetMode="External"/><Relationship Id="rId71" Type="http://schemas.openxmlformats.org/officeDocument/2006/relationships/hyperlink" Target="https://www.3gpp.org/ftp/tsg_ct/WG3_interworking_ex-CN3/TSGC3_143_SophiaAntipolis/Docs/C3-254210.zip" TargetMode="External"/><Relationship Id="rId92" Type="http://schemas.openxmlformats.org/officeDocument/2006/relationships/hyperlink" Target="https://www.3gpp.org/ftp/tsg_ct/WG3_interworking_ex-CN3/TSGC3_143_SophiaAntipolis/Docs/C3-254279.zip" TargetMode="External"/><Relationship Id="rId213" Type="http://schemas.openxmlformats.org/officeDocument/2006/relationships/hyperlink" Target="https://www.3gpp.org/ftp/tsg_ct/WG3_interworking_ex-CN3/TSGC3_143_SophiaAntipolis/Docs/C3-254299.zip" TargetMode="External"/><Relationship Id="rId234" Type="http://schemas.openxmlformats.org/officeDocument/2006/relationships/hyperlink" Target="https://www.3gpp.org/ftp/tsg_ct/WG3_interworking_ex-CN3/TSGC3_143_SophiaAntipolis/Docs/C3-254112.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3_SophiaAntipolis/Docs/C3-254025.zip" TargetMode="External"/><Relationship Id="rId255" Type="http://schemas.openxmlformats.org/officeDocument/2006/relationships/hyperlink" Target="https://www.3gpp.org/ftp/tsg_ct/WG3_interworking_ex-CN3/TSGC3_143_SophiaAntipolis/Docs/C3-254105.zip" TargetMode="External"/><Relationship Id="rId276" Type="http://schemas.openxmlformats.org/officeDocument/2006/relationships/hyperlink" Target="https://www.3gpp.org/ftp/tsg_ct/WG3_interworking_ex-CN3/TSGC3_143_SophiaAntipolis/Docs/C3-254150.zip" TargetMode="External"/><Relationship Id="rId297" Type="http://schemas.openxmlformats.org/officeDocument/2006/relationships/hyperlink" Target="https://www.3gpp.org/ftp/tsg_ct/WG3_interworking_ex-CN3/TSGC3_143_SophiaAntipolis/Docs/C3-254035.zip" TargetMode="External"/><Relationship Id="rId40" Type="http://schemas.openxmlformats.org/officeDocument/2006/relationships/hyperlink" Target="https://www.3gpp.org/ftp/tsg_ct/WG3_interworking_ex-CN3/TSGC3_143_SophiaAntipolis/Docs/C3-254079.zip" TargetMode="External"/><Relationship Id="rId115" Type="http://schemas.openxmlformats.org/officeDocument/2006/relationships/hyperlink" Target="https://www.3gpp.org/ftp/tsg_ct/WG3_interworking_ex-CN3/TSGC3_143_SophiaAntipolis/Docs/C3-254325.zip" TargetMode="External"/><Relationship Id="rId136" Type="http://schemas.openxmlformats.org/officeDocument/2006/relationships/hyperlink" Target="https://www.3gpp.org/ftp/tsg_ct/WG3_interworking_ex-CN3/TSGC3_143_SophiaAntipolis/Docs/C3-254033.zip" TargetMode="External"/><Relationship Id="rId157" Type="http://schemas.openxmlformats.org/officeDocument/2006/relationships/hyperlink" Target="https://www.3gpp.org/ftp/tsg_ct/WG3_interworking_ex-CN3/TSGC3_143_SophiaAntipolis/Docs/C3-254233.zip" TargetMode="External"/><Relationship Id="rId178" Type="http://schemas.openxmlformats.org/officeDocument/2006/relationships/hyperlink" Target="https://www.3gpp.org/ftp/tsg_ct/WG3_interworking_ex-CN3/TSGC3_143_SophiaAntipolis/Docs/C3-254118.zip" TargetMode="External"/><Relationship Id="rId301" Type="http://schemas.openxmlformats.org/officeDocument/2006/relationships/hyperlink" Target="https://www.3gpp.org/ftp/tsg_ct/WG3_interworking_ex-CN3/TSGC3_143_SophiaAntipolis/Docs/C3-254047.zip" TargetMode="External"/><Relationship Id="rId322" Type="http://schemas.openxmlformats.org/officeDocument/2006/relationships/hyperlink" Target="https://www.3gpp.org/ftp/tsg_ct/WG3_interworking_ex-CN3/TSGC3_143_SophiaAntipolis/Docs/C3-254207.zip" TargetMode="External"/><Relationship Id="rId343" Type="http://schemas.openxmlformats.org/officeDocument/2006/relationships/hyperlink" Target="https://www.3gpp.org/ftp/tsg_ct/WG3_interworking_ex-CN3/TSGC3_143_SophiaAntipolis/Docs/C3-254187.zip" TargetMode="External"/><Relationship Id="rId364" Type="http://schemas.openxmlformats.org/officeDocument/2006/relationships/hyperlink" Target="https://www.3gpp.org/ftp/tsg_ct/WG3_interworking_ex-CN3/TSGC3_143_SophiaAntipolis/Docs/C3-254032.zip" TargetMode="External"/><Relationship Id="rId61" Type="http://schemas.openxmlformats.org/officeDocument/2006/relationships/hyperlink" Target="https://www.3gpp.org/ftp/tsg_ct/WG3_interworking_ex-CN3/TSGC3_143_SophiaAntipolis/Docs/C3-254027.zip" TargetMode="External"/><Relationship Id="rId82" Type="http://schemas.openxmlformats.org/officeDocument/2006/relationships/hyperlink" Target="https://www.3gpp.org/ftp/tsg_ct/WG3_interworking_ex-CN3/TSGC3_143_SophiaAntipolis/Docs/C3-254282.zip" TargetMode="External"/><Relationship Id="rId199" Type="http://schemas.openxmlformats.org/officeDocument/2006/relationships/hyperlink" Target="https://www.3gpp.org/ftp/tsg_ct/WG3_interworking_ex-CN3/TSGC3_143_SophiaAntipolis/Docs/C3-254235.zip" TargetMode="External"/><Relationship Id="rId203" Type="http://schemas.openxmlformats.org/officeDocument/2006/relationships/hyperlink" Target="https://www.3gpp.org/ftp/tsg_ct/WG3_interworking_ex-CN3/TSGC3_143_SophiaAntipolis/Docs/C3-254239.zip" TargetMode="External"/><Relationship Id="rId19" Type="http://schemas.openxmlformats.org/officeDocument/2006/relationships/hyperlink" Target="https://www.3gpp.org/ftp/tsg_ct/WG3_interworking_ex-CN3/TSGC3_143_SophiaAntipolis/Docs/C3-254011.zip" TargetMode="External"/><Relationship Id="rId224" Type="http://schemas.openxmlformats.org/officeDocument/2006/relationships/hyperlink" Target="https://www.3gpp.org/ftp/tsg_ct/WG3_interworking_ex-CN3/TSGC3_143_SophiaAntipolis/Docs/C3-254041.zip" TargetMode="External"/><Relationship Id="rId245" Type="http://schemas.openxmlformats.org/officeDocument/2006/relationships/hyperlink" Target="https://www.3gpp.org/ftp/tsg_ct/WG3_interworking_ex-CN3/TSGC3_143_SophiaAntipolis/Docs/C3-254183.zip" TargetMode="External"/><Relationship Id="rId266" Type="http://schemas.openxmlformats.org/officeDocument/2006/relationships/hyperlink" Target="https://www.3gpp.org/ftp/tsg_ct/WG3_interworking_ex-CN3/TSGC3_143_SophiaAntipolis/Docs/C3-254349.zip" TargetMode="External"/><Relationship Id="rId287" Type="http://schemas.openxmlformats.org/officeDocument/2006/relationships/hyperlink" Target="https://www.3gpp.org/ftp/tsg_ct/WG3_interworking_ex-CN3/TSGC3_143_SophiaAntipolis/Docs/C3-254284.zip" TargetMode="External"/><Relationship Id="rId30" Type="http://schemas.openxmlformats.org/officeDocument/2006/relationships/hyperlink" Target="https://www.3gpp.org/ftp/tsg_ct/WG3_interworking_ex-CN3/TSGC3_143_SophiaAntipolis/Docs/C3-254026.zip" TargetMode="External"/><Relationship Id="rId105" Type="http://schemas.openxmlformats.org/officeDocument/2006/relationships/hyperlink" Target="https://www.3gpp.org/ftp/tsg_ct/WG3_interworking_ex-CN3/TSGC3_143_SophiaAntipolis/Docs/C3-254116.zip" TargetMode="External"/><Relationship Id="rId126" Type="http://schemas.openxmlformats.org/officeDocument/2006/relationships/hyperlink" Target="https://www.3gpp.org/ftp/tsg_ct/WG3_interworking_ex-CN3/TSGC3_143_SophiaAntipolis/Docs/C3-254078.zip" TargetMode="External"/><Relationship Id="rId147" Type="http://schemas.openxmlformats.org/officeDocument/2006/relationships/hyperlink" Target="https://www.3gpp.org/ftp/tsg_ct/WG3_interworking_ex-CN3/TSGC3_143_SophiaAntipolis/Docs/C3-254223.zip" TargetMode="External"/><Relationship Id="rId168" Type="http://schemas.openxmlformats.org/officeDocument/2006/relationships/hyperlink" Target="https://www.3gpp.org/ftp/tsg_ct/WG3_interworking_ex-CN3/TSGC3_143_SophiaAntipolis/Docs/C3-254270.zip" TargetMode="External"/><Relationship Id="rId312" Type="http://schemas.openxmlformats.org/officeDocument/2006/relationships/hyperlink" Target="https://www.3gpp.org/ftp/tsg_ct/WG3_interworking_ex-CN3/TSGC3_143_SophiaAntipolis/Docs/C3-254073.zip" TargetMode="External"/><Relationship Id="rId333" Type="http://schemas.openxmlformats.org/officeDocument/2006/relationships/hyperlink" Target="https://www.3gpp.org/ftp/tsg_ct/WG3_interworking_ex-CN3/TSGC3_143_SophiaAntipolis/Docs/C3-254137.zip" TargetMode="External"/><Relationship Id="rId354" Type="http://schemas.openxmlformats.org/officeDocument/2006/relationships/hyperlink" Target="https://www.3gpp.org/ftp/tsg_ct/WG3_interworking_ex-CN3/TSGC3_143_SophiaAntipolis/Docs/C3-254276.zip" TargetMode="External"/><Relationship Id="rId51" Type="http://schemas.openxmlformats.org/officeDocument/2006/relationships/hyperlink" Target="https://www.3gpp.org/ftp/tsg_ct/WG3_interworking_ex-CN3/TSGC3_143_SophiaAntipolis/Docs/C3-254121.zip" TargetMode="External"/><Relationship Id="rId72" Type="http://schemas.openxmlformats.org/officeDocument/2006/relationships/hyperlink" Target="https://www.3gpp.org/ftp/tsg_ct/WG3_interworking_ex-CN3/TSGC3_143_SophiaAntipolis/Docs/C3-254211.zip" TargetMode="External"/><Relationship Id="rId93" Type="http://schemas.openxmlformats.org/officeDocument/2006/relationships/hyperlink" Target="https://www.3gpp.org/ftp/tsg_ct/WG3_interworking_ex-CN3/TSGC3_143_SophiaAntipolis/Docs/C3-254280.zip" TargetMode="External"/><Relationship Id="rId189" Type="http://schemas.openxmlformats.org/officeDocument/2006/relationships/hyperlink" Target="https://www.3gpp.org/ftp/tsg_ct/WG3_interworking_ex-CN3/TSGC3_143_SophiaAntipolis/Docs/C3-254133.zip" TargetMode="External"/><Relationship Id="rId375" Type="http://schemas.openxmlformats.org/officeDocument/2006/relationships/hyperlink" Target="https://www.3gpp.org/ftp/tsg_ct/WG3_interworking_ex-CN3/TSGC3_143_SophiaAntipolis/Docs/C3-254014.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3_SophiaAntipolis/Docs/C3-254310.zip" TargetMode="External"/><Relationship Id="rId235" Type="http://schemas.openxmlformats.org/officeDocument/2006/relationships/hyperlink" Target="https://www.3gpp.org/ftp/tsg_ct/WG3_interworking_ex-CN3/TSGC3_143_SophiaAntipolis/Docs/C3-254113.zip" TargetMode="External"/><Relationship Id="rId256" Type="http://schemas.openxmlformats.org/officeDocument/2006/relationships/hyperlink" Target="https://www.3gpp.org/ftp/tsg_ct/WG3_interworking_ex-CN3/TSGC3_143_SophiaAntipolis/Docs/C3-254194.zip" TargetMode="External"/><Relationship Id="rId277" Type="http://schemas.openxmlformats.org/officeDocument/2006/relationships/hyperlink" Target="https://www.3gpp.org/ftp/tsg_ct/WG3_interworking_ex-CN3/TSGC3_143_SophiaAntipolis/Docs/C3-254151.zip" TargetMode="External"/><Relationship Id="rId298" Type="http://schemas.openxmlformats.org/officeDocument/2006/relationships/hyperlink" Target="https://www.3gpp.org/ftp/tsg_ct/WG3_interworking_ex-CN3/TSGC3_143_SophiaAntipolis/Docs/C3-254044.zip" TargetMode="External"/><Relationship Id="rId116" Type="http://schemas.openxmlformats.org/officeDocument/2006/relationships/hyperlink" Target="https://www.3gpp.org/ftp/tsg_ct/WG3_interworking_ex-CN3/TSGC3_143_SophiaAntipolis/Docs/C3-254326.zip" TargetMode="External"/><Relationship Id="rId137" Type="http://schemas.openxmlformats.org/officeDocument/2006/relationships/hyperlink" Target="https://www.3gpp.org/ftp/tsg_ct/WG3_interworking_ex-CN3/TSGC3_143_SophiaAntipolis/Docs/C3-254057.zip" TargetMode="External"/><Relationship Id="rId158" Type="http://schemas.openxmlformats.org/officeDocument/2006/relationships/hyperlink" Target="https://www.3gpp.org/ftp/tsg_ct/WG3_interworking_ex-CN3/TSGC3_143_SophiaAntipolis/Docs/C3-254260.zip" TargetMode="External"/><Relationship Id="rId302" Type="http://schemas.openxmlformats.org/officeDocument/2006/relationships/hyperlink" Target="https://www.3gpp.org/ftp/tsg_ct/WG3_interworking_ex-CN3/TSGC3_143_SophiaAntipolis/Docs/C3-254048.zip" TargetMode="External"/><Relationship Id="rId323" Type="http://schemas.openxmlformats.org/officeDocument/2006/relationships/hyperlink" Target="https://www.3gpp.org/ftp/tsg_ct/WG3_interworking_ex-CN3/TSGC3_143_SophiaAntipolis/Docs/C3-254350.zip" TargetMode="External"/><Relationship Id="rId344" Type="http://schemas.openxmlformats.org/officeDocument/2006/relationships/hyperlink" Target="https://www.3gpp.org/ftp/tsg_ct/WG3_interworking_ex-CN3/TSGC3_143_SophiaAntipolis/Docs/C3-254188.zip" TargetMode="External"/><Relationship Id="rId20" Type="http://schemas.openxmlformats.org/officeDocument/2006/relationships/hyperlink" Target="https://www.3gpp.org/ftp/tsg_ct/WG3_interworking_ex-CN3/TSGC3_143_SophiaAntipolis/Docs/C3-254012.zip" TargetMode="External"/><Relationship Id="rId41" Type="http://schemas.openxmlformats.org/officeDocument/2006/relationships/hyperlink" Target="https://www.3gpp.org/ftp/tsg_ct/WG3_interworking_ex-CN3/TSGC3_143_SophiaAntipolis/Docs/C3-254129.zip" TargetMode="External"/><Relationship Id="rId62" Type="http://schemas.openxmlformats.org/officeDocument/2006/relationships/hyperlink" Target="https://www.3gpp.org/ftp/tsg_ct/WG3_interworking_ex-CN3/TSGC3_143_SophiaAntipolis/Docs/C3-254029.zip" TargetMode="External"/><Relationship Id="rId83" Type="http://schemas.openxmlformats.org/officeDocument/2006/relationships/hyperlink" Target="https://www.3gpp.org/ftp/tsg_ct/WG3_interworking_ex-CN3/TSGC3_143_SophiaAntipolis/Docs/C3-254283.zip" TargetMode="External"/><Relationship Id="rId179" Type="http://schemas.openxmlformats.org/officeDocument/2006/relationships/hyperlink" Target="https://www.3gpp.org/ftp/tsg_ct/WG3_interworking_ex-CN3/TSGC3_143_SophiaAntipolis/Docs/C3-254128.zip" TargetMode="External"/><Relationship Id="rId365" Type="http://schemas.openxmlformats.org/officeDocument/2006/relationships/hyperlink" Target="https://www.3gpp.org/ftp/tsg_ct/WG3_interworking_ex-CN3/TSGC3_143_SophiaAntipolis/Docs/C3-254053.zip" TargetMode="External"/><Relationship Id="rId190" Type="http://schemas.openxmlformats.org/officeDocument/2006/relationships/hyperlink" Target="https://www.3gpp.org/ftp/tsg_ct/WG3_interworking_ex-CN3/TSGC3_143_SophiaAntipolis/Docs/C3-254134.zip" TargetMode="External"/><Relationship Id="rId204" Type="http://schemas.openxmlformats.org/officeDocument/2006/relationships/hyperlink" Target="https://www.3gpp.org/ftp/tsg_ct/WG3_interworking_ex-CN3/TSGC3_143_SophiaAntipolis/Docs/C3-254240.zip" TargetMode="External"/><Relationship Id="rId225" Type="http://schemas.openxmlformats.org/officeDocument/2006/relationships/hyperlink" Target="https://www.3gpp.org/ftp/tsg_ct/WG3_interworking_ex-CN3/TSGC3_143_SophiaAntipolis/Docs/C3-254042.zip" TargetMode="External"/><Relationship Id="rId246" Type="http://schemas.openxmlformats.org/officeDocument/2006/relationships/hyperlink" Target="https://www.3gpp.org/ftp/tsg_ct/WG3_interworking_ex-CN3/TSGC3_143_SophiaAntipolis/Docs/C3-254184.zip" TargetMode="External"/><Relationship Id="rId267" Type="http://schemas.openxmlformats.org/officeDocument/2006/relationships/hyperlink" Target="https://www.3gpp.org/ftp/tsg_ct/WG3_interworking_ex-CN3/TSGC3_143_SophiaAntipolis/Docs/C3-254082.zip" TargetMode="External"/><Relationship Id="rId288" Type="http://schemas.openxmlformats.org/officeDocument/2006/relationships/hyperlink" Target="https://www.3gpp.org/ftp/tsg_ct/WG3_interworking_ex-CN3/TSGC3_143_SophiaAntipolis/Docs/C3-254285.zip" TargetMode="External"/><Relationship Id="rId106" Type="http://schemas.openxmlformats.org/officeDocument/2006/relationships/hyperlink" Target="https://www.3gpp.org/ftp/tsg_ct/WG3_interworking_ex-CN3/TSGC3_143_SophiaAntipolis/Docs/C3-254146.zip" TargetMode="External"/><Relationship Id="rId127" Type="http://schemas.openxmlformats.org/officeDocument/2006/relationships/hyperlink" Target="https://www.3gpp.org/ftp/tsg_ct/WG3_interworking_ex-CN3/TSGC3_143_SophiaAntipolis/Docs/C3-254247.zip" TargetMode="External"/><Relationship Id="rId313" Type="http://schemas.openxmlformats.org/officeDocument/2006/relationships/hyperlink" Target="https://www.3gpp.org/ftp/tsg_ct/WG3_interworking_ex-CN3/TSGC3_143_SophiaAntipolis/Docs/C3-254074.zip" TargetMode="External"/><Relationship Id="rId10" Type="http://schemas.openxmlformats.org/officeDocument/2006/relationships/hyperlink" Target="https://www.3gpp.org/ftp/tsg_ct/WG3_interworking_ex-CN3/TSGC3_143_SophiaAntipolis/Docs/C3-254002.zip" TargetMode="External"/><Relationship Id="rId31" Type="http://schemas.openxmlformats.org/officeDocument/2006/relationships/hyperlink" Target="https://www.3gpp.org/ftp/tsg_sa/TSG_SA/TSGS_108_Prague_2025-06/Docs/SP-250802.zip" TargetMode="External"/><Relationship Id="rId52" Type="http://schemas.openxmlformats.org/officeDocument/2006/relationships/hyperlink" Target="https://www.3gpp.org/ftp/tsg_ct/WG3_interworking_ex-CN3/TSGC3_143_SophiaAntipolis/Docs/C3-254122.zip" TargetMode="External"/><Relationship Id="rId73" Type="http://schemas.openxmlformats.org/officeDocument/2006/relationships/hyperlink" Target="https://www.3gpp.org/ftp/tsg_ct/WG3_interworking_ex-CN3/TSGC3_143_SophiaAntipolis/Docs/C3-254250.zip" TargetMode="External"/><Relationship Id="rId94" Type="http://schemas.openxmlformats.org/officeDocument/2006/relationships/hyperlink" Target="https://www.3gpp.org/ftp/tsg_ct/WG3_interworking_ex-CN3/TSGC3_143_SophiaAntipolis/Docs/C3-254281.zip" TargetMode="External"/><Relationship Id="rId148" Type="http://schemas.openxmlformats.org/officeDocument/2006/relationships/hyperlink" Target="https://www.3gpp.org/ftp/tsg_ct/WG3_interworking_ex-CN3/TSGC3_143_SophiaAntipolis/Docs/C3-254224.zip" TargetMode="External"/><Relationship Id="rId169" Type="http://schemas.openxmlformats.org/officeDocument/2006/relationships/hyperlink" Target="https://www.3gpp.org/ftp/tsg_ct/WG3_interworking_ex-CN3/TSGC3_143_SophiaAntipolis/Docs/C3-254271.zip" TargetMode="External"/><Relationship Id="rId334" Type="http://schemas.openxmlformats.org/officeDocument/2006/relationships/hyperlink" Target="https://www.3gpp.org/ftp/tsg_ct/WG3_interworking_ex-CN3/TSGC3_143_SophiaAntipolis/Docs/C3-254138.zip" TargetMode="External"/><Relationship Id="rId355" Type="http://schemas.openxmlformats.org/officeDocument/2006/relationships/hyperlink" Target="https://www.3gpp.org/ftp/tsg_ct/WG3_interworking_ex-CN3/TSGC3_143_SophiaAntipolis/Docs/C3-254277.zip" TargetMode="External"/><Relationship Id="rId376" Type="http://schemas.openxmlformats.org/officeDocument/2006/relationships/hyperlink" Target="https://www.3gpp.org/ftp/tsg_ct/WG3_interworking_ex-CN3/TSGC3_143_SophiaAntipolis/Docs/C3-25401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3_SophiaAntipolis/Docs/C3-254164.zip" TargetMode="External"/><Relationship Id="rId215" Type="http://schemas.openxmlformats.org/officeDocument/2006/relationships/hyperlink" Target="https://www.3gpp.org/ftp/tsg_ct/WG3_interworking_ex-CN3/TSGC3_143_SophiaAntipolis/Docs/C3-254311.zip" TargetMode="External"/><Relationship Id="rId236" Type="http://schemas.openxmlformats.org/officeDocument/2006/relationships/hyperlink" Target="https://www.3gpp.org/ftp/tsg_ct/WG3_interworking_ex-CN3/TSGC3_143_SophiaAntipolis/Docs/C3-254114.zip" TargetMode="External"/><Relationship Id="rId257" Type="http://schemas.openxmlformats.org/officeDocument/2006/relationships/hyperlink" Target="https://www.3gpp.org/ftp/tsg_ct/WG3_interworking_ex-CN3/TSGC3_143_SophiaAntipolis/Docs/C3-254195.zip" TargetMode="External"/><Relationship Id="rId278" Type="http://schemas.openxmlformats.org/officeDocument/2006/relationships/hyperlink" Target="https://www.3gpp.org/ftp/tsg_ct/WG3_interworking_ex-CN3/TSGC3_143_SophiaAntipolis/Docs/C3-254152.zip" TargetMode="External"/><Relationship Id="rId303" Type="http://schemas.openxmlformats.org/officeDocument/2006/relationships/hyperlink" Target="https://www.3gpp.org/ftp/tsg_ct/WG3_interworking_ex-CN3/TSGC3_143_SophiaAntipolis/Docs/C3-254049.zip" TargetMode="External"/><Relationship Id="rId42" Type="http://schemas.openxmlformats.org/officeDocument/2006/relationships/hyperlink" Target="https://www.3gpp.org/ftp/tsg_ct/WG3_interworking_ex-CN3/TSGC3_143_SophiaAntipolis/Docs/C3-254094.zip" TargetMode="External"/><Relationship Id="rId84" Type="http://schemas.openxmlformats.org/officeDocument/2006/relationships/hyperlink" Target="https://www.3gpp.org/ftp/tsg_ct/WG3_interworking_ex-CN3/TSGC3_143_SophiaAntipolis/Docs/C3-254289.zip" TargetMode="External"/><Relationship Id="rId138" Type="http://schemas.openxmlformats.org/officeDocument/2006/relationships/hyperlink" Target="https://www.3gpp.org/ftp/tsg_ct/WG3_interworking_ex-CN3/TSGC3_143_SophiaAntipolis/Docs/C3-254058.zip" TargetMode="External"/><Relationship Id="rId345" Type="http://schemas.openxmlformats.org/officeDocument/2006/relationships/hyperlink" Target="https://www.3gpp.org/ftp/tsg_ct/WG3_interworking_ex-CN3/TSGC3_143_SophiaAntipolis/Docs/C3-254189.zip" TargetMode="External"/><Relationship Id="rId191" Type="http://schemas.openxmlformats.org/officeDocument/2006/relationships/hyperlink" Target="https://www.3gpp.org/ftp/tsg_ct/WG3_interworking_ex-CN3/TSGC3_143_SophiaAntipolis/Docs/C3-254135.zip" TargetMode="External"/><Relationship Id="rId205" Type="http://schemas.openxmlformats.org/officeDocument/2006/relationships/hyperlink" Target="https://www.3gpp.org/ftp/tsg_ct/WG3_interworking_ex-CN3/TSGC3_143_SophiaAntipolis/Docs/C3-254241.zip" TargetMode="External"/><Relationship Id="rId247" Type="http://schemas.openxmlformats.org/officeDocument/2006/relationships/hyperlink" Target="https://www.3gpp.org/ftp/tsg_ct/WG3_interworking_ex-CN3/TSGC3_143_SophiaAntipolis/Docs/C3-254185.zip" TargetMode="External"/><Relationship Id="rId107" Type="http://schemas.openxmlformats.org/officeDocument/2006/relationships/hyperlink" Target="https://www.3gpp.org/ftp/tsg_ct/WG3_interworking_ex-CN3/TSGC3_143_SophiaAntipolis/Docs/C3-254147.zip" TargetMode="External"/><Relationship Id="rId289" Type="http://schemas.openxmlformats.org/officeDocument/2006/relationships/hyperlink" Target="https://www.3gpp.org/ftp/tsg_ct/WG3_interworking_ex-CN3/TSGC3_143_SophiaAntipolis/Docs/C3-254286.zip" TargetMode="External"/><Relationship Id="rId11" Type="http://schemas.openxmlformats.org/officeDocument/2006/relationships/hyperlink" Target="https://www.3gpp.org/ftp/tsg_ct/WG3_interworking_ex-CN3/TSGC3_143_SophiaAntipolis/Docs/C3-254003.zip" TargetMode="External"/><Relationship Id="rId53" Type="http://schemas.openxmlformats.org/officeDocument/2006/relationships/hyperlink" Target="https://www.3gpp.org/ftp/tsg_ct/WG3_interworking_ex-CN3/TSGC3_143_SophiaAntipolis/Docs/C3-254123.zip" TargetMode="External"/><Relationship Id="rId149" Type="http://schemas.openxmlformats.org/officeDocument/2006/relationships/hyperlink" Target="https://www.3gpp.org/ftp/tsg_ct/WG3_interworking_ex-CN3/TSGC3_143_SophiaAntipolis/Docs/C3-254225.zip" TargetMode="External"/><Relationship Id="rId314" Type="http://schemas.openxmlformats.org/officeDocument/2006/relationships/hyperlink" Target="https://www.3gpp.org/ftp/tsg_ct/WG3_interworking_ex-CN3/TSGC3_143_SophiaAntipolis/Docs/C3-254075.zip" TargetMode="External"/><Relationship Id="rId356" Type="http://schemas.openxmlformats.org/officeDocument/2006/relationships/hyperlink" Target="https://www.3gpp.org/ftp/tsg_ct/WG3_interworking_ex-CN3/TSGC3_143_SophiaAntipolis/Docs/C3-254077.zip" TargetMode="External"/><Relationship Id="rId95" Type="http://schemas.openxmlformats.org/officeDocument/2006/relationships/hyperlink" Target="https://www.3gpp.org/ftp/tsg_ct/WG3_interworking_ex-CN3/TSGC3_143_SophiaAntipolis/Docs/C3-254292.zip" TargetMode="External"/><Relationship Id="rId160" Type="http://schemas.openxmlformats.org/officeDocument/2006/relationships/hyperlink" Target="https://www.3gpp.org/ftp/tsg_ct/WG3_interworking_ex-CN3/TSGC3_143_SophiaAntipolis/Docs/C3-254262.zip" TargetMode="External"/><Relationship Id="rId216" Type="http://schemas.openxmlformats.org/officeDocument/2006/relationships/hyperlink" Target="https://www.3gpp.org/ftp/tsg_ct/WG3_interworking_ex-CN3/TSGC3_143_SophiaAntipolis/Docs/C3-254312.zip" TargetMode="External"/><Relationship Id="rId258" Type="http://schemas.openxmlformats.org/officeDocument/2006/relationships/hyperlink" Target="https://www.3gpp.org/ftp/tsg_ct/WG3_interworking_ex-CN3/TSGC3_143_SophiaAntipolis/Docs/C3-254196.zip" TargetMode="External"/><Relationship Id="rId22" Type="http://schemas.openxmlformats.org/officeDocument/2006/relationships/hyperlink" Target="https://www.3gpp.org/ftp/tsg_ct/WG3_interworking_ex-CN3/TSGC3_143_SophiaAntipolis/Docs/C3-254018.zip" TargetMode="External"/><Relationship Id="rId64" Type="http://schemas.openxmlformats.org/officeDocument/2006/relationships/hyperlink" Target="https://www.3gpp.org/ftp/tsg_ct/WG3_interworking_ex-CN3/TSGC3_143_SophiaAntipolis/Docs/C3-254031.zip" TargetMode="External"/><Relationship Id="rId118" Type="http://schemas.openxmlformats.org/officeDocument/2006/relationships/hyperlink" Target="https://www.3gpp.org/ftp/tsg_ct/WG3_interworking_ex-CN3/TSGC3_143_SophiaAntipolis/Docs/C3-254328.zip" TargetMode="External"/><Relationship Id="rId325" Type="http://schemas.openxmlformats.org/officeDocument/2006/relationships/hyperlink" Target="https://www.3gpp.org/ftp/tsg_ct/WG3_interworking_ex-CN3/TSGC3_143_SophiaAntipolis/Docs/C3-254215.zip" TargetMode="External"/><Relationship Id="rId367" Type="http://schemas.openxmlformats.org/officeDocument/2006/relationships/hyperlink" Target="https://www.3gpp.org/ftp/tsg_ct/WG3_interworking_ex-CN3/TSGC3_143_SophiaAntipolis/Docs/C3-254055.zip" TargetMode="External"/><Relationship Id="rId171" Type="http://schemas.openxmlformats.org/officeDocument/2006/relationships/hyperlink" Target="https://www.3gpp.org/ftp/tsg_ct/WG3_interworking_ex-CN3/TSGC3_143_SophiaAntipolis/Docs/C3-254344.zip" TargetMode="External"/><Relationship Id="rId227" Type="http://schemas.openxmlformats.org/officeDocument/2006/relationships/hyperlink" Target="https://www.3gpp.org/ftp/tsg_ct/WG3_interworking_ex-CN3/TSGC3_143_SophiaAntipolis/Docs/C3-254064.zip" TargetMode="External"/><Relationship Id="rId269" Type="http://schemas.openxmlformats.org/officeDocument/2006/relationships/hyperlink" Target="https://www.3gpp.org/ftp/tsg_ct/WG3_interworking_ex-CN3/TSGC3_143_SophiaAntipolis/Docs/C3-254340.zip" TargetMode="External"/><Relationship Id="rId33" Type="http://schemas.openxmlformats.org/officeDocument/2006/relationships/hyperlink" Target="mailto:3gpp_spec_modernisation@list.etsi.org" TargetMode="External"/><Relationship Id="rId129" Type="http://schemas.openxmlformats.org/officeDocument/2006/relationships/hyperlink" Target="https://www.3gpp.org/ftp/tsg_ct/WG3_interworking_ex-CN3/TSGC3_143_SophiaAntipolis/Docs/C3-254333.zip" TargetMode="External"/><Relationship Id="rId280" Type="http://schemas.openxmlformats.org/officeDocument/2006/relationships/hyperlink" Target="https://www.3gpp.org/ftp/tsg_ct/WG3_interworking_ex-CN3/TSGC3_143_SophiaAntipolis/Docs/C3-254154.zip" TargetMode="External"/><Relationship Id="rId336" Type="http://schemas.openxmlformats.org/officeDocument/2006/relationships/hyperlink" Target="https://www.3gpp.org/ftp/tsg_ct/WG3_interworking_ex-CN3/TSGC3_143_SophiaAntipolis/Docs/C3-254140.zip" TargetMode="External"/><Relationship Id="rId75" Type="http://schemas.openxmlformats.org/officeDocument/2006/relationships/hyperlink" Target="https://www.3gpp.org/ftp/tsg_ct/WG3_interworking_ex-CN3/TSGC3_143_SophiaAntipolis/Docs/C3-254252.zip" TargetMode="External"/><Relationship Id="rId140" Type="http://schemas.openxmlformats.org/officeDocument/2006/relationships/hyperlink" Target="https://www.3gpp.org/ftp/tsg_ct/WG3_interworking_ex-CN3/TSGC3_143_SophiaAntipolis/Docs/C3-254060.zip" TargetMode="External"/><Relationship Id="rId182" Type="http://schemas.openxmlformats.org/officeDocument/2006/relationships/hyperlink" Target="https://www.3gpp.org/ftp/tsg_ct/WG3_interworking_ex-CN3/TSGC3_143_SophiaAntipolis/Docs/C3-254175.zip" TargetMode="External"/><Relationship Id="rId378"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hyperlink" Target="https://www.3gpp.org/ftp/tsg_ct/WG3_interworking_ex-CN3/TSGC3_143_SophiaAntipolis/Docs/C3-254176.zip" TargetMode="External"/><Relationship Id="rId291" Type="http://schemas.openxmlformats.org/officeDocument/2006/relationships/hyperlink" Target="https://www.3gpp.org/ftp/tsg_ct/WG3_interworking_ex-CN3/TSGC3_143_SophiaAntipolis/Docs/C3-254288.zip" TargetMode="External"/><Relationship Id="rId305" Type="http://schemas.openxmlformats.org/officeDocument/2006/relationships/hyperlink" Target="https://www.3gpp.org/ftp/tsg_ct/WG3_interworking_ex-CN3/TSGC3_143_SophiaAntipolis/Docs/C3-254051.zip" TargetMode="External"/><Relationship Id="rId347" Type="http://schemas.openxmlformats.org/officeDocument/2006/relationships/hyperlink" Target="https://www.3gpp.org/ftp/tsg_ct/WG3_interworking_ex-CN3/TSGC3_143_SophiaAntipolis/Docs/C3-254191.zip" TargetMode="External"/><Relationship Id="rId44" Type="http://schemas.openxmlformats.org/officeDocument/2006/relationships/hyperlink" Target="https://www.3gpp.org/ftp/tsg_ct/WG3_interworking_ex-CN3/TSGC3_143_SophiaAntipolis/Docs/C3-254096.zip" TargetMode="External"/><Relationship Id="rId86" Type="http://schemas.openxmlformats.org/officeDocument/2006/relationships/hyperlink" Target="https://www.3gpp.org/ftp/tsg_ct/WG3_interworking_ex-CN3/TSGC3_143_SophiaAntipolis/Docs/C3-254337.zip" TargetMode="External"/><Relationship Id="rId151" Type="http://schemas.openxmlformats.org/officeDocument/2006/relationships/hyperlink" Target="https://www.3gpp.org/ftp/tsg_ct/WG3_interworking_ex-CN3/TSGC3_143_SophiaAntipolis/Docs/C3-254227.zip" TargetMode="External"/><Relationship Id="rId193" Type="http://schemas.openxmlformats.org/officeDocument/2006/relationships/hyperlink" Target="https://www.3gpp.org/ftp/tsg_ct/WG3_interworking_ex-CN3/TSGC3_143_SophiaAntipolis/Docs/C3-254159.zip" TargetMode="External"/><Relationship Id="rId207" Type="http://schemas.openxmlformats.org/officeDocument/2006/relationships/hyperlink" Target="https://www.3gpp.org/ftp/tsg_ct/WG3_interworking_ex-CN3/TSGC3_143_SophiaAntipolis/Docs/C3-254243.zip" TargetMode="External"/><Relationship Id="rId249" Type="http://schemas.openxmlformats.org/officeDocument/2006/relationships/hyperlink" Target="https://www.3gpp.org/ftp/tsg_ct/WG3_interworking_ex-CN3/TSGC3_143_SophiaAntipolis/Docs/C3-254099.zip" TargetMode="External"/><Relationship Id="rId13" Type="http://schemas.openxmlformats.org/officeDocument/2006/relationships/hyperlink" Target="https://www.3gpp.org/ftp/tsg_ct/WG3_interworking_ex-CN3/TSGC3_143_SophiaAntipolis/Docs/C3-254005.zip" TargetMode="External"/><Relationship Id="rId109" Type="http://schemas.openxmlformats.org/officeDocument/2006/relationships/hyperlink" Target="https://www.3gpp.org/ftp/tsg_ct/WG3_interworking_ex-CN3/TSGC3_143_SophiaAntipolis/Docs/C3-254217.zip" TargetMode="External"/><Relationship Id="rId260" Type="http://schemas.openxmlformats.org/officeDocument/2006/relationships/hyperlink" Target="https://www.3gpp.org/ftp/tsg_ct/WG3_interworking_ex-CN3/TSGC3_143_SophiaAntipolis/Docs/C3-254198.zip" TargetMode="External"/><Relationship Id="rId316" Type="http://schemas.openxmlformats.org/officeDocument/2006/relationships/hyperlink" Target="https://www.3gpp.org/ftp/tsg_ct/WG3_interworking_ex-CN3/TSGC3_143_SophiaAntipolis/Docs/C3-254080.zip" TargetMode="External"/><Relationship Id="rId55" Type="http://schemas.openxmlformats.org/officeDocument/2006/relationships/hyperlink" Target="https://www.3gpp.org/ftp/tsg_ct/WG3_interworking_ex-CN3/TSGC3_143_SophiaAntipolis/Docs/C3-254356.zip" TargetMode="External"/><Relationship Id="rId97" Type="http://schemas.openxmlformats.org/officeDocument/2006/relationships/hyperlink" Target="https://www.3gpp.org/ftp/tsg_ct/WG3_interworking_ex-CN3/TSGC3_143_SophiaAntipolis/Docs/C3-254318.zip" TargetMode="External"/><Relationship Id="rId120" Type="http://schemas.openxmlformats.org/officeDocument/2006/relationships/hyperlink" Target="https://www.3gpp.org/ftp/tsg_ct/WG3_interworking_ex-CN3/TSGC3_143_SophiaAntipolis/Docs/C3-254330.zip" TargetMode="External"/><Relationship Id="rId358" Type="http://schemas.openxmlformats.org/officeDocument/2006/relationships/hyperlink" Target="https://www.3gpp.org/ftp/tsg_ct/WG3_interworking_ex-CN3/TSGC3_143_SophiaAntipolis/Docs/C3-254084.zip" TargetMode="External"/><Relationship Id="rId162" Type="http://schemas.openxmlformats.org/officeDocument/2006/relationships/hyperlink" Target="https://www.3gpp.org/ftp/tsg_ct/WG3_interworking_ex-CN3/TSGC3_143_SophiaAntipolis/Docs/C3-254264.zip" TargetMode="External"/><Relationship Id="rId218" Type="http://schemas.openxmlformats.org/officeDocument/2006/relationships/hyperlink" Target="https://www.3gpp.org/ftp/tsg_ct/WG3_interworking_ex-CN3/TSGC3_143_SophiaAntipolis/Docs/C3-254358.zip" TargetMode="External"/><Relationship Id="rId271" Type="http://schemas.openxmlformats.org/officeDocument/2006/relationships/hyperlink" Target="https://www.3gpp.org/ftp/tsg_ct/WG3_interworking_ex-CN3/TSGC3_143_SophiaAntipolis/Docs/C3-254039.zip" TargetMode="External"/><Relationship Id="rId24" Type="http://schemas.openxmlformats.org/officeDocument/2006/relationships/hyperlink" Target="https://www.3gpp.org/ftp/tsg_ct/WG3_interworking_ex-CN3/TSGC3_143_SophiaAntipolis/Docs/C3-254020.zip" TargetMode="External"/><Relationship Id="rId66" Type="http://schemas.openxmlformats.org/officeDocument/2006/relationships/hyperlink" Target="https://www.3gpp.org/ftp/tsg_ct/WG3_interworking_ex-CN3/TSGC3_143_SophiaAntipolis/Docs/C3-254165.zip" TargetMode="External"/><Relationship Id="rId131" Type="http://schemas.openxmlformats.org/officeDocument/2006/relationships/hyperlink" Target="https://www.3gpp.org/ftp/tsg_ct/WG3_interworking_ex-CN3/TSGC3_143_SophiaAntipolis/Docs/C3-254083.zip" TargetMode="External"/><Relationship Id="rId327" Type="http://schemas.openxmlformats.org/officeDocument/2006/relationships/hyperlink" Target="https://www.3gpp.org/ftp/tsg_ct/WG3_interworking_ex-CN3/TSGC3_143_SophiaAntipolis/Docs/C3-254088.zip" TargetMode="External"/><Relationship Id="rId369" Type="http://schemas.openxmlformats.org/officeDocument/2006/relationships/hyperlink" Target="https://www.3gpp.org/ftp/tsg_ct/WG3_interworking_ex-CN3/TSGC3_143_SophiaAntipolis/Docs/C3-254172.zip" TargetMode="External"/><Relationship Id="rId173" Type="http://schemas.openxmlformats.org/officeDocument/2006/relationships/hyperlink" Target="https://www.3gpp.org/ftp/tsg_ct/WG3_interworking_ex-CN3/TSGC3_143_SophiaAntipolis/Docs/C3-254346.zip" TargetMode="External"/><Relationship Id="rId229" Type="http://schemas.openxmlformats.org/officeDocument/2006/relationships/hyperlink" Target="https://www.3gpp.org/ftp/tsg_ct/WG3_interworking_ex-CN3/TSGC3_143_SophiaAntipolis/Docs/C3-254066.zip" TargetMode="External"/><Relationship Id="rId380" Type="http://schemas.openxmlformats.org/officeDocument/2006/relationships/theme" Target="theme/theme1.xml"/><Relationship Id="rId240" Type="http://schemas.openxmlformats.org/officeDocument/2006/relationships/hyperlink" Target="https://www.3gpp.org/ftp/tsg_ct/WG3_interworking_ex-CN3/TSGC3_143_SophiaAntipolis/Docs/C3-254178.zip" TargetMode="External"/><Relationship Id="rId35" Type="http://schemas.openxmlformats.org/officeDocument/2006/relationships/hyperlink" Target="https://www.3gpp.org/ftp/tsg_ct/WG3_interworking_ex-CN3/TSGC3_143_SophiaAntipolis/Docs/C3-254170.zip" TargetMode="External"/><Relationship Id="rId77" Type="http://schemas.openxmlformats.org/officeDocument/2006/relationships/hyperlink" Target="https://www.3gpp.org/ftp/tsg_ct/WG3_interworking_ex-CN3/TSGC3_143_SophiaAntipolis/Docs/C3-254254.zip" TargetMode="External"/><Relationship Id="rId100" Type="http://schemas.openxmlformats.org/officeDocument/2006/relationships/hyperlink" Target="https://www.3gpp.org/ftp/tsg_ct/WG3_interworking_ex-CN3/TSGC3_143_SophiaAntipolis/Docs/C3-254321.zip" TargetMode="External"/><Relationship Id="rId282" Type="http://schemas.openxmlformats.org/officeDocument/2006/relationships/hyperlink" Target="https://www.3gpp.org/ftp/tsg_ct/WG3_interworking_ex-CN3/TSGC3_143_SophiaAntipolis/Docs/C3-254156.zip" TargetMode="External"/><Relationship Id="rId338" Type="http://schemas.openxmlformats.org/officeDocument/2006/relationships/hyperlink" Target="https://www.3gpp.org/ftp/tsg_ct/WG3_interworking_ex-CN3/TSGC3_143_SophiaAntipolis/Docs/C3-254142.zip" TargetMode="External"/><Relationship Id="rId8" Type="http://schemas.openxmlformats.org/officeDocument/2006/relationships/hyperlink" Target="https://www.3gpp.org/ftp/tsg_ct/WG3_interworking_ex-CN3/TSGC3_143_SophiaAntipolis/Docs/C3-254000.zip" TargetMode="External"/><Relationship Id="rId142" Type="http://schemas.openxmlformats.org/officeDocument/2006/relationships/hyperlink" Target="https://www.3gpp.org/ftp/tsg_ct/WG3_interworking_ex-CN3/TSGC3_143_SophiaAntipolis/Docs/C3-254125.zip" TargetMode="External"/><Relationship Id="rId184" Type="http://schemas.openxmlformats.org/officeDocument/2006/relationships/hyperlink" Target="https://www.3gpp.org/ftp/tsg_ct/WG3_interworking_ex-CN3/TSGC3_143_SophiaAntipolis/Docs/C3-254306.zip" TargetMode="External"/><Relationship Id="rId251" Type="http://schemas.openxmlformats.org/officeDocument/2006/relationships/hyperlink" Target="https://www.3gpp.org/ftp/tsg_ct/WG3_interworking_ex-CN3/TSGC3_143_SophiaAntipolis/Docs/C3-254101.zip" TargetMode="External"/><Relationship Id="rId46" Type="http://schemas.openxmlformats.org/officeDocument/2006/relationships/hyperlink" Target="https://www.3gpp.org/ftp/tsg_ct/WG3_interworking_ex-CN3/TSGC3_143_SophiaAntipolis/Docs/C3-254249.zip" TargetMode="External"/><Relationship Id="rId293" Type="http://schemas.openxmlformats.org/officeDocument/2006/relationships/hyperlink" Target="https://www.3gpp.org/ftp/tsg_ct/WG3_interworking_ex-CN3/TSGC3_143_SophiaAntipolis/Docs/C3-254305.zip" TargetMode="External"/><Relationship Id="rId307" Type="http://schemas.openxmlformats.org/officeDocument/2006/relationships/hyperlink" Target="https://www.3gpp.org/ftp/tsg_ct/WG3_interworking_ex-CN3/TSGC3_143_SophiaAntipolis/Docs/C3-254068.zip" TargetMode="External"/><Relationship Id="rId349" Type="http://schemas.openxmlformats.org/officeDocument/2006/relationships/hyperlink" Target="https://www.3gpp.org/ftp/tsg_ct/WG3_interworking_ex-CN3/TSGC3_143_SophiaAntipolis/Docs/C3-254193.zip" TargetMode="External"/><Relationship Id="rId88" Type="http://schemas.openxmlformats.org/officeDocument/2006/relationships/hyperlink" Target="https://www.3gpp.org/ftp/tsg_ct/WG3_interworking_ex-CN3/TSGC3_143_SophiaAntipolis/Docs/C3-254212.zip" TargetMode="External"/><Relationship Id="rId111" Type="http://schemas.openxmlformats.org/officeDocument/2006/relationships/hyperlink" Target="https://www.3gpp.org/ftp/tsg_ct/WG3_interworking_ex-CN3/TSGC3_143_SophiaAntipolis/Docs/C3-254275.zip" TargetMode="External"/><Relationship Id="rId153" Type="http://schemas.openxmlformats.org/officeDocument/2006/relationships/hyperlink" Target="https://www.3gpp.org/ftp/tsg_ct/WG3_interworking_ex-CN3/TSGC3_143_SophiaAntipolis/Docs/C3-254229.zip" TargetMode="External"/><Relationship Id="rId195" Type="http://schemas.openxmlformats.org/officeDocument/2006/relationships/hyperlink" Target="https://www.3gpp.org/ftp/tsg_ct/WG3_interworking_ex-CN3/TSGC3_143_SophiaAntipolis/Docs/C3-254161.zip" TargetMode="External"/><Relationship Id="rId209" Type="http://schemas.openxmlformats.org/officeDocument/2006/relationships/hyperlink" Target="https://www.3gpp.org/ftp/tsg_ct/WG3_interworking_ex-CN3/TSGC3_143_SophiaAntipolis/Docs/C3-254295.zip" TargetMode="External"/><Relationship Id="rId360" Type="http://schemas.openxmlformats.org/officeDocument/2006/relationships/hyperlink" Target="https://www.3gpp.org/ftp/tsg_ct/WG3_interworking_ex-CN3/TSGC3_143_SophiaAntipolis/Docs/C3-254086.zip" TargetMode="External"/><Relationship Id="rId220" Type="http://schemas.openxmlformats.org/officeDocument/2006/relationships/hyperlink" Target="https://www.3gpp.org/ftp/tsg_ct/WG3_interworking_ex-CN3/TSGC3_143_SophiaAntipolis/Docs/C3-254360.zip" TargetMode="External"/><Relationship Id="rId15" Type="http://schemas.openxmlformats.org/officeDocument/2006/relationships/hyperlink" Target="https://www.3gpp.org/ftp/tsg_ct/WG3_interworking_ex-CN3/TSGC3_143_SophiaAntipolis/Docs/C3-254007.zip" TargetMode="External"/><Relationship Id="rId57" Type="http://schemas.openxmlformats.org/officeDocument/2006/relationships/hyperlink" Target="https://www.3gpp.org/ftp/tsg_ct/WG3_interworking_ex-CN3/TSGC3_143_SophiaAntipolis/Docs/C3-254293.zip" TargetMode="External"/><Relationship Id="rId262" Type="http://schemas.openxmlformats.org/officeDocument/2006/relationships/hyperlink" Target="https://www.3gpp.org/ftp/tsg_ct/WG3_interworking_ex-CN3/TSGC3_143_SophiaAntipolis/Docs/C3-254200.zip" TargetMode="External"/><Relationship Id="rId318" Type="http://schemas.openxmlformats.org/officeDocument/2006/relationships/hyperlink" Target="https://www.3gpp.org/ftp/tsg_ct/WG3_interworking_ex-CN3/TSGC3_143_SophiaAntipolis/Docs/C3-254203.zip" TargetMode="External"/><Relationship Id="rId99" Type="http://schemas.openxmlformats.org/officeDocument/2006/relationships/hyperlink" Target="https://www.3gpp.org/ftp/tsg_ct/WG3_interworking_ex-CN3/TSGC3_143_SophiaAntipolis/Docs/C3-254320.zip" TargetMode="External"/><Relationship Id="rId122" Type="http://schemas.openxmlformats.org/officeDocument/2006/relationships/hyperlink" Target="https://www.3gpp.org/ftp/tsg_ct/WG3_interworking_ex-CN3/TSGC3_143_SophiaAntipolis/Docs/C3-254353.zip" TargetMode="External"/><Relationship Id="rId164" Type="http://schemas.openxmlformats.org/officeDocument/2006/relationships/hyperlink" Target="https://www.3gpp.org/ftp/tsg_ct/WG3_interworking_ex-CN3/TSGC3_143_SophiaAntipolis/Docs/C3-254266.zip" TargetMode="External"/><Relationship Id="rId371" Type="http://schemas.openxmlformats.org/officeDocument/2006/relationships/hyperlink" Target="https://www.3gpp.org/ftp/tsg_ct/WG3_interworking_ex-CN3/TSGC3_143_SophiaAntipolis/Docs/C3-2543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23</TotalTime>
  <Pages>70</Pages>
  <Words>19203</Words>
  <Characters>109462</Characters>
  <Application>Microsoft Office Word</Application>
  <DocSecurity>0</DocSecurity>
  <Lines>912</Lines>
  <Paragraphs>256</Paragraphs>
  <ScaleCrop>false</ScaleCrop>
  <Company/>
  <LinksUpToDate>false</LinksUpToDate>
  <CharactersWithSpaces>128409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14</cp:revision>
  <dcterms:created xsi:type="dcterms:W3CDTF">2025-10-07T08:48:00Z</dcterms:created>
  <dcterms:modified xsi:type="dcterms:W3CDTF">2025-10-08T13:48:00Z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